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B6439" w14:textId="39E9EE72" w:rsidR="00C000A3" w:rsidRPr="00C37AE4" w:rsidRDefault="00C000A3" w:rsidP="00C000A3">
      <w:pPr>
        <w:pStyle w:val="Nadpis1"/>
        <w:rPr>
          <w:b/>
          <w:bCs/>
        </w:rPr>
      </w:pPr>
      <w:r w:rsidRPr="00C37AE4">
        <w:rPr>
          <w:b/>
          <w:bCs/>
        </w:rPr>
        <w:t xml:space="preserve">Zálohujete </w:t>
      </w:r>
      <w:r w:rsidR="00566213" w:rsidRPr="00C37AE4">
        <w:rPr>
          <w:b/>
          <w:bCs/>
        </w:rPr>
        <w:t xml:space="preserve">svoje </w:t>
      </w:r>
      <w:r w:rsidRPr="00C37AE4">
        <w:rPr>
          <w:b/>
          <w:bCs/>
        </w:rPr>
        <w:t>dáta?</w:t>
      </w:r>
      <w:r w:rsidR="00566213" w:rsidRPr="00C37AE4">
        <w:rPr>
          <w:b/>
          <w:bCs/>
        </w:rPr>
        <w:t xml:space="preserve"> </w:t>
      </w:r>
      <w:r w:rsidRPr="00C37AE4">
        <w:rPr>
          <w:b/>
          <w:bCs/>
        </w:rPr>
        <w:t>A robíte to správne?</w:t>
      </w:r>
    </w:p>
    <w:p w14:paraId="289FC883" w14:textId="08C86BD5" w:rsidR="00230C50" w:rsidRDefault="00230C50" w:rsidP="00575848">
      <w:pPr>
        <w:rPr>
          <w:b/>
          <w:bCs/>
          <w:i/>
          <w:iCs/>
        </w:rPr>
      </w:pPr>
      <w:r>
        <w:rPr>
          <w:b/>
          <w:bCs/>
          <w:i/>
          <w:iCs/>
        </w:rPr>
        <w:t xml:space="preserve">Je čas na veľké </w:t>
      </w:r>
      <w:r w:rsidRPr="00230C50">
        <w:rPr>
          <w:b/>
          <w:bCs/>
          <w:i/>
          <w:iCs/>
        </w:rPr>
        <w:t>jarné upratovanie</w:t>
      </w:r>
      <w:r>
        <w:rPr>
          <w:b/>
          <w:bCs/>
          <w:i/>
          <w:iCs/>
        </w:rPr>
        <w:t xml:space="preserve"> </w:t>
      </w:r>
      <w:r w:rsidR="00832EE9">
        <w:rPr>
          <w:b/>
          <w:bCs/>
          <w:i/>
          <w:iCs/>
        </w:rPr>
        <w:t>–</w:t>
      </w:r>
      <w:r>
        <w:rPr>
          <w:b/>
          <w:bCs/>
          <w:i/>
          <w:iCs/>
        </w:rPr>
        <w:t xml:space="preserve"> </w:t>
      </w:r>
      <w:r w:rsidR="00832EE9">
        <w:rPr>
          <w:b/>
          <w:bCs/>
          <w:i/>
          <w:iCs/>
        </w:rPr>
        <w:t xml:space="preserve">aj </w:t>
      </w:r>
      <w:r>
        <w:rPr>
          <w:b/>
          <w:bCs/>
          <w:i/>
          <w:iCs/>
        </w:rPr>
        <w:t xml:space="preserve">to </w:t>
      </w:r>
      <w:r w:rsidRPr="00230C50">
        <w:rPr>
          <w:b/>
          <w:bCs/>
          <w:i/>
          <w:iCs/>
        </w:rPr>
        <w:t>digitálne.</w:t>
      </w:r>
      <w:r>
        <w:rPr>
          <w:b/>
          <w:bCs/>
          <w:i/>
          <w:iCs/>
        </w:rPr>
        <w:t xml:space="preserve"> </w:t>
      </w:r>
      <w:r w:rsidR="005A79D9">
        <w:rPr>
          <w:b/>
          <w:bCs/>
          <w:i/>
          <w:iCs/>
        </w:rPr>
        <w:t>Naše d</w:t>
      </w:r>
      <w:r>
        <w:rPr>
          <w:b/>
          <w:bCs/>
          <w:i/>
          <w:iCs/>
        </w:rPr>
        <w:t xml:space="preserve">isky si </w:t>
      </w:r>
      <w:r w:rsidR="005A79D9">
        <w:rPr>
          <w:b/>
          <w:bCs/>
          <w:i/>
          <w:iCs/>
        </w:rPr>
        <w:t xml:space="preserve">totiž </w:t>
      </w:r>
      <w:r>
        <w:rPr>
          <w:b/>
          <w:bCs/>
          <w:i/>
          <w:iCs/>
        </w:rPr>
        <w:t xml:space="preserve">raz za čas </w:t>
      </w:r>
      <w:r w:rsidR="005A79D9">
        <w:rPr>
          <w:b/>
          <w:bCs/>
          <w:i/>
          <w:iCs/>
        </w:rPr>
        <w:t xml:space="preserve">tiež </w:t>
      </w:r>
      <w:r w:rsidR="00832EE9">
        <w:rPr>
          <w:b/>
          <w:bCs/>
          <w:i/>
          <w:iCs/>
        </w:rPr>
        <w:t>zaslúžia poriadny „reset“</w:t>
      </w:r>
      <w:r>
        <w:rPr>
          <w:b/>
          <w:bCs/>
          <w:i/>
          <w:iCs/>
        </w:rPr>
        <w:t>. Blíži sa 31. marec, Svetový deň zálohovania</w:t>
      </w:r>
      <w:r w:rsidR="00832EE9">
        <w:rPr>
          <w:b/>
          <w:bCs/>
          <w:i/>
          <w:iCs/>
        </w:rPr>
        <w:t xml:space="preserve">, </w:t>
      </w:r>
      <w:r>
        <w:rPr>
          <w:b/>
          <w:bCs/>
          <w:i/>
          <w:iCs/>
        </w:rPr>
        <w:t>d</w:t>
      </w:r>
      <w:r w:rsidR="00832EE9">
        <w:rPr>
          <w:b/>
          <w:bCs/>
          <w:i/>
          <w:iCs/>
        </w:rPr>
        <w:t>obr</w:t>
      </w:r>
      <w:r>
        <w:rPr>
          <w:b/>
          <w:bCs/>
          <w:i/>
          <w:iCs/>
        </w:rPr>
        <w:t>á pripomienka</w:t>
      </w:r>
      <w:r w:rsidR="00832EE9">
        <w:rPr>
          <w:b/>
          <w:bCs/>
          <w:i/>
          <w:iCs/>
        </w:rPr>
        <w:t xml:space="preserve"> toho</w:t>
      </w:r>
      <w:r>
        <w:rPr>
          <w:b/>
          <w:bCs/>
          <w:i/>
          <w:iCs/>
        </w:rPr>
        <w:t xml:space="preserve">, aké dôležité je </w:t>
      </w:r>
      <w:r w:rsidR="005A79D9">
        <w:rPr>
          <w:b/>
          <w:bCs/>
          <w:i/>
          <w:iCs/>
        </w:rPr>
        <w:t xml:space="preserve">vytvárať </w:t>
      </w:r>
      <w:r w:rsidR="00832EE9">
        <w:rPr>
          <w:b/>
          <w:bCs/>
          <w:i/>
          <w:iCs/>
        </w:rPr>
        <w:t xml:space="preserve">si </w:t>
      </w:r>
      <w:r w:rsidR="005A79D9">
        <w:rPr>
          <w:b/>
          <w:bCs/>
          <w:i/>
          <w:iCs/>
        </w:rPr>
        <w:t xml:space="preserve">záložné </w:t>
      </w:r>
      <w:r w:rsidR="00832EE9">
        <w:rPr>
          <w:b/>
          <w:bCs/>
          <w:i/>
          <w:iCs/>
        </w:rPr>
        <w:t>kópie</w:t>
      </w:r>
      <w:r>
        <w:rPr>
          <w:b/>
          <w:bCs/>
          <w:i/>
          <w:iCs/>
        </w:rPr>
        <w:t>. N</w:t>
      </w:r>
      <w:r w:rsidRPr="00230C50">
        <w:rPr>
          <w:b/>
          <w:bCs/>
          <w:i/>
          <w:iCs/>
        </w:rPr>
        <w:t>echce</w:t>
      </w:r>
      <w:r>
        <w:rPr>
          <w:b/>
          <w:bCs/>
          <w:i/>
          <w:iCs/>
        </w:rPr>
        <w:t xml:space="preserve">te </w:t>
      </w:r>
      <w:r w:rsidRPr="00230C50">
        <w:rPr>
          <w:b/>
          <w:bCs/>
          <w:i/>
          <w:iCs/>
        </w:rPr>
        <w:t>sa predsa 1. apríla zobudiť a zistiť, že strat</w:t>
      </w:r>
      <w:r>
        <w:rPr>
          <w:b/>
          <w:bCs/>
          <w:i/>
          <w:iCs/>
        </w:rPr>
        <w:t xml:space="preserve">ené </w:t>
      </w:r>
      <w:r w:rsidR="00832EE9">
        <w:rPr>
          <w:b/>
          <w:bCs/>
          <w:i/>
          <w:iCs/>
        </w:rPr>
        <w:t xml:space="preserve">súbory </w:t>
      </w:r>
      <w:r w:rsidRPr="00230C50">
        <w:rPr>
          <w:b/>
          <w:bCs/>
          <w:i/>
          <w:iCs/>
        </w:rPr>
        <w:t xml:space="preserve">nie </w:t>
      </w:r>
      <w:r>
        <w:rPr>
          <w:b/>
          <w:bCs/>
          <w:i/>
          <w:iCs/>
        </w:rPr>
        <w:t xml:space="preserve">sú </w:t>
      </w:r>
      <w:r w:rsidRPr="00230C50">
        <w:rPr>
          <w:b/>
          <w:bCs/>
          <w:i/>
          <w:iCs/>
        </w:rPr>
        <w:t xml:space="preserve">len nevydarený </w:t>
      </w:r>
      <w:r>
        <w:rPr>
          <w:b/>
          <w:bCs/>
          <w:i/>
          <w:iCs/>
        </w:rPr>
        <w:t xml:space="preserve">aprílový </w:t>
      </w:r>
      <w:r w:rsidR="00832EE9">
        <w:rPr>
          <w:b/>
          <w:bCs/>
          <w:i/>
          <w:iCs/>
        </w:rPr>
        <w:t>žart</w:t>
      </w:r>
      <w:r w:rsidRPr="00230C50">
        <w:rPr>
          <w:b/>
          <w:bCs/>
          <w:i/>
          <w:iCs/>
        </w:rPr>
        <w:t>.</w:t>
      </w:r>
    </w:p>
    <w:p w14:paraId="0C54D2B8" w14:textId="4F7D99AB" w:rsidR="00230C50" w:rsidRPr="005A79D9" w:rsidRDefault="00832EE9" w:rsidP="00575848">
      <w:r w:rsidRPr="005A79D9">
        <w:t xml:space="preserve">Aké dôležité je robiť pravidelné zálohy si obvykle uvedomíme až v momente, keď o svoje dáta </w:t>
      </w:r>
      <w:r w:rsidR="005A79D9">
        <w:t xml:space="preserve">definitívne </w:t>
      </w:r>
      <w:r w:rsidRPr="005A79D9">
        <w:t xml:space="preserve">prídeme. Záloha je niečo, čo </w:t>
      </w:r>
      <w:r w:rsidR="005A79D9" w:rsidRPr="005A79D9">
        <w:t xml:space="preserve">podvedome odsúvame na vedľajšiu koľaj </w:t>
      </w:r>
      <w:r w:rsidR="005A79D9">
        <w:t xml:space="preserve"> </w:t>
      </w:r>
      <w:r w:rsidRPr="005A79D9">
        <w:t>– asi ako havarijn</w:t>
      </w:r>
      <w:r w:rsidR="005A79D9">
        <w:t>ú</w:t>
      </w:r>
      <w:r w:rsidRPr="005A79D9">
        <w:t xml:space="preserve"> poistk</w:t>
      </w:r>
      <w:r w:rsidR="005A79D9">
        <w:t>u.</w:t>
      </w:r>
      <w:r w:rsidRPr="005A79D9">
        <w:t xml:space="preserve"> </w:t>
      </w:r>
      <w:r w:rsidR="005A79D9">
        <w:t>V</w:t>
      </w:r>
      <w:r w:rsidRPr="005A79D9">
        <w:t>ieme</w:t>
      </w:r>
      <w:r w:rsidR="005A79D9">
        <w:t xml:space="preserve">, že </w:t>
      </w:r>
      <w:r w:rsidRPr="005A79D9">
        <w:t>exist</w:t>
      </w:r>
      <w:r w:rsidR="005A79D9">
        <w:t>uje</w:t>
      </w:r>
      <w:r w:rsidRPr="005A79D9">
        <w:t xml:space="preserve">, </w:t>
      </w:r>
      <w:r w:rsidR="005A79D9">
        <w:t>no</w:t>
      </w:r>
      <w:r w:rsidRPr="005A79D9">
        <w:t xml:space="preserve"> </w:t>
      </w:r>
      <w:r w:rsidR="005A79D9">
        <w:t xml:space="preserve">radšej sa </w:t>
      </w:r>
      <w:r w:rsidRPr="005A79D9">
        <w:t xml:space="preserve">spoliehame na šťastie. A keď to nevyjde, pocit „digitálnej prázdnoty“ je </w:t>
      </w:r>
      <w:r w:rsidR="005A79D9">
        <w:t xml:space="preserve">rozhodne </w:t>
      </w:r>
      <w:r w:rsidRPr="005A79D9">
        <w:t xml:space="preserve">lekcia, ktorú si nikto z nás nechce </w:t>
      </w:r>
      <w:r w:rsidR="005A79D9">
        <w:t xml:space="preserve">nikdy </w:t>
      </w:r>
      <w:r w:rsidRPr="005A79D9">
        <w:t>zopakovať.</w:t>
      </w:r>
    </w:p>
    <w:p w14:paraId="6D9B8991" w14:textId="77777777" w:rsidR="00A61CF1" w:rsidRDefault="009413D7" w:rsidP="00A61CF1">
      <w:r w:rsidRPr="00C37AE4">
        <w:t>P</w:t>
      </w:r>
      <w:r w:rsidR="005A79D9">
        <w:t xml:space="preserve">re príklady nemusíme chodiť ďaleko. Spomeňte si </w:t>
      </w:r>
      <w:r>
        <w:t xml:space="preserve">napr. </w:t>
      </w:r>
      <w:r w:rsidR="00A61CF1">
        <w:t xml:space="preserve">na </w:t>
      </w:r>
      <w:proofErr w:type="spellStart"/>
      <w:r w:rsidR="00A61CF1">
        <w:t>ransomware</w:t>
      </w:r>
      <w:proofErr w:type="spellEnd"/>
      <w:r w:rsidR="00A61CF1">
        <w:t xml:space="preserve"> (vydieračský softvér), ktorý na niekoľko mesiacov úplne odstavil na Slovensku systémy katastra. Odhadované náklady na opravu a obnovu už presiahli 15 miliónov eur a systém stále nie je plne funkčný. </w:t>
      </w:r>
    </w:p>
    <w:p w14:paraId="23723B3F" w14:textId="11FE8E08" w:rsidR="00A61CF1" w:rsidRDefault="00A61CF1" w:rsidP="00A61CF1">
      <w:r>
        <w:t xml:space="preserve">Opakované útoky stále zažívajú aj veľké české banky </w:t>
      </w:r>
      <w:r w:rsidRPr="00A61CF1">
        <w:t xml:space="preserve">(Česká </w:t>
      </w:r>
      <w:proofErr w:type="spellStart"/>
      <w:r w:rsidRPr="00A61CF1">
        <w:t>spořitelna</w:t>
      </w:r>
      <w:proofErr w:type="spellEnd"/>
      <w:r w:rsidRPr="00A61CF1">
        <w:t>, Komerční banka atď.)</w:t>
      </w:r>
      <w:r>
        <w:t>, ako „</w:t>
      </w:r>
      <w:r w:rsidRPr="00A61CF1">
        <w:t>pomstu</w:t>
      </w:r>
      <w:r>
        <w:t>“</w:t>
      </w:r>
      <w:r w:rsidRPr="00A61CF1">
        <w:t xml:space="preserve"> za českú podporu Ukrajin</w:t>
      </w:r>
      <w:r>
        <w:t>e</w:t>
      </w:r>
      <w:r w:rsidRPr="00A61CF1">
        <w:t>.</w:t>
      </w:r>
      <w:r>
        <w:t xml:space="preserve"> Útoky, ktoré zmenili vnímanie kybernetickej bezpečnosti v ČR sa odohrali v rokoch 2019 v nemocnici v </w:t>
      </w:r>
      <w:proofErr w:type="spellStart"/>
      <w:r w:rsidRPr="00A61CF1">
        <w:t>Benešov</w:t>
      </w:r>
      <w:r>
        <w:t>e</w:t>
      </w:r>
      <w:proofErr w:type="spellEnd"/>
      <w:r>
        <w:t xml:space="preserve"> a počas prvej covidovej vlny v roku 2020 v nemocnici v </w:t>
      </w:r>
      <w:r w:rsidRPr="00A61CF1">
        <w:t>Brn</w:t>
      </w:r>
      <w:r>
        <w:t xml:space="preserve">e. </w:t>
      </w:r>
      <w:r w:rsidRPr="00A61CF1">
        <w:t xml:space="preserve">Nemocnice museli odkladať operácie, prejsť na </w:t>
      </w:r>
      <w:r>
        <w:t>„</w:t>
      </w:r>
      <w:r w:rsidRPr="00A61CF1">
        <w:t>papierový režim</w:t>
      </w:r>
      <w:r>
        <w:t>“</w:t>
      </w:r>
      <w:r w:rsidRPr="00A61CF1">
        <w:t xml:space="preserve"> a škody na zdraví aj majetku boli obrovské. </w:t>
      </w:r>
    </w:p>
    <w:p w14:paraId="413D3714" w14:textId="1C9303E6" w:rsidR="006157FB" w:rsidRPr="006157FB" w:rsidRDefault="006157FB" w:rsidP="00A61CF1">
      <w:pPr>
        <w:rPr>
          <w:b/>
          <w:bCs/>
        </w:rPr>
      </w:pPr>
      <w:r>
        <w:rPr>
          <w:b/>
          <w:bCs/>
        </w:rPr>
        <w:t>Máme viacero nástrojov</w:t>
      </w:r>
    </w:p>
    <w:p w14:paraId="40DD084D" w14:textId="6A54A9E5" w:rsidR="006157FB" w:rsidRDefault="006157FB" w:rsidP="006157FB">
      <w:r>
        <w:t>Určite ste aj vy niekedy prišli o dôležité súbory. Čierna obrazovka alebo strohá hláška „súbor nebol nájdený“ sú najlepším (a zároveň najkrutejším) učiteľom digitálnej hygieny. Káva rozliata na notebook, stratený USB disk alebo jednoducho hardvérová chyba majú rovnaký výsledok – otvárajú digitálny cintorín. A pritom stačí naozaj málo. Dnes za vás  všetko zvládne aj automatika. Stačí si len vybrať jednu z ciest.</w:t>
      </w:r>
    </w:p>
    <w:p w14:paraId="361B26BF" w14:textId="3746CB46" w:rsidR="006157FB" w:rsidRDefault="006157FB" w:rsidP="006157FB">
      <w:r w:rsidRPr="006157FB">
        <w:rPr>
          <w:b/>
          <w:bCs/>
        </w:rPr>
        <w:t>Cloudové služby:</w:t>
      </w:r>
      <w:r>
        <w:t xml:space="preserve"> V</w:t>
      </w:r>
      <w:r w:rsidRPr="00C37AE4">
        <w:t xml:space="preserve">irtuálne úložiská ako sú napr. </w:t>
      </w:r>
      <w:proofErr w:type="spellStart"/>
      <w:r w:rsidRPr="00C37AE4">
        <w:t>Dropbox</w:t>
      </w:r>
      <w:proofErr w:type="spellEnd"/>
      <w:r w:rsidRPr="00C37AE4">
        <w:t xml:space="preserve">, Google </w:t>
      </w:r>
      <w:proofErr w:type="spellStart"/>
      <w:r w:rsidRPr="00C37AE4">
        <w:t>Drive</w:t>
      </w:r>
      <w:proofErr w:type="spellEnd"/>
      <w:r w:rsidRPr="00C37AE4">
        <w:t xml:space="preserve">, </w:t>
      </w:r>
      <w:proofErr w:type="spellStart"/>
      <w:r w:rsidRPr="00C37AE4">
        <w:t>iCloud</w:t>
      </w:r>
      <w:proofErr w:type="spellEnd"/>
      <w:r>
        <w:t>,</w:t>
      </w:r>
      <w:r w:rsidRPr="00C37AE4">
        <w:t xml:space="preserve"> </w:t>
      </w:r>
      <w:r>
        <w:t xml:space="preserve">OneDrive </w:t>
      </w:r>
      <w:r w:rsidRPr="00C37AE4">
        <w:t>a</w:t>
      </w:r>
      <w:r>
        <w:t> </w:t>
      </w:r>
      <w:r w:rsidRPr="00C37AE4">
        <w:t>ďalšie</w:t>
      </w:r>
      <w:r>
        <w:t>, fungujú ticho na pozadí naprieč viacerými vašimi zariadeniami</w:t>
      </w:r>
      <w:r w:rsidRPr="00C37AE4">
        <w:t>.</w:t>
      </w:r>
      <w:r>
        <w:t xml:space="preserve"> Fotku, ktorú urobíte na mobile</w:t>
      </w:r>
      <w:r w:rsidR="00050E31">
        <w:t>, už o sekundu nájdete na serveri alebo aj vašom notebooku. A pri správnom nastavení je to rovnaké aj s Excel tabuľkou alebo dokumentom MS Word. Niektoré v</w:t>
      </w:r>
      <w:r>
        <w:t xml:space="preserve">eľké organizácie majú kvôli bezpečnosti zakázané používanie cudzích </w:t>
      </w:r>
      <w:proofErr w:type="spellStart"/>
      <w:r>
        <w:t>cloudov</w:t>
      </w:r>
      <w:proofErr w:type="spellEnd"/>
      <w:r>
        <w:t xml:space="preserve">, no to neznamená, že by si firmy nemohli vytvoriť vlastný zabezpečený </w:t>
      </w:r>
      <w:r w:rsidRPr="00C37AE4">
        <w:t>cloud</w:t>
      </w:r>
      <w:r>
        <w:t xml:space="preserve">. Dnes je to naozaj jednoduché a vlastný cloud môžete prevádzkovať </w:t>
      </w:r>
      <w:r w:rsidR="00050E31">
        <w:t xml:space="preserve">aj vy </w:t>
      </w:r>
      <w:r>
        <w:t xml:space="preserve">napr. na domácom </w:t>
      </w:r>
      <w:proofErr w:type="spellStart"/>
      <w:r>
        <w:t>routeri</w:t>
      </w:r>
      <w:proofErr w:type="spellEnd"/>
      <w:r>
        <w:t xml:space="preserve"> alebo malej NAS. N</w:t>
      </w:r>
      <w:r w:rsidRPr="00C37AE4">
        <w:t xml:space="preserve">a prístup </w:t>
      </w:r>
      <w:r>
        <w:t xml:space="preserve">k dátam však </w:t>
      </w:r>
      <w:r w:rsidRPr="00C37AE4">
        <w:t xml:space="preserve">potrebujete </w:t>
      </w:r>
      <w:r w:rsidR="00050E31">
        <w:t xml:space="preserve">rýchle a </w:t>
      </w:r>
      <w:r w:rsidRPr="00C37AE4">
        <w:t xml:space="preserve">stabilné </w:t>
      </w:r>
      <w:r>
        <w:t xml:space="preserve">internetové </w:t>
      </w:r>
      <w:r w:rsidRPr="00C37AE4">
        <w:t>pripojenie</w:t>
      </w:r>
      <w:r>
        <w:t xml:space="preserve"> (v teréne mobilné dáta</w:t>
      </w:r>
      <w:r w:rsidR="00050E31">
        <w:t>)</w:t>
      </w:r>
      <w:r>
        <w:t xml:space="preserve"> a to trochu obmedzuje toto médium </w:t>
      </w:r>
      <w:r w:rsidR="00050E31">
        <w:t>pri</w:t>
      </w:r>
      <w:r>
        <w:t xml:space="preserve"> zálohovan</w:t>
      </w:r>
      <w:r w:rsidR="00050E31">
        <w:t>í</w:t>
      </w:r>
      <w:r w:rsidRPr="00C37AE4">
        <w:t>.</w:t>
      </w:r>
    </w:p>
    <w:p w14:paraId="6D257806" w14:textId="7EC9D30A" w:rsidR="006157FB" w:rsidRDefault="006157FB" w:rsidP="006157FB">
      <w:r w:rsidRPr="00050E31">
        <w:rPr>
          <w:b/>
          <w:bCs/>
        </w:rPr>
        <w:t>Externé disky:</w:t>
      </w:r>
      <w:r>
        <w:t xml:space="preserve"> S</w:t>
      </w:r>
      <w:r w:rsidR="00050E31">
        <w:t xml:space="preserve">tále populárne sú </w:t>
      </w:r>
      <w:r>
        <w:t>klasi</w:t>
      </w:r>
      <w:r w:rsidR="00050E31">
        <w:t>c</w:t>
      </w:r>
      <w:r>
        <w:t>k</w:t>
      </w:r>
      <w:r w:rsidR="00050E31">
        <w:t>é externé disky</w:t>
      </w:r>
      <w:r>
        <w:t>, ktor</w:t>
      </w:r>
      <w:r w:rsidR="00050E31">
        <w:t>é</w:t>
      </w:r>
      <w:r>
        <w:t xml:space="preserve"> vám dáva</w:t>
      </w:r>
      <w:r w:rsidR="00050E31">
        <w:t>jú</w:t>
      </w:r>
      <w:r>
        <w:t xml:space="preserve"> pocit </w:t>
      </w:r>
      <w:r w:rsidR="00050E31">
        <w:t>väčšej slobody a </w:t>
      </w:r>
      <w:r>
        <w:t>kontroly</w:t>
      </w:r>
      <w:r w:rsidR="00050E31">
        <w:t xml:space="preserve"> nad vašimi súbormi</w:t>
      </w:r>
      <w:r>
        <w:t>. Pripojíte</w:t>
      </w:r>
      <w:r w:rsidR="00050E31">
        <w:t xml:space="preserve"> ich jednoducho cez USB port</w:t>
      </w:r>
      <w:r>
        <w:t xml:space="preserve">, </w:t>
      </w:r>
      <w:r w:rsidR="00050E31">
        <w:t xml:space="preserve">nahráte alebo stiahnete </w:t>
      </w:r>
      <w:r w:rsidR="009D3959">
        <w:t>všetko</w:t>
      </w:r>
      <w:r w:rsidR="00050E31">
        <w:t xml:space="preserve"> vysokou rýchlosťou </w:t>
      </w:r>
      <w:r>
        <w:t>a</w:t>
      </w:r>
      <w:r w:rsidR="00050E31">
        <w:t xml:space="preserve"> viete, že kde máte dáta </w:t>
      </w:r>
      <w:r>
        <w:t xml:space="preserve">fyzicky </w:t>
      </w:r>
      <w:r w:rsidR="00050E31">
        <w:t>uložené (nie sú niekde na neznámom mieste v</w:t>
      </w:r>
      <w:r w:rsidR="009D3959">
        <w:t xml:space="preserve"> nejakom </w:t>
      </w:r>
      <w:r w:rsidR="00050E31">
        <w:t xml:space="preserve">cloude). Avšak ako ukazujú nedávne </w:t>
      </w:r>
      <w:r w:rsidR="00B07576">
        <w:t xml:space="preserve">lokálne </w:t>
      </w:r>
      <w:r w:rsidR="00050E31">
        <w:t xml:space="preserve">štatistiky spoločnosti </w:t>
      </w:r>
      <w:r w:rsidR="00050E31" w:rsidRPr="00B07576">
        <w:rPr>
          <w:b/>
          <w:bCs/>
        </w:rPr>
        <w:t>Kingston</w:t>
      </w:r>
      <w:r w:rsidR="00050E31">
        <w:t xml:space="preserve">, až 99% používateľov v Čechách a na Slovensku </w:t>
      </w:r>
      <w:r w:rsidR="009D3959">
        <w:t>stále ukladá svoje dáta na nezabezpečené USB disky. Takéto súbory sú potom chránené asi ako keď dáte vajíčka do papierového vrecka. Nič vám nebráni aby ste sa dostali jednoducho k ich obsahu a môžete o ne veľmi jednoducho kedykoľvek prísť.</w:t>
      </w:r>
    </w:p>
    <w:p w14:paraId="53BAA78D" w14:textId="77777777" w:rsidR="009D3959" w:rsidRPr="009D3959" w:rsidRDefault="006157FB" w:rsidP="006157FB">
      <w:pPr>
        <w:rPr>
          <w:b/>
          <w:bCs/>
        </w:rPr>
      </w:pPr>
      <w:r w:rsidRPr="009D3959">
        <w:rPr>
          <w:b/>
          <w:bCs/>
        </w:rPr>
        <w:t xml:space="preserve">Pravidlo 3-2-1 </w:t>
      </w:r>
    </w:p>
    <w:p w14:paraId="3A192549" w14:textId="464B29A3" w:rsidR="009D3959" w:rsidRPr="00C37AE4" w:rsidRDefault="009D3959" w:rsidP="009D3959">
      <w:r w:rsidRPr="00C37AE4">
        <w:t xml:space="preserve">Najznámejšie pravidlo pre bezpečné zálohovanie </w:t>
      </w:r>
      <w:r>
        <w:t xml:space="preserve">je </w:t>
      </w:r>
      <w:r w:rsidRPr="00C37AE4">
        <w:t>3-2-1. Táto šifra ukýva jedno</w:t>
      </w:r>
      <w:r>
        <w:t>du</w:t>
      </w:r>
      <w:r w:rsidRPr="00C37AE4">
        <w:t xml:space="preserve">chý návod: vždy 3 kópie, zálohujte na 2 rôzne médiá a 1 kópiu uložte mimo pracovisko. Prečo až 3 kópie? Jedna je </w:t>
      </w:r>
      <w:r w:rsidRPr="00C37AE4">
        <w:lastRenderedPageBreak/>
        <w:t xml:space="preserve">originál (súbory, ktoré používate) a dve sú záložné kópie, ktoré by mali byť uložené na 2 rôznych médiách </w:t>
      </w:r>
      <w:r>
        <w:t>(nie na tom istom zariadení ale na oddelených médiách)</w:t>
      </w:r>
      <w:r w:rsidRPr="00C37AE4">
        <w:t>, no a jednu kópiu by ste mali uložiť na iné miesto</w:t>
      </w:r>
      <w:r>
        <w:t xml:space="preserve"> </w:t>
      </w:r>
      <w:r w:rsidRPr="00C37AE4">
        <w:t>pre prípad požiaru, alebo inej živelnej pohromy. Pravdepodobnosť, že by ste pri takomto spôsobe zálohovania pri</w:t>
      </w:r>
      <w:r>
        <w:t>š</w:t>
      </w:r>
      <w:r w:rsidRPr="00C37AE4">
        <w:t>li o</w:t>
      </w:r>
      <w:r>
        <w:t xml:space="preserve"> svoje </w:t>
      </w:r>
      <w:r w:rsidRPr="00C37AE4">
        <w:t>dáta je takmer nulová. Väč</w:t>
      </w:r>
      <w:r>
        <w:t>š</w:t>
      </w:r>
      <w:r w:rsidRPr="00C37AE4">
        <w:t>inou keď sa poškodí 1. kopia, dokážete ju okamžite nahradiť druhou a keby ste v dôsledku nečakanej katastrofy prišli o obe, tak máte stále na inom mieste tú tretiu</w:t>
      </w:r>
      <w:r>
        <w:t xml:space="preserve"> (napr. v už spomínanom cloude)</w:t>
      </w:r>
      <w:r w:rsidRPr="00C37AE4">
        <w:t>.</w:t>
      </w:r>
    </w:p>
    <w:p w14:paraId="1DFDE17A" w14:textId="4B563161" w:rsidR="00C01C33" w:rsidRPr="00C37AE4" w:rsidRDefault="00C01C33" w:rsidP="00C01C33">
      <w:pPr>
        <w:rPr>
          <w:b/>
          <w:bCs/>
        </w:rPr>
      </w:pPr>
      <w:r w:rsidRPr="00C37AE4">
        <w:rPr>
          <w:b/>
          <w:bCs/>
        </w:rPr>
        <w:t>Ako často zálohovať dáta</w:t>
      </w:r>
    </w:p>
    <w:p w14:paraId="2FBFD618" w14:textId="7F48949A" w:rsidR="00C01C33" w:rsidRDefault="002623CA" w:rsidP="00C01C33">
      <w:r>
        <w:t>Pri manuálnom zálohovaní si v</w:t>
      </w:r>
      <w:r w:rsidR="00C01C33">
        <w:t xml:space="preserve">ytvorte rutinu a naučte sa zálohovať pravidelne. </w:t>
      </w:r>
      <w:r w:rsidR="00C01C33" w:rsidRPr="00C37AE4">
        <w:t>Frekvencia závisí od vašich preferencií. Pokiaľ máte dáta, ktoré sa často menia, ako napr. dôležité dokumenty k projektom, obchodné dáta</w:t>
      </w:r>
      <w:r w:rsidR="00C01C33">
        <w:t>, rozpísanú diplomovku</w:t>
      </w:r>
      <w:r w:rsidR="00C01C33" w:rsidRPr="00C37AE4">
        <w:t xml:space="preserve"> a pod., mali by ste zálohovať aspoň raz denne</w:t>
      </w:r>
      <w:r w:rsidR="00C01C33">
        <w:t xml:space="preserve"> (pokojne aj niekoľkokrát </w:t>
      </w:r>
      <w:r>
        <w:t xml:space="preserve">cez deň </w:t>
      </w:r>
      <w:r w:rsidR="00C01C33">
        <w:t>– budú to relatívne malé súbory)</w:t>
      </w:r>
      <w:r w:rsidR="00C01C33" w:rsidRPr="00C37AE4">
        <w:t>. Bežným používateľom, ktorí nemajú kritické dáta, odporúčame zálohovať na týždennej báze, no a pokiaľ máte dáta s veľmi nízkou frekvenciou zmien, stačí robiť zálohy aspoň raz za mesiac.</w:t>
      </w:r>
    </w:p>
    <w:p w14:paraId="6D852936" w14:textId="6D840E12" w:rsidR="00C01C33" w:rsidRDefault="00C01C33" w:rsidP="00C01C33">
      <w:r>
        <w:t xml:space="preserve">Ak na zálohovanie použijete vhodný softvér, prvá záloha bude zvyčajne pomalá a veľká, pretože sa spravidla zálohujú všetky dáta (celý disk). Ďalšie zálohy sú </w:t>
      </w:r>
      <w:r w:rsidR="00EC5E8B">
        <w:t xml:space="preserve">potom </w:t>
      </w:r>
      <w:r>
        <w:t>už rýchlejšie, pretože sa robia len inkrementálne zálohy, teda ukladajú sa iba zmeny – nové, alebo zmenené súbory od poslednej zálohy. Čím častejšie zálohujete, tým menej dát je potrebné zálohovať a trvá to už len zlomok času.</w:t>
      </w:r>
    </w:p>
    <w:p w14:paraId="6F927026" w14:textId="77777777" w:rsidR="00B07576" w:rsidRDefault="00B07576" w:rsidP="00C01C33"/>
    <w:p w14:paraId="62990720" w14:textId="77777777" w:rsidR="00C85FAA" w:rsidRDefault="00C85FAA" w:rsidP="00C01C33"/>
    <w:p w14:paraId="2E0363A2" w14:textId="77777777" w:rsidR="00C85FAA" w:rsidRDefault="00C85FAA" w:rsidP="00C01C33"/>
    <w:p w14:paraId="7DE9C0E4" w14:textId="227A8E91" w:rsidR="00101259" w:rsidRPr="00C37AE4" w:rsidRDefault="00EC5E8B" w:rsidP="003566B7">
      <w:pPr>
        <w:rPr>
          <w:b/>
          <w:bCs/>
        </w:rPr>
      </w:pPr>
      <w:r>
        <w:rPr>
          <w:b/>
          <w:bCs/>
        </w:rPr>
        <w:t>M</w:t>
      </w:r>
      <w:r w:rsidR="00101259" w:rsidRPr="00C37AE4">
        <w:rPr>
          <w:b/>
          <w:bCs/>
        </w:rPr>
        <w:t>édiá vhodné na zálohy</w:t>
      </w:r>
    </w:p>
    <w:p w14:paraId="3DBC8FC5" w14:textId="7BD2D9CF" w:rsidR="00EC5932" w:rsidRPr="00C37AE4" w:rsidRDefault="007211F1" w:rsidP="003566B7">
      <w:r w:rsidRPr="00C37AE4">
        <w:t xml:space="preserve">Stále je možné ukladať zálohy na optické disky, magnetické pásky a iné „archaické“ médiá. Tie sa používajú v prípadoch, kedy sa vyžaduje dlhodobá archivácia záložných dát. </w:t>
      </w:r>
      <w:r w:rsidR="00EC5932" w:rsidRPr="00C37AE4">
        <w:t xml:space="preserve">Dnes sa </w:t>
      </w:r>
      <w:r w:rsidR="00EC0C8D">
        <w:t xml:space="preserve">najčastejšie </w:t>
      </w:r>
      <w:r w:rsidR="00AA7037" w:rsidRPr="00C37AE4">
        <w:t xml:space="preserve">dáta </w:t>
      </w:r>
      <w:r w:rsidR="00EC5E8B">
        <w:t>ukladajú</w:t>
      </w:r>
      <w:r w:rsidR="00EC5932" w:rsidRPr="00C37AE4">
        <w:t xml:space="preserve"> na sieťové úložiská NAS (</w:t>
      </w:r>
      <w:proofErr w:type="spellStart"/>
      <w:r w:rsidR="00EC5932" w:rsidRPr="00C37AE4">
        <w:t>Network</w:t>
      </w:r>
      <w:proofErr w:type="spellEnd"/>
      <w:r w:rsidR="00EC5932" w:rsidRPr="00C37AE4">
        <w:t xml:space="preserve"> </w:t>
      </w:r>
      <w:proofErr w:type="spellStart"/>
      <w:r w:rsidR="00EC5932" w:rsidRPr="00C37AE4">
        <w:t>Attached</w:t>
      </w:r>
      <w:proofErr w:type="spellEnd"/>
      <w:r w:rsidR="00EC5932" w:rsidRPr="00C37AE4">
        <w:t xml:space="preserve"> </w:t>
      </w:r>
      <w:proofErr w:type="spellStart"/>
      <w:r w:rsidR="00EC5932" w:rsidRPr="00C37AE4">
        <w:t>Storage</w:t>
      </w:r>
      <w:proofErr w:type="spellEnd"/>
      <w:r w:rsidR="00EC5932" w:rsidRPr="00C37AE4">
        <w:t xml:space="preserve">), prípadne </w:t>
      </w:r>
      <w:r w:rsidR="00EC0C8D">
        <w:t xml:space="preserve">vo veľkých podnikoch na </w:t>
      </w:r>
      <w:r w:rsidR="00EC5932" w:rsidRPr="00C37AE4">
        <w:t>diskové server</w:t>
      </w:r>
      <w:r w:rsidR="00AD4949" w:rsidRPr="00C37AE4">
        <w:t>y. Obe riešenia využívajú ako médium pevné disky, lenže nie je disk ako disk.</w:t>
      </w:r>
    </w:p>
    <w:p w14:paraId="3F88FA23" w14:textId="0FBF890F" w:rsidR="00AD4949" w:rsidRPr="00C37AE4" w:rsidRDefault="009D0B2A" w:rsidP="003566B7">
      <w:r w:rsidRPr="00EC5E8B">
        <w:rPr>
          <w:b/>
          <w:bCs/>
        </w:rPr>
        <w:t>Mechanický disk</w:t>
      </w:r>
      <w:r w:rsidR="00EC5E8B">
        <w:rPr>
          <w:b/>
          <w:bCs/>
        </w:rPr>
        <w:t xml:space="preserve"> </w:t>
      </w:r>
      <w:r w:rsidR="00AD4949" w:rsidRPr="00C37AE4">
        <w:rPr>
          <w:b/>
          <w:bCs/>
        </w:rPr>
        <w:t>(HDD)</w:t>
      </w:r>
      <w:r w:rsidR="00AD4949" w:rsidRPr="00C37AE4">
        <w:t xml:space="preserve"> </w:t>
      </w:r>
      <w:r w:rsidR="00EC5E8B">
        <w:t>ponúka</w:t>
      </w:r>
      <w:r w:rsidR="00AD4949" w:rsidRPr="00C37AE4">
        <w:t xml:space="preserve"> </w:t>
      </w:r>
      <w:r w:rsidR="007122F2" w:rsidRPr="00C37AE4">
        <w:t xml:space="preserve">za výhodnú cenu </w:t>
      </w:r>
      <w:r w:rsidR="00EC0C8D">
        <w:t xml:space="preserve">naozaj </w:t>
      </w:r>
      <w:r w:rsidR="00AD4949" w:rsidRPr="00C37AE4">
        <w:t xml:space="preserve">veľké úložisko. </w:t>
      </w:r>
      <w:r w:rsidR="00EC0C8D">
        <w:t>Rozhodne však n</w:t>
      </w:r>
      <w:r w:rsidR="00AD4949" w:rsidRPr="00C37AE4">
        <w:t xml:space="preserve">epoužívajte bežné počítačové disky, ale priplaťte si za disky určené do serverov, alebo NAS (v prípade kamerových </w:t>
      </w:r>
      <w:r w:rsidR="007122F2" w:rsidRPr="00C37AE4">
        <w:t xml:space="preserve">VMS </w:t>
      </w:r>
      <w:r w:rsidR="00AD4949" w:rsidRPr="00C37AE4">
        <w:t xml:space="preserve">systémov </w:t>
      </w:r>
      <w:r w:rsidR="007122F2" w:rsidRPr="00C37AE4">
        <w:t>najlepšie za špeciálne 2</w:t>
      </w:r>
      <w:r w:rsidR="00EC5E8B">
        <w:t>4</w:t>
      </w:r>
      <w:r w:rsidR="007122F2" w:rsidRPr="00C37AE4">
        <w:t>/7 disky</w:t>
      </w:r>
      <w:r w:rsidR="00EC0C8D">
        <w:t xml:space="preserve"> určené pre video dohľad</w:t>
      </w:r>
      <w:r w:rsidR="00AD4949" w:rsidRPr="00C37AE4">
        <w:t>), ktoré majú dlhšiu životnosť</w:t>
      </w:r>
      <w:r w:rsidR="00EC0C8D">
        <w:t xml:space="preserve"> </w:t>
      </w:r>
      <w:r w:rsidR="007122F2" w:rsidRPr="00C37AE4">
        <w:t xml:space="preserve">a zvládnu častejšie prepisovanie. </w:t>
      </w:r>
      <w:r w:rsidR="00EC0C8D">
        <w:t xml:space="preserve">Spoznáte to aj podľa záruky, ktorá býva u takýchto diskov </w:t>
      </w:r>
      <w:r w:rsidR="00EC5E8B">
        <w:t xml:space="preserve">o pár rokov </w:t>
      </w:r>
      <w:r w:rsidR="00EC0C8D">
        <w:t>dlhšia.</w:t>
      </w:r>
    </w:p>
    <w:p w14:paraId="736318B7" w14:textId="426844D2" w:rsidR="00FD47C0" w:rsidRDefault="00AA7037" w:rsidP="00FD47C0">
      <w:r w:rsidRPr="00AA7037">
        <w:t xml:space="preserve">Roky sa vedú diskusie o nevhodnosti </w:t>
      </w:r>
      <w:r w:rsidRPr="00AA7037">
        <w:rPr>
          <w:b/>
          <w:bCs/>
        </w:rPr>
        <w:t>SSD disk</w:t>
      </w:r>
      <w:r>
        <w:rPr>
          <w:b/>
          <w:bCs/>
        </w:rPr>
        <w:t xml:space="preserve">ov </w:t>
      </w:r>
      <w:r w:rsidRPr="00AA7037">
        <w:t>na zálohovanie.</w:t>
      </w:r>
      <w:r>
        <w:rPr>
          <w:b/>
          <w:bCs/>
        </w:rPr>
        <w:t xml:space="preserve"> </w:t>
      </w:r>
      <w:r>
        <w:t>Sú to veľmi populárne médiá</w:t>
      </w:r>
      <w:r w:rsidR="00387567">
        <w:t xml:space="preserve">, ale nie sú najlepšie pre dlhodobú archiváciu. Netreba sa však báť použiť ich pre bežné denné zálohy, no i </w:t>
      </w:r>
      <w:r w:rsidR="00FD47C0" w:rsidRPr="00C37AE4">
        <w:t xml:space="preserve">tu sa vyvarujte </w:t>
      </w:r>
      <w:r w:rsidR="00387567">
        <w:t xml:space="preserve">obyčajných </w:t>
      </w:r>
      <w:r w:rsidR="00FD47C0" w:rsidRPr="00C37AE4">
        <w:t>počítačových diskov a</w:t>
      </w:r>
      <w:r>
        <w:t xml:space="preserve">  </w:t>
      </w:r>
      <w:r w:rsidR="00FD47C0" w:rsidRPr="00C37AE4">
        <w:t xml:space="preserve">investujte do diskov určených pre </w:t>
      </w:r>
      <w:r w:rsidR="00387567">
        <w:t xml:space="preserve">servery a </w:t>
      </w:r>
      <w:r w:rsidR="00FD47C0" w:rsidRPr="00C37AE4">
        <w:t>dátové centrá, ako napr. Kingston DC</w:t>
      </w:r>
      <w:r w:rsidR="00FD47C0">
        <w:t>6</w:t>
      </w:r>
      <w:r w:rsidR="00FD47C0" w:rsidRPr="00C37AE4">
        <w:t>00</w:t>
      </w:r>
      <w:r w:rsidR="00FD47C0">
        <w:t>M</w:t>
      </w:r>
      <w:r w:rsidR="00EC5E8B">
        <w:t xml:space="preserve"> alebo výkonných </w:t>
      </w:r>
      <w:proofErr w:type="spellStart"/>
      <w:r w:rsidR="00EC5E8B">
        <w:t>Gen</w:t>
      </w:r>
      <w:proofErr w:type="spellEnd"/>
      <w:r w:rsidR="00EC5E8B">
        <w:t xml:space="preserve"> 5 diskov DC3000ME</w:t>
      </w:r>
      <w:r w:rsidR="00FD47C0" w:rsidRPr="00C37AE4">
        <w:t>. Hlavnou výhodou SSD je rýchlosť, takže sú vhodné pre rýchle a častejšie zálohy</w:t>
      </w:r>
      <w:r>
        <w:t xml:space="preserve"> </w:t>
      </w:r>
      <w:r w:rsidR="00EC5E8B">
        <w:t xml:space="preserve">veľkého objemu dát. </w:t>
      </w:r>
      <w:r w:rsidR="00FD47C0">
        <w:t xml:space="preserve">SSD sú výhodné aj </w:t>
      </w:r>
      <w:r w:rsidR="00EC5E8B">
        <w:t>z hľadiska bezpečnosti, ke</w:t>
      </w:r>
      <w:r w:rsidR="00FD47C0">
        <w:t xml:space="preserve">ď potrebujete </w:t>
      </w:r>
      <w:r w:rsidR="00FD47C0" w:rsidRPr="00C37AE4">
        <w:t>šifrovanie</w:t>
      </w:r>
      <w:r w:rsidR="00FD47C0">
        <w:t xml:space="preserve"> dát</w:t>
      </w:r>
      <w:r w:rsidR="00FD47C0" w:rsidRPr="00C37AE4">
        <w:t xml:space="preserve">, </w:t>
      </w:r>
      <w:r w:rsidR="00FD47C0">
        <w:t xml:space="preserve">pretože </w:t>
      </w:r>
      <w:r w:rsidR="00E87FE0">
        <w:t xml:space="preserve">niektoré priamo </w:t>
      </w:r>
      <w:r w:rsidR="00FD47C0">
        <w:t xml:space="preserve">podporujú hardvérové šifrovanie, </w:t>
      </w:r>
      <w:r w:rsidR="00FD47C0" w:rsidRPr="00C37AE4">
        <w:t xml:space="preserve">kedy sú všetky dáta na disku </w:t>
      </w:r>
      <w:r w:rsidR="00EC5E8B">
        <w:t>zabezpečené</w:t>
      </w:r>
      <w:r w:rsidR="00FD47C0" w:rsidRPr="00C37AE4">
        <w:t xml:space="preserve">. </w:t>
      </w:r>
    </w:p>
    <w:p w14:paraId="41BB03A4" w14:textId="4F365939" w:rsidR="00FD47C0" w:rsidRPr="00C37AE4" w:rsidRDefault="00FD47C0" w:rsidP="00FD47C0">
      <w:r>
        <w:t xml:space="preserve">Keby ste použili </w:t>
      </w:r>
      <w:r w:rsidR="00EC5E8B">
        <w:t xml:space="preserve">čisto </w:t>
      </w:r>
      <w:r>
        <w:t>softvér</w:t>
      </w:r>
      <w:r w:rsidR="00EC5E8B">
        <w:t>ové šifrovanie</w:t>
      </w:r>
      <w:r>
        <w:t>, môžete si zašifrovan</w:t>
      </w:r>
      <w:r w:rsidR="00EC5E8B">
        <w:t>é</w:t>
      </w:r>
      <w:r>
        <w:t xml:space="preserve"> súbor</w:t>
      </w:r>
      <w:r w:rsidR="00EC5E8B">
        <w:t>y</w:t>
      </w:r>
      <w:r>
        <w:t xml:space="preserve"> skopírovať koľkokrát chcete a skúšať rôzne metódy ako prelomiť šifru. </w:t>
      </w:r>
      <w:r w:rsidR="00EC5E8B">
        <w:t>U h</w:t>
      </w:r>
      <w:r>
        <w:t>ardvérové</w:t>
      </w:r>
      <w:r w:rsidR="00EC5E8B">
        <w:t>ho</w:t>
      </w:r>
      <w:r>
        <w:t xml:space="preserve"> šifrovani</w:t>
      </w:r>
      <w:r w:rsidR="00EC5E8B">
        <w:t>a</w:t>
      </w:r>
      <w:r>
        <w:t xml:space="preserve"> </w:t>
      </w:r>
      <w:r w:rsidR="00EC5E8B">
        <w:t xml:space="preserve">sa </w:t>
      </w:r>
      <w:r w:rsidRPr="00C37AE4">
        <w:t>len veľmi mierne zníži rýchlosť</w:t>
      </w:r>
      <w:r w:rsidR="00AA7037">
        <w:t xml:space="preserve"> prenosu dát</w:t>
      </w:r>
      <w:r w:rsidRPr="00C37AE4">
        <w:t xml:space="preserve">, pretože všetky dáta kryptuje obojsmerne </w:t>
      </w:r>
      <w:r w:rsidR="00EC5E8B">
        <w:t xml:space="preserve">medzi diskom a počítačovou zbernicou </w:t>
      </w:r>
      <w:r w:rsidRPr="00C37AE4">
        <w:t>bezpečnostný čip</w:t>
      </w:r>
      <w:r w:rsidR="00AA7037">
        <w:t>, no</w:t>
      </w:r>
      <w:r w:rsidRPr="00C37AE4">
        <w:t xml:space="preserve"> bez správneho kľúča s k nim </w:t>
      </w:r>
      <w:r>
        <w:t xml:space="preserve">jednoducho </w:t>
      </w:r>
      <w:r w:rsidRPr="00C37AE4">
        <w:t>nedostanete.</w:t>
      </w:r>
      <w:r w:rsidR="00625E5A">
        <w:t xml:space="preserve"> </w:t>
      </w:r>
      <w:r w:rsidR="00AA7037">
        <w:t xml:space="preserve">Bezpečnostný čip môže </w:t>
      </w:r>
      <w:r w:rsidR="00E87FE0">
        <w:t xml:space="preserve">navyše </w:t>
      </w:r>
      <w:r w:rsidR="00AA7037">
        <w:t xml:space="preserve">pri opakovaných pokusoch s nesprávnym heslom dáta uzamknúť len </w:t>
      </w:r>
      <w:r w:rsidR="00387567">
        <w:t>na</w:t>
      </w:r>
      <w:r w:rsidR="00AA7037">
        <w:t xml:space="preserve"> prístup </w:t>
      </w:r>
      <w:r w:rsidR="00387567">
        <w:lastRenderedPageBreak/>
        <w:t xml:space="preserve">s heslom </w:t>
      </w:r>
      <w:r w:rsidR="00AA7037">
        <w:t>administrátora</w:t>
      </w:r>
      <w:r w:rsidR="00EC5E8B">
        <w:t xml:space="preserve">, </w:t>
      </w:r>
      <w:r w:rsidR="00B07576">
        <w:t xml:space="preserve">prípadne ich úplne </w:t>
      </w:r>
      <w:r w:rsidR="00EC5E8B">
        <w:t>vymazať</w:t>
      </w:r>
      <w:r w:rsidR="00B07576">
        <w:t>,</w:t>
      </w:r>
      <w:r w:rsidR="00EC5E8B">
        <w:t xml:space="preserve"> </w:t>
      </w:r>
      <w:r w:rsidR="00AA7037">
        <w:t>a</w:t>
      </w:r>
      <w:r w:rsidR="00B07576">
        <w:t>by nedošlo k ich kompromitácii</w:t>
      </w:r>
      <w:r w:rsidR="00387567">
        <w:t>. Všetko je otázka nastavených bezpečnostných pravidiel.</w:t>
      </w:r>
      <w:r w:rsidR="00AA7037">
        <w:t xml:space="preserve"> </w:t>
      </w:r>
      <w:r>
        <w:t xml:space="preserve">Kvalitné SSD disky pre firemné </w:t>
      </w:r>
      <w:r w:rsidR="00E87FE0">
        <w:t>použitie</w:t>
      </w:r>
      <w:r>
        <w:t xml:space="preserve"> majú </w:t>
      </w:r>
      <w:r w:rsidR="00387567">
        <w:t xml:space="preserve">tiež </w:t>
      </w:r>
      <w:r>
        <w:t>rôzne ochranné mechanizmy</w:t>
      </w:r>
      <w:r w:rsidR="00E87FE0">
        <w:t xml:space="preserve"> zamedzujúce strate dát, monitorujú podrobne stav funkčnosti diskov a </w:t>
      </w:r>
      <w:r>
        <w:t xml:space="preserve">hravo </w:t>
      </w:r>
      <w:r w:rsidR="00625E5A">
        <w:t xml:space="preserve">zvládnu </w:t>
      </w:r>
      <w:r w:rsidR="00E87FE0">
        <w:t xml:space="preserve">aj </w:t>
      </w:r>
      <w:r w:rsidR="00625E5A">
        <w:t xml:space="preserve">neočakávané </w:t>
      </w:r>
      <w:r>
        <w:t>výpadky energie počas zápis</w:t>
      </w:r>
      <w:r w:rsidR="00B07576">
        <w:t>ov</w:t>
      </w:r>
      <w:r w:rsidR="00E87FE0">
        <w:t xml:space="preserve"> (napr. pomocou malého množstva energie uloženej v kondenzátoroch)</w:t>
      </w:r>
      <w:r w:rsidR="00387567">
        <w:t xml:space="preserve">. </w:t>
      </w:r>
    </w:p>
    <w:p w14:paraId="7E541BEE" w14:textId="77777777" w:rsidR="00B07576" w:rsidRDefault="00625E5A" w:rsidP="003566B7">
      <w:r w:rsidRPr="00625E5A">
        <w:rPr>
          <w:b/>
          <w:bCs/>
        </w:rPr>
        <w:t>E</w:t>
      </w:r>
      <w:r w:rsidR="00F062B1" w:rsidRPr="00C37AE4">
        <w:rPr>
          <w:b/>
          <w:bCs/>
        </w:rPr>
        <w:t>xterné USB</w:t>
      </w:r>
      <w:r w:rsidR="00F062B1" w:rsidRPr="00C37AE4">
        <w:t xml:space="preserve"> </w:t>
      </w:r>
      <w:r w:rsidR="00751D4E" w:rsidRPr="00C37AE4">
        <w:rPr>
          <w:b/>
          <w:bCs/>
        </w:rPr>
        <w:t>disky</w:t>
      </w:r>
      <w:r w:rsidR="00751D4E" w:rsidRPr="00C37AE4">
        <w:t xml:space="preserve"> sú vhodné skôr na „mobilné“ zálohovanie aktuálne používaných pracovných dokumentov z notebookov, tabletov, alebo </w:t>
      </w:r>
      <w:r>
        <w:t xml:space="preserve">aj </w:t>
      </w:r>
      <w:r w:rsidR="00751D4E" w:rsidRPr="00C37AE4">
        <w:t>s</w:t>
      </w:r>
      <w:r>
        <w:t>ma</w:t>
      </w:r>
      <w:r w:rsidR="00751D4E" w:rsidRPr="00C37AE4">
        <w:t>rtfónov. Aj tu existujú disky s hardvérovým šifrovaním pre citlivé dáta</w:t>
      </w:r>
      <w:r w:rsidR="004B225C" w:rsidRPr="00C37AE4">
        <w:t>, napr. v</w:t>
      </w:r>
      <w:r w:rsidR="00751D4E" w:rsidRPr="00C37AE4">
        <w:t xml:space="preserve">eľmi populárne </w:t>
      </w:r>
      <w:r w:rsidR="004B225C" w:rsidRPr="00C37AE4">
        <w:t>disk</w:t>
      </w:r>
      <w:r>
        <w:t>y</w:t>
      </w:r>
      <w:r w:rsidR="004B225C" w:rsidRPr="00C37AE4">
        <w:t xml:space="preserve"> </w:t>
      </w:r>
      <w:r w:rsidR="00F44DAF" w:rsidRPr="00F44DAF">
        <w:rPr>
          <w:b/>
          <w:bCs/>
        </w:rPr>
        <w:t>Kingston</w:t>
      </w:r>
      <w:r w:rsidR="00F44DAF">
        <w:t xml:space="preserve"> </w:t>
      </w:r>
      <w:r w:rsidR="00751D4E" w:rsidRPr="00C37AE4">
        <w:rPr>
          <w:b/>
          <w:bCs/>
        </w:rPr>
        <w:t>IronKey</w:t>
      </w:r>
      <w:r w:rsidR="00751D4E" w:rsidRPr="00C37AE4">
        <w:t xml:space="preserve">, ktoré </w:t>
      </w:r>
      <w:r w:rsidR="004B225C" w:rsidRPr="00C37AE4">
        <w:t>sú dostupné ako pre bežných používateľov, tak aj s pokročilou certifi</w:t>
      </w:r>
      <w:r>
        <w:t>k</w:t>
      </w:r>
      <w:r w:rsidR="004B225C" w:rsidRPr="00C37AE4">
        <w:t>áciou pre vládne a vojenské organizácie (vrátane NATO).</w:t>
      </w:r>
      <w:r w:rsidR="00E87FE0">
        <w:t xml:space="preserve"> </w:t>
      </w:r>
    </w:p>
    <w:p w14:paraId="29021F23" w14:textId="77777777" w:rsidR="00401BE4" w:rsidRDefault="00F44DAF" w:rsidP="00401BE4">
      <w:r>
        <w:t xml:space="preserve">Flash disky (rovnako ako pamäťové karty) nie sú vhodné médium </w:t>
      </w:r>
      <w:r w:rsidR="00D041F3">
        <w:t xml:space="preserve">na dlhodobú archiváciu dát. </w:t>
      </w:r>
      <w:r>
        <w:t xml:space="preserve">Dajú sa však využiť kdekoľvek na zálohu pre pracovné súbory, napr. projektovú dokumentáciu, ktorá sa mení na dennej báze alebo </w:t>
      </w:r>
      <w:r w:rsidR="00B07576">
        <w:t xml:space="preserve">rozpracovanú </w:t>
      </w:r>
      <w:r>
        <w:t xml:space="preserve">školskú prácu. </w:t>
      </w:r>
      <w:r w:rsidR="00401BE4">
        <w:t xml:space="preserve">Ak teda potrebujete zálohovať väčšie objemy dát v teréne použite externý SSD disk s niekoľkonásobne vyššou rýchlosťou. Niektoré modely od klasických USB flash diskov takmer nerozoznáte, ako napr. </w:t>
      </w:r>
      <w:proofErr w:type="spellStart"/>
      <w:r w:rsidR="00401BE4" w:rsidRPr="00401BE4">
        <w:rPr>
          <w:b/>
          <w:bCs/>
        </w:rPr>
        <w:t>Dual</w:t>
      </w:r>
      <w:proofErr w:type="spellEnd"/>
      <w:r w:rsidR="00401BE4" w:rsidRPr="00401BE4">
        <w:rPr>
          <w:b/>
          <w:bCs/>
        </w:rPr>
        <w:t xml:space="preserve"> </w:t>
      </w:r>
      <w:proofErr w:type="spellStart"/>
      <w:r w:rsidR="00401BE4" w:rsidRPr="00401BE4">
        <w:rPr>
          <w:b/>
          <w:bCs/>
        </w:rPr>
        <w:t>Portable</w:t>
      </w:r>
      <w:proofErr w:type="spellEnd"/>
      <w:r w:rsidR="00401BE4" w:rsidRPr="00401BE4">
        <w:rPr>
          <w:b/>
          <w:bCs/>
        </w:rPr>
        <w:t xml:space="preserve"> SSD od Kingston</w:t>
      </w:r>
      <w:r w:rsidR="00401BE4">
        <w:t xml:space="preserve">, ktorý vyzerá ako obojstranný USB kľúč (s USB A aj C konektorom), no jeho rýchlosti čítania (1050 MB/s) a zápisu (950 MB/s) hovoria niečo iné. </w:t>
      </w:r>
    </w:p>
    <w:p w14:paraId="7F8F00A6" w14:textId="77777777" w:rsidR="00401BE4" w:rsidRDefault="00401BE4" w:rsidP="003566B7">
      <w:r>
        <w:t xml:space="preserve">Kráľom bezpečnosti pri prenášaní veľkých dát je externý SSD disk </w:t>
      </w:r>
      <w:r w:rsidRPr="00401BE4">
        <w:rPr>
          <w:b/>
          <w:bCs/>
        </w:rPr>
        <w:t>IronKey Vault Privacy 80</w:t>
      </w:r>
      <w:r>
        <w:t xml:space="preserve"> s 256-bitovým šifrovaním a dotykovou obrazovkou </w:t>
      </w:r>
      <w:r w:rsidR="007D4F2C">
        <w:t xml:space="preserve">pre bezpečné zadávanie šifrovacieho kľúča. Heslom preto nemusí byť iba jednoduchý PIN kód, alebo nejaké slovíčko, ale môžete použiť aj niečo komplexnejšie, </w:t>
      </w:r>
      <w:r w:rsidR="005F0773">
        <w:t xml:space="preserve">ako </w:t>
      </w:r>
      <w:r w:rsidR="007D4F2C">
        <w:t>napr. text piesne alebo obľúben</w:t>
      </w:r>
      <w:r w:rsidR="005F0773">
        <w:t xml:space="preserve">ý citát, či </w:t>
      </w:r>
      <w:r w:rsidR="007D4F2C">
        <w:t xml:space="preserve">motto. Zdanlivo ľahko zapamätateľná fráza tak môže byť komplikované bezpečné heslo pre citlivé </w:t>
      </w:r>
      <w:r w:rsidR="005F0773">
        <w:t>dáta</w:t>
      </w:r>
      <w:r w:rsidR="007D4F2C">
        <w:t xml:space="preserve">. </w:t>
      </w:r>
    </w:p>
    <w:p w14:paraId="4805F074" w14:textId="68D051A6" w:rsidR="001F49F1" w:rsidRPr="001F49F1" w:rsidRDefault="001F49F1" w:rsidP="003566B7">
      <w:pPr>
        <w:rPr>
          <w:b/>
          <w:bCs/>
        </w:rPr>
      </w:pPr>
      <w:r w:rsidRPr="001F49F1">
        <w:rPr>
          <w:b/>
          <w:bCs/>
        </w:rPr>
        <w:t>Nepodceňujte Murphyho zákony!</w:t>
      </w:r>
    </w:p>
    <w:p w14:paraId="5523DF87" w14:textId="3DBD2E58" w:rsidR="00605313" w:rsidRDefault="001F49F1" w:rsidP="003566B7">
      <w:r>
        <w:t xml:space="preserve"> „</w:t>
      </w:r>
      <w:r w:rsidRPr="001F49F1">
        <w:t xml:space="preserve">Čo sa môže pokaziť, to sa </w:t>
      </w:r>
      <w:r>
        <w:t xml:space="preserve">aj </w:t>
      </w:r>
      <w:r w:rsidRPr="001F49F1">
        <w:t>pokazí</w:t>
      </w:r>
      <w:r>
        <w:t xml:space="preserve">“ </w:t>
      </w:r>
      <w:r w:rsidR="00401BE4">
        <w:t>a</w:t>
      </w:r>
      <w:r>
        <w:t xml:space="preserve"> stane sa to obvykle v tom najhoršom možnom čase, dôkazom čoho sú </w:t>
      </w:r>
      <w:r w:rsidR="00401BE4">
        <w:t xml:space="preserve">aj </w:t>
      </w:r>
      <w:r>
        <w:t xml:space="preserve">stratené dáta miliónov používateľov. </w:t>
      </w:r>
      <w:r w:rsidR="00605313">
        <w:t>O</w:t>
      </w:r>
      <w:r w:rsidR="00605313" w:rsidRPr="00C37AE4">
        <w:t>tázk</w:t>
      </w:r>
      <w:r w:rsidR="00605313">
        <w:t>ou nie je „</w:t>
      </w:r>
      <w:r w:rsidR="00605313" w:rsidRPr="00C37AE4">
        <w:t>či</w:t>
      </w:r>
      <w:r w:rsidR="00605313">
        <w:t>“</w:t>
      </w:r>
      <w:r w:rsidR="00605313" w:rsidRPr="00C37AE4">
        <w:t xml:space="preserve"> stratíte svoje dáta, ale </w:t>
      </w:r>
      <w:r w:rsidR="00605313">
        <w:t>„</w:t>
      </w:r>
      <w:r w:rsidR="00605313" w:rsidRPr="00C37AE4">
        <w:t>kedy</w:t>
      </w:r>
      <w:r w:rsidR="00605313">
        <w:t>“ sa to stane</w:t>
      </w:r>
      <w:r w:rsidR="003003DF">
        <w:t xml:space="preserve">. </w:t>
      </w:r>
      <w:r w:rsidR="00605313">
        <w:t xml:space="preserve">Nebuďte blázni a zálohujte aspoň </w:t>
      </w:r>
      <w:r w:rsidR="00401BE4">
        <w:t>tie</w:t>
      </w:r>
      <w:r w:rsidR="00605313">
        <w:t xml:space="preserve"> dôležit</w:t>
      </w:r>
      <w:r w:rsidR="00401BE4">
        <w:t>é</w:t>
      </w:r>
      <w:r w:rsidR="00605313">
        <w:t xml:space="preserve"> dáta! Investícia do </w:t>
      </w:r>
      <w:r w:rsidR="003003DF">
        <w:t>diskov sa vám môže niekoľkonásobne vrátiť možno už zajtra.</w:t>
      </w:r>
    </w:p>
    <w:sectPr w:rsidR="006053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4221"/>
    <w:multiLevelType w:val="multilevel"/>
    <w:tmpl w:val="522C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65B14"/>
    <w:multiLevelType w:val="multilevel"/>
    <w:tmpl w:val="BFBE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72A22"/>
    <w:multiLevelType w:val="multilevel"/>
    <w:tmpl w:val="0B84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E2AD5"/>
    <w:multiLevelType w:val="multilevel"/>
    <w:tmpl w:val="C8A03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CC7AC1"/>
    <w:multiLevelType w:val="multilevel"/>
    <w:tmpl w:val="28C69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C15C48"/>
    <w:multiLevelType w:val="multilevel"/>
    <w:tmpl w:val="0C2E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BF5B7F"/>
    <w:multiLevelType w:val="multilevel"/>
    <w:tmpl w:val="E6DAF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8D0553"/>
    <w:multiLevelType w:val="hybridMultilevel"/>
    <w:tmpl w:val="D144BB14"/>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C305734"/>
    <w:multiLevelType w:val="multilevel"/>
    <w:tmpl w:val="4AE4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1C29AD"/>
    <w:multiLevelType w:val="hybridMultilevel"/>
    <w:tmpl w:val="245ADE24"/>
    <w:lvl w:ilvl="0" w:tplc="F8AC742C">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F79698B"/>
    <w:multiLevelType w:val="multilevel"/>
    <w:tmpl w:val="80EC4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70620E"/>
    <w:multiLevelType w:val="multilevel"/>
    <w:tmpl w:val="04D6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A60D8B"/>
    <w:multiLevelType w:val="multilevel"/>
    <w:tmpl w:val="85E2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BF459F"/>
    <w:multiLevelType w:val="multilevel"/>
    <w:tmpl w:val="4D04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C7310F"/>
    <w:multiLevelType w:val="multilevel"/>
    <w:tmpl w:val="800A8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9220B1"/>
    <w:multiLevelType w:val="multilevel"/>
    <w:tmpl w:val="BE38E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FA0555"/>
    <w:multiLevelType w:val="multilevel"/>
    <w:tmpl w:val="6AAE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F93AC7"/>
    <w:multiLevelType w:val="multilevel"/>
    <w:tmpl w:val="24380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150397"/>
    <w:multiLevelType w:val="multilevel"/>
    <w:tmpl w:val="D0503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2F5BBA"/>
    <w:multiLevelType w:val="multilevel"/>
    <w:tmpl w:val="5A56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B764B9"/>
    <w:multiLevelType w:val="multilevel"/>
    <w:tmpl w:val="D554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F52EF5"/>
    <w:multiLevelType w:val="multilevel"/>
    <w:tmpl w:val="6FB4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CF1DE3"/>
    <w:multiLevelType w:val="multilevel"/>
    <w:tmpl w:val="8E54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0F2269"/>
    <w:multiLevelType w:val="multilevel"/>
    <w:tmpl w:val="8AF45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2D7A68"/>
    <w:multiLevelType w:val="multilevel"/>
    <w:tmpl w:val="8526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F12A8F"/>
    <w:multiLevelType w:val="multilevel"/>
    <w:tmpl w:val="E828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F630AE"/>
    <w:multiLevelType w:val="multilevel"/>
    <w:tmpl w:val="8966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E868AC"/>
    <w:multiLevelType w:val="multilevel"/>
    <w:tmpl w:val="C2048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5411DD"/>
    <w:multiLevelType w:val="multilevel"/>
    <w:tmpl w:val="E982A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2F197A"/>
    <w:multiLevelType w:val="multilevel"/>
    <w:tmpl w:val="2C1A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B645ED"/>
    <w:multiLevelType w:val="multilevel"/>
    <w:tmpl w:val="B7D60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AD1E01"/>
    <w:multiLevelType w:val="multilevel"/>
    <w:tmpl w:val="97D8A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B12347"/>
    <w:multiLevelType w:val="multilevel"/>
    <w:tmpl w:val="19227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8344887">
    <w:abstractNumId w:val="7"/>
  </w:num>
  <w:num w:numId="2" w16cid:durableId="277958636">
    <w:abstractNumId w:val="24"/>
  </w:num>
  <w:num w:numId="3" w16cid:durableId="1128739733">
    <w:abstractNumId w:val="6"/>
  </w:num>
  <w:num w:numId="4" w16cid:durableId="865944722">
    <w:abstractNumId w:val="3"/>
  </w:num>
  <w:num w:numId="5" w16cid:durableId="1062292643">
    <w:abstractNumId w:val="27"/>
  </w:num>
  <w:num w:numId="6" w16cid:durableId="691732977">
    <w:abstractNumId w:val="2"/>
  </w:num>
  <w:num w:numId="7" w16cid:durableId="512182166">
    <w:abstractNumId w:val="20"/>
  </w:num>
  <w:num w:numId="8" w16cid:durableId="1070343578">
    <w:abstractNumId w:val="1"/>
  </w:num>
  <w:num w:numId="9" w16cid:durableId="2084062412">
    <w:abstractNumId w:val="17"/>
  </w:num>
  <w:num w:numId="10" w16cid:durableId="363139647">
    <w:abstractNumId w:val="30"/>
  </w:num>
  <w:num w:numId="11" w16cid:durableId="1439762379">
    <w:abstractNumId w:val="14"/>
  </w:num>
  <w:num w:numId="12" w16cid:durableId="2070104510">
    <w:abstractNumId w:val="4"/>
  </w:num>
  <w:num w:numId="13" w16cid:durableId="939026256">
    <w:abstractNumId w:val="18"/>
  </w:num>
  <w:num w:numId="14" w16cid:durableId="389840805">
    <w:abstractNumId w:val="12"/>
  </w:num>
  <w:num w:numId="15" w16cid:durableId="1827673287">
    <w:abstractNumId w:val="8"/>
  </w:num>
  <w:num w:numId="16" w16cid:durableId="1382748987">
    <w:abstractNumId w:val="19"/>
  </w:num>
  <w:num w:numId="17" w16cid:durableId="554899126">
    <w:abstractNumId w:val="0"/>
  </w:num>
  <w:num w:numId="18" w16cid:durableId="186451575">
    <w:abstractNumId w:val="28"/>
  </w:num>
  <w:num w:numId="19" w16cid:durableId="1499031553">
    <w:abstractNumId w:val="11"/>
  </w:num>
  <w:num w:numId="20" w16cid:durableId="1401907633">
    <w:abstractNumId w:val="13"/>
  </w:num>
  <w:num w:numId="21" w16cid:durableId="910426617">
    <w:abstractNumId w:val="29"/>
  </w:num>
  <w:num w:numId="22" w16cid:durableId="2124497081">
    <w:abstractNumId w:val="22"/>
  </w:num>
  <w:num w:numId="23" w16cid:durableId="1661616381">
    <w:abstractNumId w:val="16"/>
  </w:num>
  <w:num w:numId="24" w16cid:durableId="433131208">
    <w:abstractNumId w:val="25"/>
  </w:num>
  <w:num w:numId="25" w16cid:durableId="1513838235">
    <w:abstractNumId w:val="10"/>
  </w:num>
  <w:num w:numId="26" w16cid:durableId="892233960">
    <w:abstractNumId w:val="15"/>
  </w:num>
  <w:num w:numId="27" w16cid:durableId="166403353">
    <w:abstractNumId w:val="31"/>
  </w:num>
  <w:num w:numId="28" w16cid:durableId="1993899373">
    <w:abstractNumId w:val="26"/>
  </w:num>
  <w:num w:numId="29" w16cid:durableId="724333292">
    <w:abstractNumId w:val="21"/>
  </w:num>
  <w:num w:numId="30" w16cid:durableId="778447502">
    <w:abstractNumId w:val="5"/>
  </w:num>
  <w:num w:numId="31" w16cid:durableId="1073821415">
    <w:abstractNumId w:val="23"/>
  </w:num>
  <w:num w:numId="32" w16cid:durableId="2080054214">
    <w:abstractNumId w:val="32"/>
  </w:num>
  <w:num w:numId="33" w16cid:durableId="3463710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2CB"/>
    <w:rsid w:val="00050E31"/>
    <w:rsid w:val="000558E0"/>
    <w:rsid w:val="000E63EC"/>
    <w:rsid w:val="000E7131"/>
    <w:rsid w:val="000F52D3"/>
    <w:rsid w:val="00101259"/>
    <w:rsid w:val="00136207"/>
    <w:rsid w:val="0017221E"/>
    <w:rsid w:val="001F49F1"/>
    <w:rsid w:val="00216712"/>
    <w:rsid w:val="00230C50"/>
    <w:rsid w:val="002623CA"/>
    <w:rsid w:val="00271EA2"/>
    <w:rsid w:val="00297917"/>
    <w:rsid w:val="002E0190"/>
    <w:rsid w:val="003003DF"/>
    <w:rsid w:val="003309A1"/>
    <w:rsid w:val="003566B7"/>
    <w:rsid w:val="0036109E"/>
    <w:rsid w:val="00387567"/>
    <w:rsid w:val="00401BE4"/>
    <w:rsid w:val="00425284"/>
    <w:rsid w:val="004466CE"/>
    <w:rsid w:val="00485FB2"/>
    <w:rsid w:val="004B225C"/>
    <w:rsid w:val="00566213"/>
    <w:rsid w:val="00575848"/>
    <w:rsid w:val="005A79D9"/>
    <w:rsid w:val="005C5753"/>
    <w:rsid w:val="005F0773"/>
    <w:rsid w:val="00605313"/>
    <w:rsid w:val="006157FB"/>
    <w:rsid w:val="00625E5A"/>
    <w:rsid w:val="00666033"/>
    <w:rsid w:val="0070728B"/>
    <w:rsid w:val="00710537"/>
    <w:rsid w:val="007122F2"/>
    <w:rsid w:val="007211F1"/>
    <w:rsid w:val="00723F56"/>
    <w:rsid w:val="00751D4E"/>
    <w:rsid w:val="00794790"/>
    <w:rsid w:val="0079577C"/>
    <w:rsid w:val="007B6858"/>
    <w:rsid w:val="007D4F2C"/>
    <w:rsid w:val="00832EE9"/>
    <w:rsid w:val="00886ED8"/>
    <w:rsid w:val="008A69C7"/>
    <w:rsid w:val="008C39D4"/>
    <w:rsid w:val="008C7C9D"/>
    <w:rsid w:val="00920AA0"/>
    <w:rsid w:val="009413D7"/>
    <w:rsid w:val="0094714A"/>
    <w:rsid w:val="00955207"/>
    <w:rsid w:val="009D0B2A"/>
    <w:rsid w:val="009D3959"/>
    <w:rsid w:val="00A61CF1"/>
    <w:rsid w:val="00AA7037"/>
    <w:rsid w:val="00AD4949"/>
    <w:rsid w:val="00B00C6C"/>
    <w:rsid w:val="00B07576"/>
    <w:rsid w:val="00B82CC7"/>
    <w:rsid w:val="00C000A3"/>
    <w:rsid w:val="00C01C33"/>
    <w:rsid w:val="00C37AE4"/>
    <w:rsid w:val="00C85EF5"/>
    <w:rsid w:val="00C85FAA"/>
    <w:rsid w:val="00CF32CB"/>
    <w:rsid w:val="00D041F3"/>
    <w:rsid w:val="00D06410"/>
    <w:rsid w:val="00D419B4"/>
    <w:rsid w:val="00D53662"/>
    <w:rsid w:val="00DC667D"/>
    <w:rsid w:val="00DD53C0"/>
    <w:rsid w:val="00E70527"/>
    <w:rsid w:val="00E771D4"/>
    <w:rsid w:val="00E87FE0"/>
    <w:rsid w:val="00EA15D7"/>
    <w:rsid w:val="00EB17C8"/>
    <w:rsid w:val="00EC0C8D"/>
    <w:rsid w:val="00EC5932"/>
    <w:rsid w:val="00EC5E8B"/>
    <w:rsid w:val="00EF036A"/>
    <w:rsid w:val="00EF3939"/>
    <w:rsid w:val="00F062B1"/>
    <w:rsid w:val="00F44DAF"/>
    <w:rsid w:val="00F7303F"/>
    <w:rsid w:val="00FD47C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F8B00"/>
  <w15:chartTrackingRefBased/>
  <w15:docId w15:val="{32A2D9BB-7CE9-41C8-9FE2-3C742AB57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7221E"/>
  </w:style>
  <w:style w:type="paragraph" w:styleId="Nadpis1">
    <w:name w:val="heading 1"/>
    <w:basedOn w:val="Normlny"/>
    <w:next w:val="Normlny"/>
    <w:link w:val="Nadpis1Char"/>
    <w:uiPriority w:val="9"/>
    <w:qFormat/>
    <w:rsid w:val="00CF32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CF32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CF32C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CF32C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CF32CB"/>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CF32C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F32CB"/>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F32CB"/>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F32CB"/>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F32C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CF32C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CF32CB"/>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CF32CB"/>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CF32CB"/>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CF32C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F32C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F32C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F32CB"/>
    <w:rPr>
      <w:rFonts w:eastAsiaTheme="majorEastAsia" w:cstheme="majorBidi"/>
      <w:color w:val="272727" w:themeColor="text1" w:themeTint="D8"/>
    </w:rPr>
  </w:style>
  <w:style w:type="paragraph" w:styleId="Nzov">
    <w:name w:val="Title"/>
    <w:basedOn w:val="Normlny"/>
    <w:next w:val="Normlny"/>
    <w:link w:val="NzovChar"/>
    <w:uiPriority w:val="10"/>
    <w:qFormat/>
    <w:rsid w:val="00CF32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F32C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F32C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F32C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F32C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F32CB"/>
    <w:rPr>
      <w:i/>
      <w:iCs/>
      <w:color w:val="404040" w:themeColor="text1" w:themeTint="BF"/>
    </w:rPr>
  </w:style>
  <w:style w:type="paragraph" w:styleId="Odsekzoznamu">
    <w:name w:val="List Paragraph"/>
    <w:basedOn w:val="Normlny"/>
    <w:uiPriority w:val="34"/>
    <w:qFormat/>
    <w:rsid w:val="00CF32CB"/>
    <w:pPr>
      <w:ind w:left="720"/>
      <w:contextualSpacing/>
    </w:pPr>
  </w:style>
  <w:style w:type="character" w:styleId="Intenzvnezvraznenie">
    <w:name w:val="Intense Emphasis"/>
    <w:basedOn w:val="Predvolenpsmoodseku"/>
    <w:uiPriority w:val="21"/>
    <w:qFormat/>
    <w:rsid w:val="00CF32CB"/>
    <w:rPr>
      <w:i/>
      <w:iCs/>
      <w:color w:val="2F5496" w:themeColor="accent1" w:themeShade="BF"/>
    </w:rPr>
  </w:style>
  <w:style w:type="paragraph" w:styleId="Zvraznencitcia">
    <w:name w:val="Intense Quote"/>
    <w:basedOn w:val="Normlny"/>
    <w:next w:val="Normlny"/>
    <w:link w:val="ZvraznencitciaChar"/>
    <w:uiPriority w:val="30"/>
    <w:qFormat/>
    <w:rsid w:val="00CF32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CF32CB"/>
    <w:rPr>
      <w:i/>
      <w:iCs/>
      <w:color w:val="2F5496" w:themeColor="accent1" w:themeShade="BF"/>
    </w:rPr>
  </w:style>
  <w:style w:type="character" w:styleId="Zvraznenodkaz">
    <w:name w:val="Intense Reference"/>
    <w:basedOn w:val="Predvolenpsmoodseku"/>
    <w:uiPriority w:val="32"/>
    <w:qFormat/>
    <w:rsid w:val="00CF32CB"/>
    <w:rPr>
      <w:b/>
      <w:bCs/>
      <w:smallCaps/>
      <w:color w:val="2F5496" w:themeColor="accent1" w:themeShade="BF"/>
      <w:spacing w:val="5"/>
    </w:rPr>
  </w:style>
  <w:style w:type="paragraph" w:styleId="Normlnywebov">
    <w:name w:val="Normal (Web)"/>
    <w:basedOn w:val="Normlny"/>
    <w:uiPriority w:val="99"/>
    <w:semiHidden/>
    <w:unhideWhenUsed/>
    <w:rsid w:val="000558E0"/>
    <w:rPr>
      <w:rFonts w:ascii="Times New Roman" w:hAnsi="Times New Roman" w:cs="Times New Roman"/>
      <w:sz w:val="24"/>
      <w:szCs w:val="24"/>
    </w:rPr>
  </w:style>
  <w:style w:type="character" w:styleId="Hypertextovprepojenie">
    <w:name w:val="Hyperlink"/>
    <w:basedOn w:val="Predvolenpsmoodseku"/>
    <w:uiPriority w:val="99"/>
    <w:unhideWhenUsed/>
    <w:rsid w:val="000558E0"/>
    <w:rPr>
      <w:color w:val="0563C1" w:themeColor="hyperlink"/>
      <w:u w:val="single"/>
    </w:rPr>
  </w:style>
  <w:style w:type="character" w:styleId="Nevyrieenzmienka">
    <w:name w:val="Unresolved Mention"/>
    <w:basedOn w:val="Predvolenpsmoodseku"/>
    <w:uiPriority w:val="99"/>
    <w:semiHidden/>
    <w:unhideWhenUsed/>
    <w:rsid w:val="000558E0"/>
    <w:rPr>
      <w:color w:val="605E5C"/>
      <w:shd w:val="clear" w:color="auto" w:fill="E1DFDD"/>
    </w:rPr>
  </w:style>
  <w:style w:type="character" w:styleId="PouitHypertextovPrepojenie">
    <w:name w:val="FollowedHyperlink"/>
    <w:basedOn w:val="Predvolenpsmoodseku"/>
    <w:uiPriority w:val="99"/>
    <w:semiHidden/>
    <w:unhideWhenUsed/>
    <w:rsid w:val="000558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20248">
      <w:bodyDiv w:val="1"/>
      <w:marLeft w:val="0"/>
      <w:marRight w:val="0"/>
      <w:marTop w:val="0"/>
      <w:marBottom w:val="0"/>
      <w:divBdr>
        <w:top w:val="none" w:sz="0" w:space="0" w:color="auto"/>
        <w:left w:val="none" w:sz="0" w:space="0" w:color="auto"/>
        <w:bottom w:val="none" w:sz="0" w:space="0" w:color="auto"/>
        <w:right w:val="none" w:sz="0" w:space="0" w:color="auto"/>
      </w:divBdr>
    </w:div>
    <w:div w:id="196234914">
      <w:bodyDiv w:val="1"/>
      <w:marLeft w:val="0"/>
      <w:marRight w:val="0"/>
      <w:marTop w:val="0"/>
      <w:marBottom w:val="0"/>
      <w:divBdr>
        <w:top w:val="none" w:sz="0" w:space="0" w:color="auto"/>
        <w:left w:val="none" w:sz="0" w:space="0" w:color="auto"/>
        <w:bottom w:val="none" w:sz="0" w:space="0" w:color="auto"/>
        <w:right w:val="none" w:sz="0" w:space="0" w:color="auto"/>
      </w:divBdr>
      <w:divsChild>
        <w:div w:id="1055815973">
          <w:marLeft w:val="0"/>
          <w:marRight w:val="0"/>
          <w:marTop w:val="0"/>
          <w:marBottom w:val="0"/>
          <w:divBdr>
            <w:top w:val="none" w:sz="0" w:space="0" w:color="auto"/>
            <w:left w:val="none" w:sz="0" w:space="0" w:color="auto"/>
            <w:bottom w:val="none" w:sz="0" w:space="0" w:color="auto"/>
            <w:right w:val="none" w:sz="0" w:space="0" w:color="auto"/>
          </w:divBdr>
        </w:div>
        <w:div w:id="508757416">
          <w:marLeft w:val="0"/>
          <w:marRight w:val="0"/>
          <w:marTop w:val="0"/>
          <w:marBottom w:val="0"/>
          <w:divBdr>
            <w:top w:val="none" w:sz="0" w:space="0" w:color="auto"/>
            <w:left w:val="none" w:sz="0" w:space="0" w:color="auto"/>
            <w:bottom w:val="none" w:sz="0" w:space="0" w:color="auto"/>
            <w:right w:val="none" w:sz="0" w:space="0" w:color="auto"/>
          </w:divBdr>
        </w:div>
        <w:div w:id="1363743352">
          <w:marLeft w:val="0"/>
          <w:marRight w:val="0"/>
          <w:marTop w:val="0"/>
          <w:marBottom w:val="0"/>
          <w:divBdr>
            <w:top w:val="none" w:sz="0" w:space="0" w:color="auto"/>
            <w:left w:val="none" w:sz="0" w:space="0" w:color="auto"/>
            <w:bottom w:val="none" w:sz="0" w:space="0" w:color="auto"/>
            <w:right w:val="none" w:sz="0" w:space="0" w:color="auto"/>
          </w:divBdr>
          <w:divsChild>
            <w:div w:id="161049171">
              <w:marLeft w:val="0"/>
              <w:marRight w:val="0"/>
              <w:marTop w:val="0"/>
              <w:marBottom w:val="0"/>
              <w:divBdr>
                <w:top w:val="none" w:sz="0" w:space="0" w:color="auto"/>
                <w:left w:val="none" w:sz="0" w:space="0" w:color="auto"/>
                <w:bottom w:val="none" w:sz="0" w:space="0" w:color="auto"/>
                <w:right w:val="none" w:sz="0" w:space="0" w:color="auto"/>
              </w:divBdr>
            </w:div>
            <w:div w:id="57058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402456">
      <w:bodyDiv w:val="1"/>
      <w:marLeft w:val="0"/>
      <w:marRight w:val="0"/>
      <w:marTop w:val="0"/>
      <w:marBottom w:val="0"/>
      <w:divBdr>
        <w:top w:val="none" w:sz="0" w:space="0" w:color="auto"/>
        <w:left w:val="none" w:sz="0" w:space="0" w:color="auto"/>
        <w:bottom w:val="none" w:sz="0" w:space="0" w:color="auto"/>
        <w:right w:val="none" w:sz="0" w:space="0" w:color="auto"/>
      </w:divBdr>
      <w:divsChild>
        <w:div w:id="2034767203">
          <w:marLeft w:val="0"/>
          <w:marRight w:val="0"/>
          <w:marTop w:val="0"/>
          <w:marBottom w:val="0"/>
          <w:divBdr>
            <w:top w:val="none" w:sz="0" w:space="0" w:color="auto"/>
            <w:left w:val="none" w:sz="0" w:space="0" w:color="auto"/>
            <w:bottom w:val="none" w:sz="0" w:space="0" w:color="auto"/>
            <w:right w:val="none" w:sz="0" w:space="0" w:color="auto"/>
          </w:divBdr>
        </w:div>
      </w:divsChild>
    </w:div>
    <w:div w:id="516578503">
      <w:bodyDiv w:val="1"/>
      <w:marLeft w:val="0"/>
      <w:marRight w:val="0"/>
      <w:marTop w:val="0"/>
      <w:marBottom w:val="0"/>
      <w:divBdr>
        <w:top w:val="none" w:sz="0" w:space="0" w:color="auto"/>
        <w:left w:val="none" w:sz="0" w:space="0" w:color="auto"/>
        <w:bottom w:val="none" w:sz="0" w:space="0" w:color="auto"/>
        <w:right w:val="none" w:sz="0" w:space="0" w:color="auto"/>
      </w:divBdr>
      <w:divsChild>
        <w:div w:id="1319533158">
          <w:marLeft w:val="0"/>
          <w:marRight w:val="0"/>
          <w:marTop w:val="0"/>
          <w:marBottom w:val="0"/>
          <w:divBdr>
            <w:top w:val="none" w:sz="0" w:space="0" w:color="auto"/>
            <w:left w:val="none" w:sz="0" w:space="0" w:color="auto"/>
            <w:bottom w:val="none" w:sz="0" w:space="0" w:color="auto"/>
            <w:right w:val="none" w:sz="0" w:space="0" w:color="auto"/>
          </w:divBdr>
        </w:div>
        <w:div w:id="1204364075">
          <w:marLeft w:val="0"/>
          <w:marRight w:val="0"/>
          <w:marTop w:val="0"/>
          <w:marBottom w:val="0"/>
          <w:divBdr>
            <w:top w:val="none" w:sz="0" w:space="0" w:color="auto"/>
            <w:left w:val="none" w:sz="0" w:space="0" w:color="auto"/>
            <w:bottom w:val="none" w:sz="0" w:space="0" w:color="auto"/>
            <w:right w:val="none" w:sz="0" w:space="0" w:color="auto"/>
          </w:divBdr>
        </w:div>
        <w:div w:id="1519468846">
          <w:marLeft w:val="0"/>
          <w:marRight w:val="0"/>
          <w:marTop w:val="0"/>
          <w:marBottom w:val="0"/>
          <w:divBdr>
            <w:top w:val="none" w:sz="0" w:space="0" w:color="auto"/>
            <w:left w:val="none" w:sz="0" w:space="0" w:color="auto"/>
            <w:bottom w:val="none" w:sz="0" w:space="0" w:color="auto"/>
            <w:right w:val="none" w:sz="0" w:space="0" w:color="auto"/>
          </w:divBdr>
          <w:divsChild>
            <w:div w:id="115429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065210">
      <w:bodyDiv w:val="1"/>
      <w:marLeft w:val="0"/>
      <w:marRight w:val="0"/>
      <w:marTop w:val="0"/>
      <w:marBottom w:val="0"/>
      <w:divBdr>
        <w:top w:val="none" w:sz="0" w:space="0" w:color="auto"/>
        <w:left w:val="none" w:sz="0" w:space="0" w:color="auto"/>
        <w:bottom w:val="none" w:sz="0" w:space="0" w:color="auto"/>
        <w:right w:val="none" w:sz="0" w:space="0" w:color="auto"/>
      </w:divBdr>
    </w:div>
    <w:div w:id="554897724">
      <w:bodyDiv w:val="1"/>
      <w:marLeft w:val="0"/>
      <w:marRight w:val="0"/>
      <w:marTop w:val="0"/>
      <w:marBottom w:val="0"/>
      <w:divBdr>
        <w:top w:val="none" w:sz="0" w:space="0" w:color="auto"/>
        <w:left w:val="none" w:sz="0" w:space="0" w:color="auto"/>
        <w:bottom w:val="none" w:sz="0" w:space="0" w:color="auto"/>
        <w:right w:val="none" w:sz="0" w:space="0" w:color="auto"/>
      </w:divBdr>
    </w:div>
    <w:div w:id="665286321">
      <w:bodyDiv w:val="1"/>
      <w:marLeft w:val="0"/>
      <w:marRight w:val="0"/>
      <w:marTop w:val="0"/>
      <w:marBottom w:val="0"/>
      <w:divBdr>
        <w:top w:val="none" w:sz="0" w:space="0" w:color="auto"/>
        <w:left w:val="none" w:sz="0" w:space="0" w:color="auto"/>
        <w:bottom w:val="none" w:sz="0" w:space="0" w:color="auto"/>
        <w:right w:val="none" w:sz="0" w:space="0" w:color="auto"/>
      </w:divBdr>
    </w:div>
    <w:div w:id="751439157">
      <w:bodyDiv w:val="1"/>
      <w:marLeft w:val="0"/>
      <w:marRight w:val="0"/>
      <w:marTop w:val="0"/>
      <w:marBottom w:val="0"/>
      <w:divBdr>
        <w:top w:val="none" w:sz="0" w:space="0" w:color="auto"/>
        <w:left w:val="none" w:sz="0" w:space="0" w:color="auto"/>
        <w:bottom w:val="none" w:sz="0" w:space="0" w:color="auto"/>
        <w:right w:val="none" w:sz="0" w:space="0" w:color="auto"/>
      </w:divBdr>
    </w:div>
    <w:div w:id="824008964">
      <w:bodyDiv w:val="1"/>
      <w:marLeft w:val="0"/>
      <w:marRight w:val="0"/>
      <w:marTop w:val="0"/>
      <w:marBottom w:val="0"/>
      <w:divBdr>
        <w:top w:val="none" w:sz="0" w:space="0" w:color="auto"/>
        <w:left w:val="none" w:sz="0" w:space="0" w:color="auto"/>
        <w:bottom w:val="none" w:sz="0" w:space="0" w:color="auto"/>
        <w:right w:val="none" w:sz="0" w:space="0" w:color="auto"/>
      </w:divBdr>
      <w:divsChild>
        <w:div w:id="1418555381">
          <w:marLeft w:val="0"/>
          <w:marRight w:val="0"/>
          <w:marTop w:val="0"/>
          <w:marBottom w:val="0"/>
          <w:divBdr>
            <w:top w:val="none" w:sz="0" w:space="0" w:color="auto"/>
            <w:left w:val="none" w:sz="0" w:space="0" w:color="auto"/>
            <w:bottom w:val="none" w:sz="0" w:space="0" w:color="auto"/>
            <w:right w:val="none" w:sz="0" w:space="0" w:color="auto"/>
          </w:divBdr>
        </w:div>
      </w:divsChild>
    </w:div>
    <w:div w:id="935601091">
      <w:bodyDiv w:val="1"/>
      <w:marLeft w:val="0"/>
      <w:marRight w:val="0"/>
      <w:marTop w:val="0"/>
      <w:marBottom w:val="0"/>
      <w:divBdr>
        <w:top w:val="none" w:sz="0" w:space="0" w:color="auto"/>
        <w:left w:val="none" w:sz="0" w:space="0" w:color="auto"/>
        <w:bottom w:val="none" w:sz="0" w:space="0" w:color="auto"/>
        <w:right w:val="none" w:sz="0" w:space="0" w:color="auto"/>
      </w:divBdr>
      <w:divsChild>
        <w:div w:id="1376544784">
          <w:marLeft w:val="0"/>
          <w:marRight w:val="0"/>
          <w:marTop w:val="0"/>
          <w:marBottom w:val="0"/>
          <w:divBdr>
            <w:top w:val="none" w:sz="0" w:space="0" w:color="auto"/>
            <w:left w:val="none" w:sz="0" w:space="0" w:color="auto"/>
            <w:bottom w:val="none" w:sz="0" w:space="0" w:color="auto"/>
            <w:right w:val="none" w:sz="0" w:space="0" w:color="auto"/>
          </w:divBdr>
        </w:div>
        <w:div w:id="1407191986">
          <w:marLeft w:val="0"/>
          <w:marRight w:val="0"/>
          <w:marTop w:val="0"/>
          <w:marBottom w:val="0"/>
          <w:divBdr>
            <w:top w:val="none" w:sz="0" w:space="0" w:color="auto"/>
            <w:left w:val="none" w:sz="0" w:space="0" w:color="auto"/>
            <w:bottom w:val="none" w:sz="0" w:space="0" w:color="auto"/>
            <w:right w:val="none" w:sz="0" w:space="0" w:color="auto"/>
          </w:divBdr>
        </w:div>
        <w:div w:id="102262739">
          <w:marLeft w:val="0"/>
          <w:marRight w:val="0"/>
          <w:marTop w:val="0"/>
          <w:marBottom w:val="0"/>
          <w:divBdr>
            <w:top w:val="none" w:sz="0" w:space="0" w:color="auto"/>
            <w:left w:val="none" w:sz="0" w:space="0" w:color="auto"/>
            <w:bottom w:val="none" w:sz="0" w:space="0" w:color="auto"/>
            <w:right w:val="none" w:sz="0" w:space="0" w:color="auto"/>
          </w:divBdr>
          <w:divsChild>
            <w:div w:id="1106197824">
              <w:marLeft w:val="0"/>
              <w:marRight w:val="0"/>
              <w:marTop w:val="0"/>
              <w:marBottom w:val="0"/>
              <w:divBdr>
                <w:top w:val="none" w:sz="0" w:space="0" w:color="auto"/>
                <w:left w:val="none" w:sz="0" w:space="0" w:color="auto"/>
                <w:bottom w:val="none" w:sz="0" w:space="0" w:color="auto"/>
                <w:right w:val="none" w:sz="0" w:space="0" w:color="auto"/>
              </w:divBdr>
            </w:div>
            <w:div w:id="153159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4716">
      <w:bodyDiv w:val="1"/>
      <w:marLeft w:val="0"/>
      <w:marRight w:val="0"/>
      <w:marTop w:val="0"/>
      <w:marBottom w:val="0"/>
      <w:divBdr>
        <w:top w:val="none" w:sz="0" w:space="0" w:color="auto"/>
        <w:left w:val="none" w:sz="0" w:space="0" w:color="auto"/>
        <w:bottom w:val="none" w:sz="0" w:space="0" w:color="auto"/>
        <w:right w:val="none" w:sz="0" w:space="0" w:color="auto"/>
      </w:divBdr>
    </w:div>
    <w:div w:id="998844476">
      <w:bodyDiv w:val="1"/>
      <w:marLeft w:val="0"/>
      <w:marRight w:val="0"/>
      <w:marTop w:val="0"/>
      <w:marBottom w:val="0"/>
      <w:divBdr>
        <w:top w:val="none" w:sz="0" w:space="0" w:color="auto"/>
        <w:left w:val="none" w:sz="0" w:space="0" w:color="auto"/>
        <w:bottom w:val="none" w:sz="0" w:space="0" w:color="auto"/>
        <w:right w:val="none" w:sz="0" w:space="0" w:color="auto"/>
      </w:divBdr>
      <w:divsChild>
        <w:div w:id="1531529326">
          <w:marLeft w:val="0"/>
          <w:marRight w:val="0"/>
          <w:marTop w:val="0"/>
          <w:marBottom w:val="0"/>
          <w:divBdr>
            <w:top w:val="none" w:sz="0" w:space="0" w:color="auto"/>
            <w:left w:val="none" w:sz="0" w:space="0" w:color="auto"/>
            <w:bottom w:val="none" w:sz="0" w:space="0" w:color="auto"/>
            <w:right w:val="none" w:sz="0" w:space="0" w:color="auto"/>
          </w:divBdr>
        </w:div>
      </w:divsChild>
    </w:div>
    <w:div w:id="1012993806">
      <w:bodyDiv w:val="1"/>
      <w:marLeft w:val="0"/>
      <w:marRight w:val="0"/>
      <w:marTop w:val="0"/>
      <w:marBottom w:val="0"/>
      <w:divBdr>
        <w:top w:val="none" w:sz="0" w:space="0" w:color="auto"/>
        <w:left w:val="none" w:sz="0" w:space="0" w:color="auto"/>
        <w:bottom w:val="none" w:sz="0" w:space="0" w:color="auto"/>
        <w:right w:val="none" w:sz="0" w:space="0" w:color="auto"/>
      </w:divBdr>
      <w:divsChild>
        <w:div w:id="178131007">
          <w:marLeft w:val="0"/>
          <w:marRight w:val="0"/>
          <w:marTop w:val="0"/>
          <w:marBottom w:val="0"/>
          <w:divBdr>
            <w:top w:val="none" w:sz="0" w:space="0" w:color="auto"/>
            <w:left w:val="none" w:sz="0" w:space="0" w:color="auto"/>
            <w:bottom w:val="none" w:sz="0" w:space="0" w:color="auto"/>
            <w:right w:val="none" w:sz="0" w:space="0" w:color="auto"/>
          </w:divBdr>
        </w:div>
      </w:divsChild>
    </w:div>
    <w:div w:id="1078139754">
      <w:bodyDiv w:val="1"/>
      <w:marLeft w:val="0"/>
      <w:marRight w:val="0"/>
      <w:marTop w:val="0"/>
      <w:marBottom w:val="0"/>
      <w:divBdr>
        <w:top w:val="none" w:sz="0" w:space="0" w:color="auto"/>
        <w:left w:val="none" w:sz="0" w:space="0" w:color="auto"/>
        <w:bottom w:val="none" w:sz="0" w:space="0" w:color="auto"/>
        <w:right w:val="none" w:sz="0" w:space="0" w:color="auto"/>
      </w:divBdr>
      <w:divsChild>
        <w:div w:id="1210994341">
          <w:marLeft w:val="0"/>
          <w:marRight w:val="0"/>
          <w:marTop w:val="0"/>
          <w:marBottom w:val="0"/>
          <w:divBdr>
            <w:top w:val="none" w:sz="0" w:space="0" w:color="auto"/>
            <w:left w:val="none" w:sz="0" w:space="0" w:color="auto"/>
            <w:bottom w:val="none" w:sz="0" w:space="0" w:color="auto"/>
            <w:right w:val="none" w:sz="0" w:space="0" w:color="auto"/>
          </w:divBdr>
        </w:div>
        <w:div w:id="718365019">
          <w:marLeft w:val="0"/>
          <w:marRight w:val="0"/>
          <w:marTop w:val="0"/>
          <w:marBottom w:val="0"/>
          <w:divBdr>
            <w:top w:val="none" w:sz="0" w:space="0" w:color="auto"/>
            <w:left w:val="none" w:sz="0" w:space="0" w:color="auto"/>
            <w:bottom w:val="none" w:sz="0" w:space="0" w:color="auto"/>
            <w:right w:val="none" w:sz="0" w:space="0" w:color="auto"/>
          </w:divBdr>
        </w:div>
        <w:div w:id="1046636967">
          <w:marLeft w:val="0"/>
          <w:marRight w:val="0"/>
          <w:marTop w:val="0"/>
          <w:marBottom w:val="0"/>
          <w:divBdr>
            <w:top w:val="none" w:sz="0" w:space="0" w:color="auto"/>
            <w:left w:val="none" w:sz="0" w:space="0" w:color="auto"/>
            <w:bottom w:val="none" w:sz="0" w:space="0" w:color="auto"/>
            <w:right w:val="none" w:sz="0" w:space="0" w:color="auto"/>
          </w:divBdr>
          <w:divsChild>
            <w:div w:id="199525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3705">
      <w:bodyDiv w:val="1"/>
      <w:marLeft w:val="0"/>
      <w:marRight w:val="0"/>
      <w:marTop w:val="0"/>
      <w:marBottom w:val="0"/>
      <w:divBdr>
        <w:top w:val="none" w:sz="0" w:space="0" w:color="auto"/>
        <w:left w:val="none" w:sz="0" w:space="0" w:color="auto"/>
        <w:bottom w:val="none" w:sz="0" w:space="0" w:color="auto"/>
        <w:right w:val="none" w:sz="0" w:space="0" w:color="auto"/>
      </w:divBdr>
    </w:div>
    <w:div w:id="1160266243">
      <w:bodyDiv w:val="1"/>
      <w:marLeft w:val="0"/>
      <w:marRight w:val="0"/>
      <w:marTop w:val="0"/>
      <w:marBottom w:val="0"/>
      <w:divBdr>
        <w:top w:val="none" w:sz="0" w:space="0" w:color="auto"/>
        <w:left w:val="none" w:sz="0" w:space="0" w:color="auto"/>
        <w:bottom w:val="none" w:sz="0" w:space="0" w:color="auto"/>
        <w:right w:val="none" w:sz="0" w:space="0" w:color="auto"/>
      </w:divBdr>
    </w:div>
    <w:div w:id="1197892223">
      <w:bodyDiv w:val="1"/>
      <w:marLeft w:val="0"/>
      <w:marRight w:val="0"/>
      <w:marTop w:val="0"/>
      <w:marBottom w:val="0"/>
      <w:divBdr>
        <w:top w:val="none" w:sz="0" w:space="0" w:color="auto"/>
        <w:left w:val="none" w:sz="0" w:space="0" w:color="auto"/>
        <w:bottom w:val="none" w:sz="0" w:space="0" w:color="auto"/>
        <w:right w:val="none" w:sz="0" w:space="0" w:color="auto"/>
      </w:divBdr>
    </w:div>
    <w:div w:id="1221552166">
      <w:bodyDiv w:val="1"/>
      <w:marLeft w:val="0"/>
      <w:marRight w:val="0"/>
      <w:marTop w:val="0"/>
      <w:marBottom w:val="0"/>
      <w:divBdr>
        <w:top w:val="none" w:sz="0" w:space="0" w:color="auto"/>
        <w:left w:val="none" w:sz="0" w:space="0" w:color="auto"/>
        <w:bottom w:val="none" w:sz="0" w:space="0" w:color="auto"/>
        <w:right w:val="none" w:sz="0" w:space="0" w:color="auto"/>
      </w:divBdr>
      <w:divsChild>
        <w:div w:id="1129516395">
          <w:marLeft w:val="0"/>
          <w:marRight w:val="0"/>
          <w:marTop w:val="0"/>
          <w:marBottom w:val="0"/>
          <w:divBdr>
            <w:top w:val="none" w:sz="0" w:space="0" w:color="auto"/>
            <w:left w:val="none" w:sz="0" w:space="0" w:color="auto"/>
            <w:bottom w:val="none" w:sz="0" w:space="0" w:color="auto"/>
            <w:right w:val="none" w:sz="0" w:space="0" w:color="auto"/>
          </w:divBdr>
        </w:div>
      </w:divsChild>
    </w:div>
    <w:div w:id="1249461052">
      <w:bodyDiv w:val="1"/>
      <w:marLeft w:val="0"/>
      <w:marRight w:val="0"/>
      <w:marTop w:val="0"/>
      <w:marBottom w:val="0"/>
      <w:divBdr>
        <w:top w:val="none" w:sz="0" w:space="0" w:color="auto"/>
        <w:left w:val="none" w:sz="0" w:space="0" w:color="auto"/>
        <w:bottom w:val="none" w:sz="0" w:space="0" w:color="auto"/>
        <w:right w:val="none" w:sz="0" w:space="0" w:color="auto"/>
      </w:divBdr>
    </w:div>
    <w:div w:id="1346908173">
      <w:bodyDiv w:val="1"/>
      <w:marLeft w:val="0"/>
      <w:marRight w:val="0"/>
      <w:marTop w:val="0"/>
      <w:marBottom w:val="0"/>
      <w:divBdr>
        <w:top w:val="none" w:sz="0" w:space="0" w:color="auto"/>
        <w:left w:val="none" w:sz="0" w:space="0" w:color="auto"/>
        <w:bottom w:val="none" w:sz="0" w:space="0" w:color="auto"/>
        <w:right w:val="none" w:sz="0" w:space="0" w:color="auto"/>
      </w:divBdr>
      <w:divsChild>
        <w:div w:id="1233740432">
          <w:marLeft w:val="0"/>
          <w:marRight w:val="0"/>
          <w:marTop w:val="0"/>
          <w:marBottom w:val="0"/>
          <w:divBdr>
            <w:top w:val="none" w:sz="0" w:space="0" w:color="auto"/>
            <w:left w:val="none" w:sz="0" w:space="0" w:color="auto"/>
            <w:bottom w:val="none" w:sz="0" w:space="0" w:color="auto"/>
            <w:right w:val="none" w:sz="0" w:space="0" w:color="auto"/>
          </w:divBdr>
        </w:div>
      </w:divsChild>
    </w:div>
    <w:div w:id="1402213112">
      <w:bodyDiv w:val="1"/>
      <w:marLeft w:val="0"/>
      <w:marRight w:val="0"/>
      <w:marTop w:val="0"/>
      <w:marBottom w:val="0"/>
      <w:divBdr>
        <w:top w:val="none" w:sz="0" w:space="0" w:color="auto"/>
        <w:left w:val="none" w:sz="0" w:space="0" w:color="auto"/>
        <w:bottom w:val="none" w:sz="0" w:space="0" w:color="auto"/>
        <w:right w:val="none" w:sz="0" w:space="0" w:color="auto"/>
      </w:divBdr>
      <w:divsChild>
        <w:div w:id="1061372334">
          <w:marLeft w:val="0"/>
          <w:marRight w:val="0"/>
          <w:marTop w:val="0"/>
          <w:marBottom w:val="0"/>
          <w:divBdr>
            <w:top w:val="none" w:sz="0" w:space="0" w:color="auto"/>
            <w:left w:val="none" w:sz="0" w:space="0" w:color="auto"/>
            <w:bottom w:val="none" w:sz="0" w:space="0" w:color="auto"/>
            <w:right w:val="none" w:sz="0" w:space="0" w:color="auto"/>
          </w:divBdr>
        </w:div>
      </w:divsChild>
    </w:div>
    <w:div w:id="1421829478">
      <w:bodyDiv w:val="1"/>
      <w:marLeft w:val="0"/>
      <w:marRight w:val="0"/>
      <w:marTop w:val="0"/>
      <w:marBottom w:val="0"/>
      <w:divBdr>
        <w:top w:val="none" w:sz="0" w:space="0" w:color="auto"/>
        <w:left w:val="none" w:sz="0" w:space="0" w:color="auto"/>
        <w:bottom w:val="none" w:sz="0" w:space="0" w:color="auto"/>
        <w:right w:val="none" w:sz="0" w:space="0" w:color="auto"/>
      </w:divBdr>
    </w:div>
    <w:div w:id="1499232488">
      <w:bodyDiv w:val="1"/>
      <w:marLeft w:val="0"/>
      <w:marRight w:val="0"/>
      <w:marTop w:val="0"/>
      <w:marBottom w:val="0"/>
      <w:divBdr>
        <w:top w:val="none" w:sz="0" w:space="0" w:color="auto"/>
        <w:left w:val="none" w:sz="0" w:space="0" w:color="auto"/>
        <w:bottom w:val="none" w:sz="0" w:space="0" w:color="auto"/>
        <w:right w:val="none" w:sz="0" w:space="0" w:color="auto"/>
      </w:divBdr>
    </w:div>
    <w:div w:id="1544322682">
      <w:bodyDiv w:val="1"/>
      <w:marLeft w:val="0"/>
      <w:marRight w:val="0"/>
      <w:marTop w:val="0"/>
      <w:marBottom w:val="0"/>
      <w:divBdr>
        <w:top w:val="none" w:sz="0" w:space="0" w:color="auto"/>
        <w:left w:val="none" w:sz="0" w:space="0" w:color="auto"/>
        <w:bottom w:val="none" w:sz="0" w:space="0" w:color="auto"/>
        <w:right w:val="none" w:sz="0" w:space="0" w:color="auto"/>
      </w:divBdr>
      <w:divsChild>
        <w:div w:id="1226835420">
          <w:marLeft w:val="0"/>
          <w:marRight w:val="0"/>
          <w:marTop w:val="0"/>
          <w:marBottom w:val="0"/>
          <w:divBdr>
            <w:top w:val="none" w:sz="0" w:space="0" w:color="auto"/>
            <w:left w:val="none" w:sz="0" w:space="0" w:color="auto"/>
            <w:bottom w:val="none" w:sz="0" w:space="0" w:color="auto"/>
            <w:right w:val="none" w:sz="0" w:space="0" w:color="auto"/>
          </w:divBdr>
        </w:div>
      </w:divsChild>
    </w:div>
    <w:div w:id="1545409456">
      <w:bodyDiv w:val="1"/>
      <w:marLeft w:val="0"/>
      <w:marRight w:val="0"/>
      <w:marTop w:val="0"/>
      <w:marBottom w:val="0"/>
      <w:divBdr>
        <w:top w:val="none" w:sz="0" w:space="0" w:color="auto"/>
        <w:left w:val="none" w:sz="0" w:space="0" w:color="auto"/>
        <w:bottom w:val="none" w:sz="0" w:space="0" w:color="auto"/>
        <w:right w:val="none" w:sz="0" w:space="0" w:color="auto"/>
      </w:divBdr>
      <w:divsChild>
        <w:div w:id="599870318">
          <w:marLeft w:val="0"/>
          <w:marRight w:val="0"/>
          <w:marTop w:val="0"/>
          <w:marBottom w:val="0"/>
          <w:divBdr>
            <w:top w:val="none" w:sz="0" w:space="0" w:color="auto"/>
            <w:left w:val="none" w:sz="0" w:space="0" w:color="auto"/>
            <w:bottom w:val="none" w:sz="0" w:space="0" w:color="auto"/>
            <w:right w:val="none" w:sz="0" w:space="0" w:color="auto"/>
          </w:divBdr>
        </w:div>
      </w:divsChild>
    </w:div>
    <w:div w:id="1596788407">
      <w:bodyDiv w:val="1"/>
      <w:marLeft w:val="0"/>
      <w:marRight w:val="0"/>
      <w:marTop w:val="0"/>
      <w:marBottom w:val="0"/>
      <w:divBdr>
        <w:top w:val="none" w:sz="0" w:space="0" w:color="auto"/>
        <w:left w:val="none" w:sz="0" w:space="0" w:color="auto"/>
        <w:bottom w:val="none" w:sz="0" w:space="0" w:color="auto"/>
        <w:right w:val="none" w:sz="0" w:space="0" w:color="auto"/>
      </w:divBdr>
    </w:div>
    <w:div w:id="1684430929">
      <w:bodyDiv w:val="1"/>
      <w:marLeft w:val="0"/>
      <w:marRight w:val="0"/>
      <w:marTop w:val="0"/>
      <w:marBottom w:val="0"/>
      <w:divBdr>
        <w:top w:val="none" w:sz="0" w:space="0" w:color="auto"/>
        <w:left w:val="none" w:sz="0" w:space="0" w:color="auto"/>
        <w:bottom w:val="none" w:sz="0" w:space="0" w:color="auto"/>
        <w:right w:val="none" w:sz="0" w:space="0" w:color="auto"/>
      </w:divBdr>
      <w:divsChild>
        <w:div w:id="1767068267">
          <w:marLeft w:val="0"/>
          <w:marRight w:val="0"/>
          <w:marTop w:val="0"/>
          <w:marBottom w:val="0"/>
          <w:divBdr>
            <w:top w:val="none" w:sz="0" w:space="0" w:color="auto"/>
            <w:left w:val="none" w:sz="0" w:space="0" w:color="auto"/>
            <w:bottom w:val="none" w:sz="0" w:space="0" w:color="auto"/>
            <w:right w:val="none" w:sz="0" w:space="0" w:color="auto"/>
          </w:divBdr>
        </w:div>
      </w:divsChild>
    </w:div>
    <w:div w:id="1763061427">
      <w:bodyDiv w:val="1"/>
      <w:marLeft w:val="0"/>
      <w:marRight w:val="0"/>
      <w:marTop w:val="0"/>
      <w:marBottom w:val="0"/>
      <w:divBdr>
        <w:top w:val="none" w:sz="0" w:space="0" w:color="auto"/>
        <w:left w:val="none" w:sz="0" w:space="0" w:color="auto"/>
        <w:bottom w:val="none" w:sz="0" w:space="0" w:color="auto"/>
        <w:right w:val="none" w:sz="0" w:space="0" w:color="auto"/>
      </w:divBdr>
    </w:div>
    <w:div w:id="1830251424">
      <w:bodyDiv w:val="1"/>
      <w:marLeft w:val="0"/>
      <w:marRight w:val="0"/>
      <w:marTop w:val="0"/>
      <w:marBottom w:val="0"/>
      <w:divBdr>
        <w:top w:val="none" w:sz="0" w:space="0" w:color="auto"/>
        <w:left w:val="none" w:sz="0" w:space="0" w:color="auto"/>
        <w:bottom w:val="none" w:sz="0" w:space="0" w:color="auto"/>
        <w:right w:val="none" w:sz="0" w:space="0" w:color="auto"/>
      </w:divBdr>
    </w:div>
    <w:div w:id="1856116280">
      <w:bodyDiv w:val="1"/>
      <w:marLeft w:val="0"/>
      <w:marRight w:val="0"/>
      <w:marTop w:val="0"/>
      <w:marBottom w:val="0"/>
      <w:divBdr>
        <w:top w:val="none" w:sz="0" w:space="0" w:color="auto"/>
        <w:left w:val="none" w:sz="0" w:space="0" w:color="auto"/>
        <w:bottom w:val="none" w:sz="0" w:space="0" w:color="auto"/>
        <w:right w:val="none" w:sz="0" w:space="0" w:color="auto"/>
      </w:divBdr>
      <w:divsChild>
        <w:div w:id="318995503">
          <w:marLeft w:val="0"/>
          <w:marRight w:val="0"/>
          <w:marTop w:val="0"/>
          <w:marBottom w:val="0"/>
          <w:divBdr>
            <w:top w:val="dotted" w:sz="6" w:space="4" w:color="EBEBEB"/>
            <w:left w:val="none" w:sz="0" w:space="8" w:color="auto"/>
            <w:bottom w:val="dotted" w:sz="6" w:space="4" w:color="EBEBEB"/>
            <w:right w:val="none" w:sz="0" w:space="8" w:color="auto"/>
          </w:divBdr>
        </w:div>
        <w:div w:id="312561375">
          <w:marLeft w:val="0"/>
          <w:marRight w:val="0"/>
          <w:marTop w:val="0"/>
          <w:marBottom w:val="0"/>
          <w:divBdr>
            <w:top w:val="none" w:sz="0" w:space="0" w:color="auto"/>
            <w:left w:val="none" w:sz="0" w:space="0" w:color="auto"/>
            <w:bottom w:val="none" w:sz="0" w:space="0" w:color="auto"/>
            <w:right w:val="none" w:sz="0" w:space="0" w:color="auto"/>
          </w:divBdr>
          <w:divsChild>
            <w:div w:id="135953622">
              <w:marLeft w:val="0"/>
              <w:marRight w:val="0"/>
              <w:marTop w:val="0"/>
              <w:marBottom w:val="0"/>
              <w:divBdr>
                <w:top w:val="none" w:sz="0" w:space="0" w:color="auto"/>
                <w:left w:val="none" w:sz="0" w:space="0" w:color="auto"/>
                <w:bottom w:val="none" w:sz="0" w:space="0" w:color="auto"/>
                <w:right w:val="none" w:sz="0" w:space="0" w:color="auto"/>
              </w:divBdr>
              <w:divsChild>
                <w:div w:id="1301888104">
                  <w:marLeft w:val="0"/>
                  <w:marRight w:val="0"/>
                  <w:marTop w:val="0"/>
                  <w:marBottom w:val="375"/>
                  <w:divBdr>
                    <w:top w:val="none" w:sz="0" w:space="0" w:color="auto"/>
                    <w:left w:val="none" w:sz="0" w:space="0" w:color="auto"/>
                    <w:bottom w:val="none" w:sz="0" w:space="0" w:color="auto"/>
                    <w:right w:val="none" w:sz="0" w:space="0" w:color="auto"/>
                  </w:divBdr>
                </w:div>
              </w:divsChild>
            </w:div>
            <w:div w:id="1250964514">
              <w:marLeft w:val="0"/>
              <w:marRight w:val="0"/>
              <w:marTop w:val="0"/>
              <w:marBottom w:val="0"/>
              <w:divBdr>
                <w:top w:val="none" w:sz="0" w:space="0" w:color="auto"/>
                <w:left w:val="none" w:sz="0" w:space="0" w:color="auto"/>
                <w:bottom w:val="none" w:sz="0" w:space="0" w:color="auto"/>
                <w:right w:val="none" w:sz="0" w:space="0" w:color="auto"/>
              </w:divBdr>
              <w:divsChild>
                <w:div w:id="843977634">
                  <w:marLeft w:val="0"/>
                  <w:marRight w:val="0"/>
                  <w:marTop w:val="0"/>
                  <w:marBottom w:val="150"/>
                  <w:divBdr>
                    <w:top w:val="none" w:sz="0" w:space="0" w:color="auto"/>
                    <w:left w:val="none" w:sz="0" w:space="0" w:color="auto"/>
                    <w:bottom w:val="none" w:sz="0" w:space="0" w:color="auto"/>
                    <w:right w:val="none" w:sz="0" w:space="0" w:color="auto"/>
                  </w:divBdr>
                  <w:divsChild>
                    <w:div w:id="132365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794725">
      <w:bodyDiv w:val="1"/>
      <w:marLeft w:val="0"/>
      <w:marRight w:val="0"/>
      <w:marTop w:val="0"/>
      <w:marBottom w:val="0"/>
      <w:divBdr>
        <w:top w:val="none" w:sz="0" w:space="0" w:color="auto"/>
        <w:left w:val="none" w:sz="0" w:space="0" w:color="auto"/>
        <w:bottom w:val="none" w:sz="0" w:space="0" w:color="auto"/>
        <w:right w:val="none" w:sz="0" w:space="0" w:color="auto"/>
      </w:divBdr>
      <w:divsChild>
        <w:div w:id="1953856217">
          <w:marLeft w:val="0"/>
          <w:marRight w:val="0"/>
          <w:marTop w:val="0"/>
          <w:marBottom w:val="0"/>
          <w:divBdr>
            <w:top w:val="none" w:sz="0" w:space="0" w:color="auto"/>
            <w:left w:val="none" w:sz="0" w:space="0" w:color="auto"/>
            <w:bottom w:val="none" w:sz="0" w:space="0" w:color="auto"/>
            <w:right w:val="none" w:sz="0" w:space="0" w:color="auto"/>
          </w:divBdr>
        </w:div>
      </w:divsChild>
    </w:div>
    <w:div w:id="1971205841">
      <w:bodyDiv w:val="1"/>
      <w:marLeft w:val="0"/>
      <w:marRight w:val="0"/>
      <w:marTop w:val="0"/>
      <w:marBottom w:val="0"/>
      <w:divBdr>
        <w:top w:val="none" w:sz="0" w:space="0" w:color="auto"/>
        <w:left w:val="none" w:sz="0" w:space="0" w:color="auto"/>
        <w:bottom w:val="none" w:sz="0" w:space="0" w:color="auto"/>
        <w:right w:val="none" w:sz="0" w:space="0" w:color="auto"/>
      </w:divBdr>
      <w:divsChild>
        <w:div w:id="387922934">
          <w:marLeft w:val="0"/>
          <w:marRight w:val="0"/>
          <w:marTop w:val="0"/>
          <w:marBottom w:val="0"/>
          <w:divBdr>
            <w:top w:val="none" w:sz="0" w:space="0" w:color="auto"/>
            <w:left w:val="none" w:sz="0" w:space="0" w:color="auto"/>
            <w:bottom w:val="none" w:sz="0" w:space="0" w:color="auto"/>
            <w:right w:val="none" w:sz="0" w:space="0" w:color="auto"/>
          </w:divBdr>
        </w:div>
      </w:divsChild>
    </w:div>
    <w:div w:id="2047103154">
      <w:bodyDiv w:val="1"/>
      <w:marLeft w:val="0"/>
      <w:marRight w:val="0"/>
      <w:marTop w:val="0"/>
      <w:marBottom w:val="0"/>
      <w:divBdr>
        <w:top w:val="none" w:sz="0" w:space="0" w:color="auto"/>
        <w:left w:val="none" w:sz="0" w:space="0" w:color="auto"/>
        <w:bottom w:val="none" w:sz="0" w:space="0" w:color="auto"/>
        <w:right w:val="none" w:sz="0" w:space="0" w:color="auto"/>
      </w:divBdr>
    </w:div>
    <w:div w:id="209114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3</Pages>
  <Words>1369</Words>
  <Characters>7804</Characters>
  <Application>Microsoft Office Word</Application>
  <DocSecurity>0</DocSecurity>
  <Lines>65</Lines>
  <Paragraphs>18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Juraj Redeky</dc:creator>
  <cp:keywords/>
  <dc:description/>
  <cp:lastModifiedBy>Juraj Redeky</cp:lastModifiedBy>
  <cp:revision>5</cp:revision>
  <dcterms:created xsi:type="dcterms:W3CDTF">2026-02-25T08:58:00Z</dcterms:created>
  <dcterms:modified xsi:type="dcterms:W3CDTF">2026-03-30T11:31:00Z</dcterms:modified>
</cp:coreProperties>
</file>