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0B1A" w14:textId="0645EEDA" w:rsidR="001C75E6" w:rsidRDefault="001D425D" w:rsidP="00231706">
      <w:pPr>
        <w:pStyle w:val="Nadpis1"/>
        <w:rPr>
          <w:lang w:val="cs-CZ"/>
        </w:rPr>
      </w:pPr>
      <w:r w:rsidRPr="006E207A">
        <w:rPr>
          <w:rFonts w:ascii="Times New Roman" w:hAnsi="Times New Roman"/>
          <w:szCs w:val="22"/>
          <w:lang w:val="cs-CZ"/>
        </w:rPr>
        <w:t xml:space="preserve">Praha </w:t>
      </w:r>
      <w:r w:rsidR="005B1D99" w:rsidRPr="006E207A">
        <w:rPr>
          <w:rFonts w:ascii="Times New Roman" w:hAnsi="Times New Roman"/>
          <w:szCs w:val="22"/>
          <w:lang w:val="cs-CZ"/>
        </w:rPr>
        <w:t>18</w:t>
      </w:r>
      <w:r w:rsidRPr="006E207A">
        <w:rPr>
          <w:rFonts w:ascii="Times New Roman" w:hAnsi="Times New Roman"/>
          <w:szCs w:val="22"/>
          <w:lang w:val="cs-CZ"/>
        </w:rPr>
        <w:t xml:space="preserve">. </w:t>
      </w:r>
      <w:r w:rsidR="005B1D99" w:rsidRPr="006E207A">
        <w:rPr>
          <w:rFonts w:ascii="Times New Roman" w:hAnsi="Times New Roman"/>
          <w:szCs w:val="22"/>
          <w:lang w:val="cs-CZ"/>
        </w:rPr>
        <w:t xml:space="preserve">října </w:t>
      </w:r>
      <w:r w:rsidR="00415340" w:rsidRPr="006E207A">
        <w:rPr>
          <w:rFonts w:ascii="Times New Roman" w:hAnsi="Times New Roman"/>
          <w:szCs w:val="22"/>
          <w:lang w:val="cs-CZ"/>
        </w:rPr>
        <w:t>202</w:t>
      </w:r>
      <w:r w:rsidR="005B1D99" w:rsidRPr="006E207A">
        <w:rPr>
          <w:rFonts w:ascii="Times New Roman" w:hAnsi="Times New Roman"/>
          <w:szCs w:val="22"/>
          <w:lang w:val="cs-CZ"/>
        </w:rPr>
        <w:t>3</w:t>
      </w:r>
      <w:r w:rsidR="00CC468C" w:rsidRPr="006E207A">
        <w:rPr>
          <w:rFonts w:ascii="Times New Roman" w:hAnsi="Times New Roman"/>
          <w:szCs w:val="22"/>
          <w:lang w:val="cs-CZ"/>
        </w:rPr>
        <w:br/>
      </w:r>
    </w:p>
    <w:p w14:paraId="6D8E1F52" w14:textId="131DC3D3" w:rsidR="005B1D99" w:rsidRPr="00FB2D14" w:rsidRDefault="009806DD" w:rsidP="006E4017">
      <w:pPr>
        <w:spacing w:after="120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>Axis</w:t>
      </w:r>
      <w:r w:rsidRPr="00FB2D14">
        <w:rPr>
          <w:rFonts w:ascii="Arial" w:hAnsi="Arial" w:cs="Arial"/>
          <w:b/>
          <w:sz w:val="36"/>
          <w:szCs w:val="36"/>
          <w:lang w:val="cs-CZ"/>
        </w:rPr>
        <w:t xml:space="preserve"> </w:t>
      </w:r>
      <w:r>
        <w:rPr>
          <w:rFonts w:ascii="Arial" w:hAnsi="Arial" w:cs="Arial"/>
          <w:b/>
          <w:sz w:val="36"/>
          <w:szCs w:val="36"/>
          <w:lang w:val="cs-CZ"/>
        </w:rPr>
        <w:t>uvádí nový IP</w:t>
      </w:r>
      <w:r w:rsidR="004B41B9" w:rsidRPr="00FB2D14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5B1D99" w:rsidRPr="00FB2D14">
        <w:rPr>
          <w:rFonts w:ascii="Arial" w:hAnsi="Arial" w:cs="Arial"/>
          <w:b/>
          <w:sz w:val="36"/>
          <w:szCs w:val="36"/>
          <w:lang w:val="cs-CZ"/>
        </w:rPr>
        <w:t>interkom</w:t>
      </w:r>
      <w:r w:rsidR="00556DAD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="005B1D99" w:rsidRPr="00FB2D14">
        <w:rPr>
          <w:rFonts w:ascii="Arial" w:hAnsi="Arial" w:cs="Arial"/>
          <w:b/>
          <w:sz w:val="36"/>
          <w:szCs w:val="36"/>
          <w:lang w:val="cs-CZ"/>
        </w:rPr>
        <w:t>pro venkovní použit</w:t>
      </w:r>
      <w:r>
        <w:rPr>
          <w:rFonts w:ascii="Arial" w:hAnsi="Arial" w:cs="Arial"/>
          <w:b/>
          <w:sz w:val="36"/>
          <w:szCs w:val="36"/>
          <w:lang w:val="cs-CZ"/>
        </w:rPr>
        <w:t>í. Ú</w:t>
      </w:r>
      <w:r w:rsidR="00556DAD">
        <w:rPr>
          <w:rFonts w:ascii="Arial" w:hAnsi="Arial" w:cs="Arial"/>
          <w:b/>
          <w:sz w:val="36"/>
          <w:szCs w:val="36"/>
          <w:lang w:val="cs-CZ"/>
        </w:rPr>
        <w:t>činně zabezpečí dveře a</w:t>
      </w:r>
      <w:r>
        <w:rPr>
          <w:rFonts w:ascii="Arial" w:hAnsi="Arial" w:cs="Arial"/>
          <w:b/>
          <w:sz w:val="36"/>
          <w:szCs w:val="36"/>
          <w:lang w:val="cs-CZ"/>
        </w:rPr>
        <w:t xml:space="preserve"> snadno se integruje</w:t>
      </w:r>
    </w:p>
    <w:p w14:paraId="2674D51F" w14:textId="77777777" w:rsidR="003A1C3D" w:rsidRPr="006E207A" w:rsidRDefault="003A1C3D" w:rsidP="00BE12B9">
      <w:pPr>
        <w:shd w:val="clear" w:color="auto" w:fill="FFFFFF"/>
        <w:tabs>
          <w:tab w:val="left" w:pos="3327"/>
        </w:tabs>
        <w:rPr>
          <w:b/>
          <w:bCs/>
          <w:color w:val="222222"/>
          <w:sz w:val="22"/>
          <w:szCs w:val="22"/>
          <w:lang w:val="cs-CZ" w:eastAsia="en-GB"/>
        </w:rPr>
      </w:pPr>
    </w:p>
    <w:p w14:paraId="515207F0" w14:textId="252A5C04" w:rsidR="005B1D99" w:rsidRPr="006E207A" w:rsidRDefault="005B1D99" w:rsidP="00807B81">
      <w:pPr>
        <w:shd w:val="clear" w:color="auto" w:fill="FFFFFF"/>
        <w:tabs>
          <w:tab w:val="left" w:pos="3327"/>
        </w:tabs>
        <w:rPr>
          <w:b/>
          <w:bCs/>
          <w:lang w:val="cs-CZ"/>
        </w:rPr>
      </w:pPr>
      <w:r w:rsidRPr="006E207A">
        <w:rPr>
          <w:b/>
          <w:bCs/>
          <w:lang w:val="cs-CZ"/>
        </w:rPr>
        <w:t>Společnost Axis Communications představuje malý, ale výkonný síťový videointerkom AXIS I8116-E</w:t>
      </w:r>
      <w:r w:rsidR="009806DD">
        <w:rPr>
          <w:b/>
          <w:bCs/>
          <w:lang w:val="cs-CZ"/>
        </w:rPr>
        <w:t>,</w:t>
      </w:r>
      <w:r w:rsidRPr="006E207A">
        <w:rPr>
          <w:b/>
          <w:bCs/>
          <w:lang w:val="cs-CZ"/>
        </w:rPr>
        <w:t xml:space="preserve"> </w:t>
      </w:r>
      <w:r w:rsidR="009806DD">
        <w:rPr>
          <w:b/>
          <w:bCs/>
          <w:lang w:val="cs-CZ"/>
        </w:rPr>
        <w:t>který se</w:t>
      </w:r>
      <w:r w:rsidRPr="006E207A">
        <w:rPr>
          <w:b/>
          <w:bCs/>
          <w:lang w:val="cs-CZ"/>
        </w:rPr>
        <w:t xml:space="preserve"> sna</w:t>
      </w:r>
      <w:r w:rsidR="009806DD">
        <w:rPr>
          <w:b/>
          <w:bCs/>
          <w:lang w:val="cs-CZ"/>
        </w:rPr>
        <w:t xml:space="preserve">dno </w:t>
      </w:r>
      <w:r w:rsidRPr="006E207A">
        <w:rPr>
          <w:b/>
          <w:bCs/>
          <w:lang w:val="cs-CZ"/>
        </w:rPr>
        <w:t>instal</w:t>
      </w:r>
      <w:r w:rsidR="009806DD">
        <w:rPr>
          <w:b/>
          <w:bCs/>
          <w:lang w:val="cs-CZ"/>
        </w:rPr>
        <w:t>uje</w:t>
      </w:r>
      <w:r w:rsidRPr="006E207A">
        <w:rPr>
          <w:b/>
          <w:bCs/>
          <w:lang w:val="cs-CZ"/>
        </w:rPr>
        <w:t xml:space="preserve"> </w:t>
      </w:r>
      <w:r w:rsidR="00AB6CA4">
        <w:rPr>
          <w:b/>
          <w:bCs/>
          <w:lang w:val="cs-CZ"/>
        </w:rPr>
        <w:t>do</w:t>
      </w:r>
      <w:r w:rsidR="00AB6CA4">
        <w:rPr>
          <w:b/>
          <w:bCs/>
          <w:lang w:val="cs-CZ"/>
        </w:rPr>
        <w:t xml:space="preserve"> </w:t>
      </w:r>
      <w:r w:rsidR="006E6CEF">
        <w:rPr>
          <w:b/>
          <w:bCs/>
          <w:lang w:val="cs-CZ"/>
        </w:rPr>
        <w:t>úzk</w:t>
      </w:r>
      <w:r w:rsidR="00AB6CA4">
        <w:rPr>
          <w:b/>
          <w:bCs/>
          <w:lang w:val="cs-CZ"/>
        </w:rPr>
        <w:t>ých</w:t>
      </w:r>
      <w:r w:rsidR="006E6CEF">
        <w:rPr>
          <w:b/>
          <w:bCs/>
          <w:lang w:val="cs-CZ"/>
        </w:rPr>
        <w:t xml:space="preserve"> vchodov</w:t>
      </w:r>
      <w:r w:rsidR="00AB6CA4">
        <w:rPr>
          <w:b/>
          <w:bCs/>
          <w:lang w:val="cs-CZ"/>
        </w:rPr>
        <w:t>ých</w:t>
      </w:r>
      <w:r w:rsidR="006E6CEF">
        <w:rPr>
          <w:b/>
          <w:bCs/>
          <w:lang w:val="cs-CZ"/>
        </w:rPr>
        <w:t xml:space="preserve"> prostor a </w:t>
      </w:r>
      <w:r w:rsidR="00AB6CA4">
        <w:rPr>
          <w:b/>
          <w:bCs/>
          <w:lang w:val="cs-CZ"/>
        </w:rPr>
        <w:t xml:space="preserve">na </w:t>
      </w:r>
      <w:r w:rsidR="006E6CEF">
        <w:rPr>
          <w:b/>
          <w:bCs/>
          <w:lang w:val="cs-CZ"/>
        </w:rPr>
        <w:t>dveřní zárubně.</w:t>
      </w:r>
      <w:r w:rsidRPr="006E207A">
        <w:rPr>
          <w:b/>
          <w:bCs/>
          <w:lang w:val="cs-CZ"/>
        </w:rPr>
        <w:t xml:space="preserve"> Toto zařízení, připravené </w:t>
      </w:r>
      <w:r w:rsidR="002D0614">
        <w:rPr>
          <w:b/>
          <w:bCs/>
          <w:lang w:val="cs-CZ"/>
        </w:rPr>
        <w:t>k</w:t>
      </w:r>
      <w:r w:rsidR="002D0614" w:rsidRPr="006E207A">
        <w:rPr>
          <w:b/>
          <w:bCs/>
          <w:lang w:val="cs-CZ"/>
        </w:rPr>
        <w:t xml:space="preserve"> </w:t>
      </w:r>
      <w:r w:rsidRPr="006E207A">
        <w:rPr>
          <w:b/>
          <w:bCs/>
          <w:lang w:val="cs-CZ"/>
        </w:rPr>
        <w:t>venkovní</w:t>
      </w:r>
      <w:r w:rsidR="002D0614">
        <w:rPr>
          <w:b/>
          <w:bCs/>
          <w:lang w:val="cs-CZ"/>
        </w:rPr>
        <w:t>mu</w:t>
      </w:r>
      <w:r w:rsidRPr="006E207A">
        <w:rPr>
          <w:b/>
          <w:bCs/>
          <w:lang w:val="cs-CZ"/>
        </w:rPr>
        <w:t xml:space="preserve"> použití, </w:t>
      </w:r>
      <w:r w:rsidR="009806DD">
        <w:rPr>
          <w:b/>
          <w:bCs/>
          <w:lang w:val="cs-CZ"/>
        </w:rPr>
        <w:t>má vestavěné</w:t>
      </w:r>
      <w:r w:rsidRPr="006E207A">
        <w:rPr>
          <w:b/>
          <w:bCs/>
          <w:lang w:val="cs-CZ"/>
        </w:rPr>
        <w:t xml:space="preserve"> funkce</w:t>
      </w:r>
      <w:r w:rsidR="009806DD">
        <w:rPr>
          <w:b/>
          <w:bCs/>
          <w:lang w:val="cs-CZ"/>
        </w:rPr>
        <w:t xml:space="preserve"> </w:t>
      </w:r>
      <w:r w:rsidRPr="006E207A">
        <w:rPr>
          <w:b/>
          <w:bCs/>
          <w:lang w:val="cs-CZ"/>
        </w:rPr>
        <w:t>kybernetické bezpečnosti a podpor</w:t>
      </w:r>
      <w:r w:rsidR="009806DD">
        <w:rPr>
          <w:b/>
          <w:bCs/>
          <w:lang w:val="cs-CZ"/>
        </w:rPr>
        <w:t>u</w:t>
      </w:r>
      <w:r w:rsidRPr="006E207A">
        <w:rPr>
          <w:b/>
          <w:bCs/>
          <w:lang w:val="cs-CZ"/>
        </w:rPr>
        <w:t xml:space="preserve"> pokročilé analytiky založené na hlubokém učení.</w:t>
      </w:r>
    </w:p>
    <w:p w14:paraId="2E6350CC" w14:textId="704B3328" w:rsidR="00F76947" w:rsidRPr="006E207A" w:rsidRDefault="00F76947" w:rsidP="00807B81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</w:p>
    <w:p w14:paraId="00AFCF33" w14:textId="76E9D3A8" w:rsidR="00EC0094" w:rsidRPr="006E207A" w:rsidRDefault="00EC0094" w:rsidP="00EC0094">
      <w:pPr>
        <w:jc w:val="both"/>
        <w:rPr>
          <w:bCs/>
          <w:iCs/>
          <w:lang w:val="cs-CZ"/>
        </w:rPr>
      </w:pPr>
      <w:r w:rsidRPr="006E207A">
        <w:rPr>
          <w:b/>
          <w:bCs/>
          <w:noProof/>
          <w:color w:val="222222"/>
          <w:lang w:val="cs-CZ" w:eastAsia="en-GB"/>
        </w:rPr>
        <w:drawing>
          <wp:anchor distT="0" distB="0" distL="114300" distR="114300" simplePos="0" relativeHeight="251658240" behindDoc="0" locked="0" layoutInCell="1" allowOverlap="1" wp14:anchorId="2A367433" wp14:editId="26E95D9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387725" cy="2627630"/>
            <wp:effectExtent l="0" t="0" r="3175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62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D65" w:rsidRPr="006E207A">
        <w:rPr>
          <w:bCs/>
          <w:iCs/>
          <w:lang w:val="cs-CZ"/>
        </w:rPr>
        <w:t xml:space="preserve">Síťový videointerkom </w:t>
      </w:r>
      <w:bookmarkStart w:id="0" w:name="_Hlk148399453"/>
      <w:r w:rsidR="00A34FCA" w:rsidRPr="006E207A">
        <w:rPr>
          <w:bCs/>
          <w:iCs/>
          <w:lang w:val="cs-CZ"/>
        </w:rPr>
        <w:t>AXIS I8116-E</w:t>
      </w:r>
      <w:bookmarkEnd w:id="0"/>
      <w:r w:rsidR="00CF3D65" w:rsidRPr="006E207A">
        <w:rPr>
          <w:bCs/>
          <w:iCs/>
          <w:lang w:val="cs-CZ"/>
        </w:rPr>
        <w:t xml:space="preserve"> </w:t>
      </w:r>
      <w:r w:rsidR="004B41B9" w:rsidRPr="006E207A">
        <w:rPr>
          <w:bCs/>
          <w:iCs/>
          <w:lang w:val="cs-CZ"/>
        </w:rPr>
        <w:t xml:space="preserve">je vhodný pro </w:t>
      </w:r>
      <w:r w:rsidR="009806DD">
        <w:rPr>
          <w:bCs/>
          <w:iCs/>
          <w:lang w:val="cs-CZ"/>
        </w:rPr>
        <w:t>vnitřní</w:t>
      </w:r>
      <w:r w:rsidR="006E207A" w:rsidRPr="006E207A">
        <w:rPr>
          <w:bCs/>
          <w:iCs/>
          <w:lang w:val="cs-CZ"/>
        </w:rPr>
        <w:t xml:space="preserve">, ale </w:t>
      </w:r>
      <w:r>
        <w:rPr>
          <w:bCs/>
          <w:iCs/>
          <w:lang w:val="cs-CZ"/>
        </w:rPr>
        <w:t>s krytím IP65 také pro</w:t>
      </w:r>
      <w:r w:rsidR="006E207A" w:rsidRPr="006E207A">
        <w:rPr>
          <w:bCs/>
          <w:iCs/>
          <w:lang w:val="cs-CZ"/>
        </w:rPr>
        <w:t xml:space="preserve"> venkovní </w:t>
      </w:r>
      <w:r w:rsidR="004B41B9" w:rsidRPr="006E207A">
        <w:rPr>
          <w:bCs/>
          <w:iCs/>
          <w:lang w:val="cs-CZ"/>
        </w:rPr>
        <w:t>instalace</w:t>
      </w:r>
      <w:r>
        <w:rPr>
          <w:bCs/>
          <w:iCs/>
          <w:lang w:val="cs-CZ"/>
        </w:rPr>
        <w:t xml:space="preserve">. </w:t>
      </w:r>
      <w:r w:rsidR="006E6CEF">
        <w:rPr>
          <w:bCs/>
          <w:iCs/>
          <w:lang w:val="cs-CZ"/>
        </w:rPr>
        <w:t xml:space="preserve">U vchodů orientovaných na západ nebo východ </w:t>
      </w:r>
      <w:r w:rsidR="000372E8">
        <w:rPr>
          <w:bCs/>
          <w:iCs/>
          <w:lang w:val="cs-CZ"/>
        </w:rPr>
        <w:t>vznikají</w:t>
      </w:r>
      <w:r w:rsidR="006E6CEF">
        <w:rPr>
          <w:bCs/>
          <w:iCs/>
          <w:lang w:val="cs-CZ"/>
        </w:rPr>
        <w:t xml:space="preserve"> typicky náročn</w:t>
      </w:r>
      <w:r w:rsidR="000372E8">
        <w:rPr>
          <w:bCs/>
          <w:iCs/>
          <w:lang w:val="cs-CZ"/>
        </w:rPr>
        <w:t>é</w:t>
      </w:r>
      <w:r w:rsidR="006E6CEF">
        <w:rPr>
          <w:bCs/>
          <w:iCs/>
          <w:lang w:val="cs-CZ"/>
        </w:rPr>
        <w:t xml:space="preserve"> světeln</w:t>
      </w:r>
      <w:r w:rsidR="000372E8">
        <w:rPr>
          <w:bCs/>
          <w:iCs/>
          <w:lang w:val="cs-CZ"/>
        </w:rPr>
        <w:t>é</w:t>
      </w:r>
      <w:r w:rsidR="006E6CEF">
        <w:rPr>
          <w:bCs/>
          <w:iCs/>
          <w:lang w:val="cs-CZ"/>
        </w:rPr>
        <w:t xml:space="preserve"> podmínk</w:t>
      </w:r>
      <w:r w:rsidR="000372E8">
        <w:rPr>
          <w:bCs/>
          <w:iCs/>
          <w:lang w:val="cs-CZ"/>
        </w:rPr>
        <w:t>y</w:t>
      </w:r>
      <w:r w:rsidR="006E6CEF">
        <w:rPr>
          <w:bCs/>
          <w:iCs/>
          <w:lang w:val="cs-CZ"/>
        </w:rPr>
        <w:t xml:space="preserve"> a </w:t>
      </w:r>
      <w:r w:rsidR="000372E8">
        <w:rPr>
          <w:bCs/>
          <w:iCs/>
          <w:lang w:val="cs-CZ"/>
        </w:rPr>
        <w:t>k</w:t>
      </w:r>
      <w:r w:rsidR="006E6CEF">
        <w:rPr>
          <w:bCs/>
          <w:iCs/>
          <w:lang w:val="cs-CZ"/>
        </w:rPr>
        <w:t xml:space="preserve"> </w:t>
      </w:r>
      <w:r w:rsidRPr="006E207A">
        <w:rPr>
          <w:bCs/>
          <w:iCs/>
          <w:lang w:val="cs-CZ"/>
        </w:rPr>
        <w:t>jasn</w:t>
      </w:r>
      <w:r w:rsidR="000372E8">
        <w:rPr>
          <w:bCs/>
          <w:iCs/>
          <w:lang w:val="cs-CZ"/>
        </w:rPr>
        <w:t>é</w:t>
      </w:r>
      <w:r w:rsidRPr="006E207A">
        <w:rPr>
          <w:bCs/>
          <w:iCs/>
          <w:lang w:val="cs-CZ"/>
        </w:rPr>
        <w:t xml:space="preserve"> identifikaci návštěvníků </w:t>
      </w:r>
      <w:r>
        <w:rPr>
          <w:bCs/>
          <w:iCs/>
          <w:lang w:val="cs-CZ"/>
        </w:rPr>
        <w:t xml:space="preserve">a </w:t>
      </w:r>
      <w:r w:rsidRPr="006E207A">
        <w:rPr>
          <w:bCs/>
          <w:iCs/>
          <w:lang w:val="cs-CZ"/>
        </w:rPr>
        <w:t>zachycení všech potřebných detailů</w:t>
      </w:r>
      <w:r w:rsidR="009806DD">
        <w:rPr>
          <w:bCs/>
          <w:iCs/>
          <w:lang w:val="cs-CZ"/>
        </w:rPr>
        <w:t xml:space="preserve"> slouží</w:t>
      </w:r>
      <w:r w:rsidRPr="006E207A">
        <w:rPr>
          <w:bCs/>
          <w:iCs/>
          <w:lang w:val="cs-CZ"/>
        </w:rPr>
        <w:t xml:space="preserve"> funkc</w:t>
      </w:r>
      <w:r w:rsidR="009806DD">
        <w:rPr>
          <w:bCs/>
          <w:iCs/>
          <w:lang w:val="cs-CZ"/>
        </w:rPr>
        <w:t>e</w:t>
      </w:r>
      <w:r w:rsidRPr="006E207A">
        <w:rPr>
          <w:bCs/>
          <w:iCs/>
          <w:lang w:val="cs-CZ"/>
        </w:rPr>
        <w:t xml:space="preserve"> WDR, která poskytuje </w:t>
      </w:r>
      <w:r w:rsidR="009806DD">
        <w:rPr>
          <w:bCs/>
          <w:iCs/>
          <w:lang w:val="cs-CZ"/>
        </w:rPr>
        <w:t>dobrý</w:t>
      </w:r>
      <w:r w:rsidRPr="006E207A">
        <w:rPr>
          <w:bCs/>
          <w:iCs/>
          <w:lang w:val="cs-CZ"/>
        </w:rPr>
        <w:t xml:space="preserve"> obraz</w:t>
      </w:r>
      <w:r w:rsidR="009806DD">
        <w:rPr>
          <w:bCs/>
          <w:iCs/>
          <w:lang w:val="cs-CZ"/>
        </w:rPr>
        <w:t>,</w:t>
      </w:r>
      <w:r w:rsidRPr="006E207A">
        <w:rPr>
          <w:bCs/>
          <w:iCs/>
          <w:lang w:val="cs-CZ"/>
        </w:rPr>
        <w:t xml:space="preserve"> i když jsou </w:t>
      </w:r>
      <w:r>
        <w:rPr>
          <w:bCs/>
          <w:iCs/>
          <w:lang w:val="cs-CZ"/>
        </w:rPr>
        <w:t>v</w:t>
      </w:r>
      <w:r w:rsidR="009806DD">
        <w:rPr>
          <w:bCs/>
          <w:iCs/>
          <w:lang w:val="cs-CZ"/>
        </w:rPr>
        <w:t xml:space="preserve">e </w:t>
      </w:r>
      <w:r>
        <w:rPr>
          <w:bCs/>
          <w:iCs/>
          <w:lang w:val="cs-CZ"/>
        </w:rPr>
        <w:t xml:space="preserve">snímané </w:t>
      </w:r>
      <w:r w:rsidRPr="006E207A">
        <w:rPr>
          <w:bCs/>
          <w:iCs/>
          <w:lang w:val="cs-CZ"/>
        </w:rPr>
        <w:t xml:space="preserve">scéně </w:t>
      </w:r>
      <w:r>
        <w:rPr>
          <w:bCs/>
          <w:iCs/>
          <w:lang w:val="cs-CZ"/>
        </w:rPr>
        <w:t xml:space="preserve">současně </w:t>
      </w:r>
      <w:r w:rsidRPr="006E207A">
        <w:rPr>
          <w:bCs/>
          <w:iCs/>
          <w:lang w:val="cs-CZ"/>
        </w:rPr>
        <w:t>příliš tmavé</w:t>
      </w:r>
      <w:r w:rsidR="000372E8">
        <w:rPr>
          <w:bCs/>
          <w:iCs/>
          <w:lang w:val="cs-CZ"/>
        </w:rPr>
        <w:t>,</w:t>
      </w:r>
      <w:r w:rsidRPr="006E207A">
        <w:rPr>
          <w:bCs/>
          <w:iCs/>
          <w:lang w:val="cs-CZ"/>
        </w:rPr>
        <w:t xml:space="preserve"> nebo naopak </w:t>
      </w:r>
      <w:r>
        <w:rPr>
          <w:bCs/>
          <w:iCs/>
          <w:lang w:val="cs-CZ"/>
        </w:rPr>
        <w:t xml:space="preserve">až moc </w:t>
      </w:r>
      <w:r w:rsidRPr="006E207A">
        <w:rPr>
          <w:bCs/>
          <w:iCs/>
          <w:lang w:val="cs-CZ"/>
        </w:rPr>
        <w:t>světlé oblasti.</w:t>
      </w:r>
    </w:p>
    <w:p w14:paraId="61E340F8" w14:textId="77777777" w:rsidR="00EC0094" w:rsidRDefault="00EC0094" w:rsidP="00CF3D65">
      <w:pPr>
        <w:jc w:val="both"/>
        <w:rPr>
          <w:bCs/>
          <w:iCs/>
          <w:lang w:val="cs-CZ"/>
        </w:rPr>
      </w:pPr>
    </w:p>
    <w:p w14:paraId="639E5D93" w14:textId="3D80CFAE" w:rsidR="00EC0094" w:rsidRDefault="00EC0094" w:rsidP="00CF3D65">
      <w:pPr>
        <w:jc w:val="both"/>
        <w:rPr>
          <w:lang w:val="cs-CZ"/>
        </w:rPr>
      </w:pPr>
      <w:r w:rsidRPr="006E207A">
        <w:rPr>
          <w:b/>
          <w:bCs/>
          <w:noProof/>
          <w:color w:val="222222"/>
          <w:lang w:val="cs-CZ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5EAF" wp14:editId="4512B96D">
                <wp:simplePos x="0" y="0"/>
                <wp:positionH relativeFrom="margin">
                  <wp:posOffset>2371725</wp:posOffset>
                </wp:positionH>
                <wp:positionV relativeFrom="paragraph">
                  <wp:posOffset>261826</wp:posOffset>
                </wp:positionV>
                <wp:extent cx="3520440" cy="713105"/>
                <wp:effectExtent l="0" t="0" r="381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A7BA1" w14:textId="491B25F5" w:rsidR="00415E4B" w:rsidRPr="00415E4B" w:rsidRDefault="00193A81" w:rsidP="00DD575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93A8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Díky </w:t>
                            </w:r>
                            <w:r w:rsidR="00CF3D65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obrazu </w:t>
                            </w:r>
                            <w:r w:rsidR="0011560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s 5MP rozlišením</w:t>
                            </w:r>
                            <w:r w:rsidR="005B1D9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, WDR, pokročilé </w:t>
                            </w:r>
                            <w:proofErr w:type="spellStart"/>
                            <w:r w:rsidR="006E207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video</w:t>
                            </w:r>
                            <w:r w:rsidR="005B1D9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analytice</w:t>
                            </w:r>
                            <w:proofErr w:type="spellEnd"/>
                            <w:r w:rsidR="005B1D9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na </w:t>
                            </w:r>
                            <w:r w:rsidR="000372E8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bázi </w:t>
                            </w:r>
                            <w:r w:rsidR="005B1D9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umělé inteligence, </w:t>
                            </w:r>
                            <w:r w:rsidR="00115604" w:rsidRPr="0011560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výjimečné kvalitě zvuku </w:t>
                            </w:r>
                            <w:r w:rsidR="005B1D9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s </w:t>
                            </w:r>
                            <w:r w:rsidR="005B1D99" w:rsidRPr="005B1D9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obousměrnou komunikaci </w:t>
                            </w:r>
                            <w:r w:rsidR="005B1D9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 také</w:t>
                            </w:r>
                            <w:r w:rsidR="005B1D99" w:rsidRPr="0011560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6E207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šířce pouhých 48 mm, </w:t>
                            </w:r>
                            <w:r w:rsidR="00115604" w:rsidRPr="0011560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zajišťuje </w:t>
                            </w:r>
                            <w:r w:rsidR="006E207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videointerkom </w:t>
                            </w:r>
                            <w:r w:rsidR="004B41B9" w:rsidRPr="004B41B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AXIS I8</w:t>
                            </w:r>
                            <w:r w:rsidR="005B1D9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1</w:t>
                            </w:r>
                            <w:r w:rsidR="004B41B9" w:rsidRPr="004B41B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16-E </w:t>
                            </w:r>
                            <w:r w:rsidR="00115604" w:rsidRPr="0011560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spolehlivou identifikaci </w:t>
                            </w:r>
                            <w:r w:rsidR="006E207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 snadnou instalaci</w:t>
                            </w:r>
                            <w:r w:rsidR="00115604" w:rsidRPr="0011560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5EA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86.75pt;margin-top:20.6pt;width:277.2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" fillcolor="white [3201]" stroked="f" strokeweight=".5pt">
                <v:textbox>
                  <w:txbxContent>
                    <w:p w14:paraId="546A7BA1" w14:textId="491B25F5" w:rsidR="00415E4B" w:rsidRPr="00415E4B" w:rsidRDefault="00193A81" w:rsidP="00DD575A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193A8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Díky </w:t>
                      </w:r>
                      <w:r w:rsidR="00CF3D65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obrazu </w:t>
                      </w:r>
                      <w:r w:rsidR="00115604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s 5MP rozlišením</w:t>
                      </w:r>
                      <w:r w:rsidR="005B1D9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, WDR, pokročilé </w:t>
                      </w:r>
                      <w:proofErr w:type="spellStart"/>
                      <w:r w:rsidR="006E207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video</w:t>
                      </w:r>
                      <w:r w:rsidR="005B1D9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analytice</w:t>
                      </w:r>
                      <w:proofErr w:type="spellEnd"/>
                      <w:r w:rsidR="005B1D9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na </w:t>
                      </w:r>
                      <w:r w:rsidR="000372E8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bázi </w:t>
                      </w:r>
                      <w:r w:rsidR="005B1D9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umělé inteligence, </w:t>
                      </w:r>
                      <w:r w:rsidR="00115604" w:rsidRPr="00115604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výjimečné kvalitě zvuku </w:t>
                      </w:r>
                      <w:r w:rsidR="005B1D9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s </w:t>
                      </w:r>
                      <w:r w:rsidR="005B1D99" w:rsidRPr="005B1D9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obousměrnou komunikaci </w:t>
                      </w:r>
                      <w:r w:rsidR="005B1D9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 také</w:t>
                      </w:r>
                      <w:r w:rsidR="005B1D99" w:rsidRPr="00115604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6E207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šířce pouhých 48 mm, </w:t>
                      </w:r>
                      <w:r w:rsidR="00115604" w:rsidRPr="00115604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zajišťuje </w:t>
                      </w:r>
                      <w:r w:rsidR="006E207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videointerkom </w:t>
                      </w:r>
                      <w:r w:rsidR="004B41B9" w:rsidRPr="004B41B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AXIS I8</w:t>
                      </w:r>
                      <w:r w:rsidR="005B1D9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1</w:t>
                      </w:r>
                      <w:r w:rsidR="004B41B9" w:rsidRPr="004B41B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16-E </w:t>
                      </w:r>
                      <w:r w:rsidR="00115604" w:rsidRPr="00115604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spolehlivou identifikaci </w:t>
                      </w:r>
                      <w:r w:rsidR="006E207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 snadnou instalaci</w:t>
                      </w:r>
                      <w:r w:rsidR="00115604" w:rsidRPr="00115604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207A">
        <w:rPr>
          <w:bCs/>
          <w:iCs/>
          <w:lang w:val="cs-CZ"/>
        </w:rPr>
        <w:t xml:space="preserve">Instalovat ho </w:t>
      </w:r>
      <w:r w:rsidR="009806DD">
        <w:rPr>
          <w:bCs/>
          <w:iCs/>
          <w:lang w:val="cs-CZ"/>
        </w:rPr>
        <w:t>lze</w:t>
      </w:r>
      <w:r w:rsidRPr="006E207A">
        <w:rPr>
          <w:bCs/>
          <w:iCs/>
          <w:lang w:val="cs-CZ"/>
        </w:rPr>
        <w:t xml:space="preserve"> u vchodů nebo bezobslužných bran, kudy pravidelně procházejí návštěvníci, </w:t>
      </w:r>
      <w:r w:rsidR="009806DD">
        <w:rPr>
          <w:bCs/>
          <w:iCs/>
          <w:lang w:val="cs-CZ"/>
        </w:rPr>
        <w:t>k</w:t>
      </w:r>
      <w:r w:rsidRPr="006E207A">
        <w:rPr>
          <w:bCs/>
          <w:iCs/>
          <w:lang w:val="cs-CZ"/>
        </w:rPr>
        <w:t xml:space="preserve"> zajištění přístupu řidičům ve skladech </w:t>
      </w:r>
      <w:r>
        <w:rPr>
          <w:bCs/>
          <w:iCs/>
          <w:lang w:val="cs-CZ"/>
        </w:rPr>
        <w:t>a</w:t>
      </w:r>
      <w:r w:rsidRPr="006E207A">
        <w:rPr>
          <w:bCs/>
          <w:iCs/>
          <w:lang w:val="cs-CZ"/>
        </w:rPr>
        <w:t xml:space="preserve"> nakládacích docích, nebo může sloužit jako nouzový telefon v odlehlých oblastech měst, parků či univerzitních kampusů.</w:t>
      </w:r>
      <w:r>
        <w:rPr>
          <w:bCs/>
          <w:iCs/>
          <w:lang w:val="cs-CZ"/>
        </w:rPr>
        <w:t xml:space="preserve"> </w:t>
      </w:r>
      <w:r>
        <w:rPr>
          <w:lang w:val="cs-CZ"/>
        </w:rPr>
        <w:t>N</w:t>
      </w:r>
      <w:r w:rsidRPr="006E207A">
        <w:rPr>
          <w:lang w:val="cs-CZ"/>
        </w:rPr>
        <w:t xml:space="preserve">a šířku měří pouhých 48 mm (1,89 palce) a </w:t>
      </w:r>
      <w:r w:rsidR="009806DD">
        <w:rPr>
          <w:lang w:val="cs-CZ"/>
        </w:rPr>
        <w:t>je</w:t>
      </w:r>
      <w:r w:rsidRPr="006E207A">
        <w:rPr>
          <w:lang w:val="cs-CZ"/>
        </w:rPr>
        <w:t xml:space="preserve"> navržen</w:t>
      </w:r>
      <w:r w:rsidR="009806DD">
        <w:rPr>
          <w:lang w:val="cs-CZ"/>
        </w:rPr>
        <w:t>ý</w:t>
      </w:r>
      <w:r w:rsidRPr="006E207A">
        <w:rPr>
          <w:lang w:val="cs-CZ"/>
        </w:rPr>
        <w:t xml:space="preserve"> tak, aby jej bylo možné </w:t>
      </w:r>
      <w:r w:rsidR="001C54BD">
        <w:rPr>
          <w:lang w:val="cs-CZ"/>
        </w:rPr>
        <w:t xml:space="preserve">snadno </w:t>
      </w:r>
      <w:r w:rsidRPr="006E207A">
        <w:rPr>
          <w:lang w:val="cs-CZ"/>
        </w:rPr>
        <w:t xml:space="preserve">umístit </w:t>
      </w:r>
      <w:r>
        <w:rPr>
          <w:lang w:val="cs-CZ"/>
        </w:rPr>
        <w:t xml:space="preserve">nejen </w:t>
      </w:r>
      <w:r w:rsidRPr="006E207A">
        <w:rPr>
          <w:lang w:val="cs-CZ"/>
        </w:rPr>
        <w:t>na stěn</w:t>
      </w:r>
      <w:r>
        <w:rPr>
          <w:lang w:val="cs-CZ"/>
        </w:rPr>
        <w:t>u</w:t>
      </w:r>
      <w:r w:rsidRPr="006E207A">
        <w:rPr>
          <w:lang w:val="cs-CZ"/>
        </w:rPr>
        <w:t xml:space="preserve">, </w:t>
      </w:r>
      <w:r>
        <w:rPr>
          <w:lang w:val="cs-CZ"/>
        </w:rPr>
        <w:t xml:space="preserve">ale také na </w:t>
      </w:r>
      <w:r w:rsidRPr="006E207A">
        <w:rPr>
          <w:lang w:val="cs-CZ"/>
        </w:rPr>
        <w:t xml:space="preserve">zárubně, sloupky, nebo </w:t>
      </w:r>
      <w:r w:rsidR="009806DD">
        <w:rPr>
          <w:lang w:val="cs-CZ"/>
        </w:rPr>
        <w:t xml:space="preserve">s </w:t>
      </w:r>
      <w:r>
        <w:rPr>
          <w:lang w:val="cs-CZ"/>
        </w:rPr>
        <w:t>pomocí</w:t>
      </w:r>
      <w:r w:rsidRPr="006E207A">
        <w:rPr>
          <w:lang w:val="cs-CZ"/>
        </w:rPr>
        <w:t xml:space="preserve"> příslušenství </w:t>
      </w:r>
      <w:r>
        <w:rPr>
          <w:lang w:val="cs-CZ"/>
        </w:rPr>
        <w:t xml:space="preserve">při </w:t>
      </w:r>
      <w:r w:rsidRPr="006E207A">
        <w:rPr>
          <w:lang w:val="cs-CZ"/>
        </w:rPr>
        <w:t xml:space="preserve">instalaci </w:t>
      </w:r>
      <w:r w:rsidR="001C54BD">
        <w:rPr>
          <w:lang w:val="cs-CZ"/>
        </w:rPr>
        <w:t xml:space="preserve">diskrétně </w:t>
      </w:r>
      <w:r w:rsidR="009806DD" w:rsidRPr="006E207A">
        <w:rPr>
          <w:lang w:val="cs-CZ"/>
        </w:rPr>
        <w:t>zapu</w:t>
      </w:r>
      <w:r w:rsidR="009806DD">
        <w:rPr>
          <w:lang w:val="cs-CZ"/>
        </w:rPr>
        <w:t xml:space="preserve">stit </w:t>
      </w:r>
      <w:r w:rsidRPr="006E207A">
        <w:rPr>
          <w:lang w:val="cs-CZ"/>
        </w:rPr>
        <w:t xml:space="preserve">do </w:t>
      </w:r>
      <w:r>
        <w:rPr>
          <w:lang w:val="cs-CZ"/>
        </w:rPr>
        <w:t>zdi</w:t>
      </w:r>
      <w:r w:rsidRPr="006E207A">
        <w:rPr>
          <w:lang w:val="cs-CZ"/>
        </w:rPr>
        <w:t>.</w:t>
      </w:r>
    </w:p>
    <w:p w14:paraId="29C31737" w14:textId="2DBDA374" w:rsidR="00EC0094" w:rsidRDefault="00EC0094" w:rsidP="00CF3D65">
      <w:pPr>
        <w:jc w:val="both"/>
        <w:rPr>
          <w:lang w:val="cs-CZ"/>
        </w:rPr>
      </w:pPr>
    </w:p>
    <w:p w14:paraId="38EAFF97" w14:textId="11AC0FCB" w:rsidR="001C54BD" w:rsidRPr="001C54BD" w:rsidRDefault="001C54BD" w:rsidP="00CF3D65">
      <w:pPr>
        <w:jc w:val="both"/>
        <w:rPr>
          <w:b/>
          <w:iCs/>
          <w:lang w:val="cs-CZ"/>
        </w:rPr>
      </w:pPr>
      <w:r w:rsidRPr="001C54BD">
        <w:rPr>
          <w:b/>
          <w:iCs/>
          <w:lang w:val="cs-CZ"/>
        </w:rPr>
        <w:t>Videoanalytika s hlubokým učením</w:t>
      </w:r>
    </w:p>
    <w:p w14:paraId="2C0E5A47" w14:textId="77777777" w:rsidR="001C54BD" w:rsidRDefault="001C54BD" w:rsidP="00CF3D65">
      <w:pPr>
        <w:jc w:val="both"/>
        <w:rPr>
          <w:bCs/>
          <w:iCs/>
          <w:lang w:val="cs-CZ"/>
        </w:rPr>
      </w:pPr>
    </w:p>
    <w:p w14:paraId="72823D71" w14:textId="7CCBC1D3" w:rsidR="001C54BD" w:rsidRDefault="001C54BD" w:rsidP="00CF3D65">
      <w:pPr>
        <w:jc w:val="both"/>
        <w:rPr>
          <w:bCs/>
          <w:iCs/>
          <w:lang w:val="cs-CZ"/>
        </w:rPr>
      </w:pPr>
      <w:r w:rsidRPr="006E207A">
        <w:rPr>
          <w:bCs/>
          <w:iCs/>
          <w:lang w:val="cs-CZ"/>
        </w:rPr>
        <w:t>Zařízení slouží k</w:t>
      </w:r>
      <w:r w:rsidR="00231706">
        <w:rPr>
          <w:bCs/>
          <w:iCs/>
          <w:lang w:val="cs-CZ"/>
        </w:rPr>
        <w:t> </w:t>
      </w:r>
      <w:r w:rsidRPr="006E207A">
        <w:rPr>
          <w:bCs/>
          <w:iCs/>
          <w:lang w:val="cs-CZ"/>
        </w:rPr>
        <w:t>obousměrné</w:t>
      </w:r>
      <w:r w:rsidR="00231706">
        <w:rPr>
          <w:bCs/>
          <w:iCs/>
          <w:lang w:val="cs-CZ"/>
        </w:rPr>
        <w:t xml:space="preserve"> </w:t>
      </w:r>
      <w:r w:rsidRPr="006E207A">
        <w:rPr>
          <w:bCs/>
          <w:iCs/>
          <w:lang w:val="cs-CZ"/>
        </w:rPr>
        <w:t>komunikaci</w:t>
      </w:r>
      <w:r w:rsidR="009806DD">
        <w:rPr>
          <w:bCs/>
          <w:iCs/>
          <w:lang w:val="cs-CZ"/>
        </w:rPr>
        <w:t>,</w:t>
      </w:r>
      <w:r w:rsidR="00231706">
        <w:rPr>
          <w:bCs/>
          <w:iCs/>
          <w:lang w:val="cs-CZ"/>
        </w:rPr>
        <w:t xml:space="preserve"> </w:t>
      </w:r>
      <w:r>
        <w:rPr>
          <w:bCs/>
          <w:iCs/>
          <w:lang w:val="cs-CZ"/>
        </w:rPr>
        <w:t>a</w:t>
      </w:r>
      <w:r w:rsidRPr="006E207A">
        <w:rPr>
          <w:bCs/>
          <w:iCs/>
          <w:lang w:val="cs-CZ"/>
        </w:rPr>
        <w:t> </w:t>
      </w:r>
      <w:r>
        <w:rPr>
          <w:bCs/>
          <w:iCs/>
          <w:lang w:val="cs-CZ"/>
        </w:rPr>
        <w:t xml:space="preserve">proto </w:t>
      </w:r>
      <w:r w:rsidR="009806DD">
        <w:rPr>
          <w:bCs/>
          <w:iCs/>
          <w:lang w:val="cs-CZ"/>
        </w:rPr>
        <w:t xml:space="preserve">interkom </w:t>
      </w:r>
      <w:r w:rsidRPr="006E207A">
        <w:rPr>
          <w:bCs/>
          <w:iCs/>
          <w:lang w:val="cs-CZ"/>
        </w:rPr>
        <w:t xml:space="preserve">disponuje kvalitním zvukem s potlačením ozvěny a šumu, aby byl </w:t>
      </w:r>
      <w:r>
        <w:rPr>
          <w:bCs/>
          <w:iCs/>
          <w:lang w:val="cs-CZ"/>
        </w:rPr>
        <w:t xml:space="preserve">hlas </w:t>
      </w:r>
      <w:r w:rsidRPr="006E207A">
        <w:rPr>
          <w:bCs/>
          <w:iCs/>
          <w:lang w:val="cs-CZ"/>
        </w:rPr>
        <w:t xml:space="preserve">slyšet jasně bez ohledu na hluk v pozadí. </w:t>
      </w:r>
      <w:r>
        <w:rPr>
          <w:bCs/>
          <w:iCs/>
          <w:lang w:val="cs-CZ"/>
        </w:rPr>
        <w:t>Kamera</w:t>
      </w:r>
      <w:r w:rsidR="006E207A" w:rsidRPr="006E207A">
        <w:rPr>
          <w:bCs/>
          <w:iCs/>
          <w:lang w:val="cs-CZ"/>
        </w:rPr>
        <w:t xml:space="preserve"> n</w:t>
      </w:r>
      <w:r w:rsidR="00CF3D65" w:rsidRPr="006E207A">
        <w:rPr>
          <w:bCs/>
          <w:iCs/>
          <w:lang w:val="cs-CZ"/>
        </w:rPr>
        <w:t>abízí</w:t>
      </w:r>
      <w:r w:rsidR="006E207A" w:rsidRPr="006E207A">
        <w:rPr>
          <w:bCs/>
          <w:iCs/>
          <w:lang w:val="cs-CZ"/>
        </w:rPr>
        <w:t xml:space="preserve"> maximální </w:t>
      </w:r>
      <w:r w:rsidR="004B41B9" w:rsidRPr="006E207A">
        <w:rPr>
          <w:bCs/>
          <w:iCs/>
          <w:lang w:val="cs-CZ"/>
        </w:rPr>
        <w:t xml:space="preserve">rozlišení obrazu </w:t>
      </w:r>
      <w:r w:rsidR="006E207A" w:rsidRPr="006E207A">
        <w:rPr>
          <w:bCs/>
          <w:iCs/>
          <w:lang w:val="cs-CZ"/>
        </w:rPr>
        <w:t xml:space="preserve">až </w:t>
      </w:r>
      <w:r w:rsidR="00CF3D65" w:rsidRPr="006E207A">
        <w:rPr>
          <w:bCs/>
          <w:iCs/>
          <w:lang w:val="cs-CZ"/>
        </w:rPr>
        <w:t>5MP</w:t>
      </w:r>
      <w:r w:rsidR="006E207A" w:rsidRPr="006E207A">
        <w:rPr>
          <w:bCs/>
          <w:iCs/>
          <w:lang w:val="cs-CZ"/>
        </w:rPr>
        <w:t xml:space="preserve"> (2592×1944 pixelů)</w:t>
      </w:r>
      <w:r w:rsidR="00CF3D65" w:rsidRPr="006E207A">
        <w:rPr>
          <w:bCs/>
          <w:iCs/>
          <w:lang w:val="cs-CZ"/>
        </w:rPr>
        <w:t xml:space="preserve"> </w:t>
      </w:r>
      <w:r w:rsidR="006E207A" w:rsidRPr="006E207A">
        <w:rPr>
          <w:bCs/>
          <w:iCs/>
          <w:lang w:val="cs-CZ"/>
        </w:rPr>
        <w:t>s</w:t>
      </w:r>
      <w:r w:rsidR="00CF3D65" w:rsidRPr="006E207A">
        <w:rPr>
          <w:bCs/>
          <w:iCs/>
          <w:lang w:val="cs-CZ"/>
        </w:rPr>
        <w:t xml:space="preserve"> úh</w:t>
      </w:r>
      <w:r w:rsidR="006E207A" w:rsidRPr="006E207A">
        <w:rPr>
          <w:bCs/>
          <w:iCs/>
          <w:lang w:val="cs-CZ"/>
        </w:rPr>
        <w:t>l</w:t>
      </w:r>
      <w:r w:rsidR="004B41B9" w:rsidRPr="006E207A">
        <w:rPr>
          <w:bCs/>
          <w:iCs/>
          <w:lang w:val="cs-CZ"/>
        </w:rPr>
        <w:t>e</w:t>
      </w:r>
      <w:r w:rsidR="006E207A" w:rsidRPr="006E207A">
        <w:rPr>
          <w:bCs/>
          <w:iCs/>
          <w:lang w:val="cs-CZ"/>
        </w:rPr>
        <w:t>m</w:t>
      </w:r>
      <w:r w:rsidR="00CF3D65" w:rsidRPr="006E207A">
        <w:rPr>
          <w:bCs/>
          <w:iCs/>
          <w:lang w:val="cs-CZ"/>
        </w:rPr>
        <w:t xml:space="preserve"> záběru 1</w:t>
      </w:r>
      <w:r w:rsidR="006E207A" w:rsidRPr="006E207A">
        <w:rPr>
          <w:bCs/>
          <w:iCs/>
          <w:lang w:val="cs-CZ"/>
        </w:rPr>
        <w:t>62,3</w:t>
      </w:r>
      <w:r w:rsidR="00CF3D65" w:rsidRPr="006E207A">
        <w:rPr>
          <w:bCs/>
          <w:iCs/>
          <w:lang w:val="cs-CZ"/>
        </w:rPr>
        <w:t>°</w:t>
      </w:r>
      <w:r w:rsidR="006E207A" w:rsidRPr="006E207A">
        <w:rPr>
          <w:bCs/>
          <w:iCs/>
          <w:lang w:val="cs-CZ"/>
        </w:rPr>
        <w:t>.</w:t>
      </w:r>
      <w:r w:rsidR="00CF3D65" w:rsidRPr="006E207A">
        <w:rPr>
          <w:bCs/>
          <w:iCs/>
          <w:lang w:val="cs-CZ"/>
        </w:rPr>
        <w:t xml:space="preserve"> </w:t>
      </w:r>
      <w:r w:rsidRPr="001C54BD">
        <w:rPr>
          <w:lang w:val="cs-CZ"/>
        </w:rPr>
        <w:t xml:space="preserve">Tento výkonný interkom </w:t>
      </w:r>
      <w:r>
        <w:rPr>
          <w:lang w:val="cs-CZ"/>
        </w:rPr>
        <w:t>s</w:t>
      </w:r>
      <w:r w:rsidRPr="001C54BD">
        <w:rPr>
          <w:lang w:val="cs-CZ"/>
        </w:rPr>
        <w:t xml:space="preserve"> pokročilou analýz</w:t>
      </w:r>
      <w:r>
        <w:rPr>
          <w:lang w:val="cs-CZ"/>
        </w:rPr>
        <w:t xml:space="preserve">ou a </w:t>
      </w:r>
      <w:r w:rsidRPr="00EC0094">
        <w:rPr>
          <w:lang w:val="cs-CZ"/>
        </w:rPr>
        <w:t>procesorovou jednotkou hlubok</w:t>
      </w:r>
      <w:r w:rsidR="009806DD">
        <w:rPr>
          <w:lang w:val="cs-CZ"/>
        </w:rPr>
        <w:t>ého</w:t>
      </w:r>
      <w:r w:rsidRPr="00EC0094">
        <w:rPr>
          <w:lang w:val="cs-CZ"/>
        </w:rPr>
        <w:t xml:space="preserve"> učení</w:t>
      </w:r>
      <w:r w:rsidR="009806DD">
        <w:rPr>
          <w:lang w:val="cs-CZ"/>
        </w:rPr>
        <w:t xml:space="preserve"> </w:t>
      </w:r>
      <w:r>
        <w:rPr>
          <w:lang w:val="cs-CZ"/>
        </w:rPr>
        <w:t xml:space="preserve">disponuje </w:t>
      </w:r>
      <w:r w:rsidRPr="001C54BD">
        <w:rPr>
          <w:lang w:val="cs-CZ"/>
        </w:rPr>
        <w:t xml:space="preserve">funkcí </w:t>
      </w:r>
      <w:r w:rsidR="009806DD">
        <w:rPr>
          <w:lang w:val="cs-CZ"/>
        </w:rPr>
        <w:t>AXIS</w:t>
      </w:r>
      <w:r w:rsidRPr="001C54BD">
        <w:rPr>
          <w:lang w:val="cs-CZ"/>
        </w:rPr>
        <w:t xml:space="preserve"> Object Analytics</w:t>
      </w:r>
      <w:r>
        <w:rPr>
          <w:lang w:val="cs-CZ"/>
        </w:rPr>
        <w:t xml:space="preserve">, </w:t>
      </w:r>
      <w:r w:rsidR="009806DD">
        <w:rPr>
          <w:lang w:val="cs-CZ"/>
        </w:rPr>
        <w:t xml:space="preserve">s jejíž </w:t>
      </w:r>
      <w:r>
        <w:rPr>
          <w:lang w:val="cs-CZ"/>
        </w:rPr>
        <w:t xml:space="preserve">pomocí </w:t>
      </w:r>
      <w:r w:rsidR="009806DD">
        <w:rPr>
          <w:lang w:val="cs-CZ"/>
        </w:rPr>
        <w:t>lze</w:t>
      </w:r>
      <w:r w:rsidRPr="001C54BD">
        <w:rPr>
          <w:lang w:val="cs-CZ"/>
        </w:rPr>
        <w:t xml:space="preserve"> detekovat a klasifikovat lidi </w:t>
      </w:r>
      <w:r>
        <w:rPr>
          <w:lang w:val="cs-CZ"/>
        </w:rPr>
        <w:t>nebo</w:t>
      </w:r>
      <w:r w:rsidR="00231706">
        <w:rPr>
          <w:lang w:val="cs-CZ"/>
        </w:rPr>
        <w:t xml:space="preserve"> </w:t>
      </w:r>
      <w:r w:rsidRPr="001C54BD">
        <w:rPr>
          <w:lang w:val="cs-CZ"/>
        </w:rPr>
        <w:t>vozidla</w:t>
      </w:r>
      <w:r w:rsidR="009806DD">
        <w:rPr>
          <w:lang w:val="cs-CZ"/>
        </w:rPr>
        <w:t>, a to</w:t>
      </w:r>
      <w:r w:rsidRPr="001C54BD">
        <w:rPr>
          <w:lang w:val="cs-CZ"/>
        </w:rPr>
        <w:t xml:space="preserve"> na míru potřebám</w:t>
      </w:r>
      <w:r w:rsidR="009806DD">
        <w:rPr>
          <w:lang w:val="cs-CZ"/>
        </w:rPr>
        <w:t xml:space="preserve"> klienta a </w:t>
      </w:r>
      <w:r>
        <w:rPr>
          <w:lang w:val="cs-CZ"/>
        </w:rPr>
        <w:t>tzv. na okraji sítě</w:t>
      </w:r>
      <w:r w:rsidR="009806DD">
        <w:rPr>
          <w:lang w:val="cs-CZ"/>
        </w:rPr>
        <w:t xml:space="preserve">, tedy bez nutnosti </w:t>
      </w:r>
      <w:r w:rsidR="000157E5">
        <w:rPr>
          <w:lang w:val="cs-CZ"/>
        </w:rPr>
        <w:t>využ</w:t>
      </w:r>
      <w:r w:rsidR="00FA62C1">
        <w:rPr>
          <w:lang w:val="cs-CZ"/>
        </w:rPr>
        <w:t>í</w:t>
      </w:r>
      <w:r w:rsidR="000157E5">
        <w:rPr>
          <w:lang w:val="cs-CZ"/>
        </w:rPr>
        <w:t xml:space="preserve">vat </w:t>
      </w:r>
      <w:r w:rsidR="009806DD">
        <w:rPr>
          <w:lang w:val="cs-CZ"/>
        </w:rPr>
        <w:t>dodatečn</w:t>
      </w:r>
      <w:r w:rsidR="000157E5">
        <w:rPr>
          <w:lang w:val="cs-CZ"/>
        </w:rPr>
        <w:t xml:space="preserve">ého výpočetního výkonu </w:t>
      </w:r>
      <w:r w:rsidR="00FA62C1">
        <w:rPr>
          <w:bCs/>
          <w:iCs/>
          <w:lang w:val="cs-CZ"/>
        </w:rPr>
        <w:t xml:space="preserve">– </w:t>
      </w:r>
      <w:r w:rsidR="009806DD">
        <w:rPr>
          <w:lang w:val="cs-CZ"/>
        </w:rPr>
        <w:t>serverů.</w:t>
      </w:r>
      <w:r>
        <w:rPr>
          <w:bCs/>
          <w:iCs/>
          <w:lang w:val="cs-CZ"/>
        </w:rPr>
        <w:t xml:space="preserve"> </w:t>
      </w:r>
      <w:r>
        <w:rPr>
          <w:lang w:val="cs-CZ"/>
        </w:rPr>
        <w:t>S p</w:t>
      </w:r>
      <w:r w:rsidRPr="00EC0094">
        <w:rPr>
          <w:lang w:val="cs-CZ"/>
        </w:rPr>
        <w:t>odpo</w:t>
      </w:r>
      <w:r>
        <w:rPr>
          <w:lang w:val="cs-CZ"/>
        </w:rPr>
        <w:t>rou</w:t>
      </w:r>
      <w:r w:rsidRPr="00EC0094">
        <w:rPr>
          <w:lang w:val="cs-CZ"/>
        </w:rPr>
        <w:t xml:space="preserve"> </w:t>
      </w:r>
      <w:r w:rsidR="009806DD">
        <w:rPr>
          <w:lang w:val="cs-CZ"/>
        </w:rPr>
        <w:t xml:space="preserve">platformy </w:t>
      </w:r>
      <w:r w:rsidRPr="00EC0094">
        <w:rPr>
          <w:lang w:val="cs-CZ"/>
        </w:rPr>
        <w:t xml:space="preserve">ACAP je navíc možné přidávat </w:t>
      </w:r>
      <w:r w:rsidR="00231706">
        <w:rPr>
          <w:lang w:val="cs-CZ"/>
        </w:rPr>
        <w:t xml:space="preserve">do zařízení další </w:t>
      </w:r>
      <w:r w:rsidRPr="00EC0094">
        <w:rPr>
          <w:lang w:val="cs-CZ"/>
        </w:rPr>
        <w:t xml:space="preserve">aplikace </w:t>
      </w:r>
      <w:r w:rsidR="00231706" w:rsidRPr="00EC0094">
        <w:rPr>
          <w:lang w:val="cs-CZ"/>
        </w:rPr>
        <w:t xml:space="preserve">společnosti Axis a </w:t>
      </w:r>
      <w:r w:rsidR="00231706">
        <w:rPr>
          <w:lang w:val="cs-CZ"/>
        </w:rPr>
        <w:t>jej</w:t>
      </w:r>
      <w:r w:rsidR="000157E5">
        <w:rPr>
          <w:lang w:val="cs-CZ"/>
        </w:rPr>
        <w:t>ich</w:t>
      </w:r>
      <w:r w:rsidR="00231706">
        <w:rPr>
          <w:lang w:val="cs-CZ"/>
        </w:rPr>
        <w:t xml:space="preserve"> </w:t>
      </w:r>
      <w:r w:rsidR="00231706" w:rsidRPr="00EC0094">
        <w:rPr>
          <w:lang w:val="cs-CZ"/>
        </w:rPr>
        <w:t xml:space="preserve">partnerů </w:t>
      </w:r>
      <w:r w:rsidRPr="00EC0094">
        <w:rPr>
          <w:lang w:val="cs-CZ"/>
        </w:rPr>
        <w:t xml:space="preserve">založené </w:t>
      </w:r>
      <w:r w:rsidR="00231706">
        <w:rPr>
          <w:lang w:val="cs-CZ"/>
        </w:rPr>
        <w:t xml:space="preserve">také </w:t>
      </w:r>
      <w:r w:rsidRPr="00EC0094">
        <w:rPr>
          <w:lang w:val="cs-CZ"/>
        </w:rPr>
        <w:t>na hlubokém učení.</w:t>
      </w:r>
    </w:p>
    <w:p w14:paraId="790EA388" w14:textId="77777777" w:rsidR="001C54BD" w:rsidRDefault="001C54BD" w:rsidP="00CF3D65">
      <w:pPr>
        <w:jc w:val="both"/>
        <w:rPr>
          <w:bCs/>
          <w:iCs/>
          <w:lang w:val="cs-CZ"/>
        </w:rPr>
      </w:pPr>
    </w:p>
    <w:p w14:paraId="4B74E789" w14:textId="2293C125" w:rsidR="001C75E6" w:rsidRPr="00231706" w:rsidRDefault="00231706" w:rsidP="001C54BD">
      <w:pPr>
        <w:jc w:val="both"/>
        <w:rPr>
          <w:b/>
          <w:iCs/>
          <w:lang w:val="cs-CZ"/>
        </w:rPr>
      </w:pPr>
      <w:r w:rsidRPr="00231706">
        <w:rPr>
          <w:b/>
          <w:iCs/>
          <w:lang w:val="cs-CZ"/>
        </w:rPr>
        <w:t>Snadná instalace a integrace</w:t>
      </w:r>
    </w:p>
    <w:p w14:paraId="2CADAD4A" w14:textId="77777777" w:rsidR="001C75E6" w:rsidRDefault="001C75E6" w:rsidP="00CF3D65">
      <w:pPr>
        <w:jc w:val="both"/>
        <w:rPr>
          <w:bCs/>
          <w:iCs/>
          <w:lang w:val="cs-CZ"/>
        </w:rPr>
      </w:pPr>
    </w:p>
    <w:p w14:paraId="32228AFD" w14:textId="55B38AF1" w:rsidR="004B41B9" w:rsidRPr="001124D0" w:rsidRDefault="00087A76" w:rsidP="004B41B9">
      <w:pPr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>I</w:t>
      </w:r>
      <w:r w:rsidR="001124D0" w:rsidRPr="001124D0">
        <w:rPr>
          <w:bCs/>
          <w:iCs/>
          <w:lang w:val="cs-CZ"/>
        </w:rPr>
        <w:t xml:space="preserve">nterkom nabízí rychlou a flexibilní instalaci, která udržuje nízké náklady. Pomocí jednoho PoE kabelu můžete zvýšit zabezpečení dveří ovládáním zámků a přidáním kamerového dohledu. </w:t>
      </w:r>
      <w:r w:rsidR="00153124">
        <w:rPr>
          <w:bCs/>
          <w:iCs/>
          <w:lang w:val="cs-CZ"/>
        </w:rPr>
        <w:t xml:space="preserve">Ke </w:t>
      </w:r>
      <w:r w:rsidR="00153124">
        <w:rPr>
          <w:bCs/>
          <w:iCs/>
          <w:lang w:val="cs-CZ"/>
        </w:rPr>
        <w:lastRenderedPageBreak/>
        <w:t xml:space="preserve">komplexní </w:t>
      </w:r>
      <w:r w:rsidR="00153124" w:rsidRPr="001124D0">
        <w:rPr>
          <w:bCs/>
          <w:iCs/>
          <w:lang w:val="cs-CZ"/>
        </w:rPr>
        <w:t xml:space="preserve">integraci s řešeními kontroly přístupu </w:t>
      </w:r>
      <w:r w:rsidR="001124D0" w:rsidRPr="001124D0">
        <w:rPr>
          <w:bCs/>
          <w:iCs/>
          <w:lang w:val="cs-CZ"/>
        </w:rPr>
        <w:t xml:space="preserve">je </w:t>
      </w:r>
      <w:r w:rsidR="00153124">
        <w:rPr>
          <w:bCs/>
          <w:iCs/>
          <w:lang w:val="cs-CZ"/>
        </w:rPr>
        <w:t>n</w:t>
      </w:r>
      <w:r w:rsidR="00153124" w:rsidRPr="001124D0">
        <w:rPr>
          <w:bCs/>
          <w:iCs/>
          <w:lang w:val="cs-CZ"/>
        </w:rPr>
        <w:t xml:space="preserve">avíc </w:t>
      </w:r>
      <w:r w:rsidR="001124D0" w:rsidRPr="001124D0">
        <w:rPr>
          <w:bCs/>
          <w:iCs/>
          <w:lang w:val="cs-CZ"/>
        </w:rPr>
        <w:t xml:space="preserve">možné </w:t>
      </w:r>
      <w:r w:rsidR="001124D0">
        <w:rPr>
          <w:bCs/>
          <w:iCs/>
          <w:lang w:val="cs-CZ"/>
        </w:rPr>
        <w:t xml:space="preserve">využít I/O </w:t>
      </w:r>
      <w:r w:rsidR="001124D0" w:rsidRPr="001124D0">
        <w:rPr>
          <w:bCs/>
          <w:iCs/>
          <w:lang w:val="cs-CZ"/>
        </w:rPr>
        <w:t xml:space="preserve">porty </w:t>
      </w:r>
      <w:r w:rsidR="001124D0">
        <w:rPr>
          <w:bCs/>
          <w:iCs/>
          <w:lang w:val="cs-CZ"/>
        </w:rPr>
        <w:t>na</w:t>
      </w:r>
      <w:r w:rsidR="001124D0" w:rsidRPr="001124D0">
        <w:rPr>
          <w:bCs/>
          <w:iCs/>
          <w:lang w:val="cs-CZ"/>
        </w:rPr>
        <w:t xml:space="preserve"> čtečky</w:t>
      </w:r>
      <w:r w:rsidR="00153124">
        <w:rPr>
          <w:bCs/>
          <w:iCs/>
          <w:lang w:val="cs-CZ"/>
        </w:rPr>
        <w:t xml:space="preserve">. </w:t>
      </w:r>
      <w:r w:rsidR="00115604" w:rsidRPr="001124D0">
        <w:rPr>
          <w:bCs/>
          <w:iCs/>
          <w:lang w:val="cs-CZ"/>
        </w:rPr>
        <w:t>Interkom</w:t>
      </w:r>
      <w:r w:rsidR="00CF3D65" w:rsidRPr="001124D0">
        <w:rPr>
          <w:bCs/>
          <w:iCs/>
          <w:lang w:val="cs-CZ"/>
        </w:rPr>
        <w:t xml:space="preserve"> </w:t>
      </w:r>
      <w:r w:rsidR="004B41B9" w:rsidRPr="001124D0">
        <w:rPr>
          <w:bCs/>
          <w:iCs/>
          <w:lang w:val="cs-CZ"/>
        </w:rPr>
        <w:t>využívá otevřené</w:t>
      </w:r>
      <w:r w:rsidR="00115604" w:rsidRPr="001124D0">
        <w:rPr>
          <w:bCs/>
          <w:iCs/>
          <w:lang w:val="cs-CZ"/>
        </w:rPr>
        <w:t xml:space="preserve"> standard</w:t>
      </w:r>
      <w:r w:rsidR="004B41B9" w:rsidRPr="001124D0">
        <w:rPr>
          <w:bCs/>
          <w:iCs/>
          <w:lang w:val="cs-CZ"/>
        </w:rPr>
        <w:t>y</w:t>
      </w:r>
      <w:r w:rsidR="001124D0" w:rsidRPr="001124D0">
        <w:rPr>
          <w:bCs/>
          <w:iCs/>
          <w:lang w:val="cs-CZ"/>
        </w:rPr>
        <w:t xml:space="preserve"> </w:t>
      </w:r>
      <w:r w:rsidR="00231706" w:rsidRPr="001124D0">
        <w:rPr>
          <w:lang w:val="cs-CZ"/>
        </w:rPr>
        <w:t xml:space="preserve">a nabízí bezproblémovou integraci s předními světovými systémy VMS pomocí </w:t>
      </w:r>
      <w:r w:rsidR="00231706" w:rsidRPr="001124D0">
        <w:rPr>
          <w:bCs/>
          <w:iCs/>
          <w:lang w:val="cs-CZ"/>
        </w:rPr>
        <w:t>VAPIX nebo ONVIF</w:t>
      </w:r>
      <w:r w:rsidR="00231706" w:rsidRPr="001124D0">
        <w:rPr>
          <w:lang w:val="cs-CZ"/>
        </w:rPr>
        <w:t xml:space="preserve"> a podporuje protokol SIP (Session Initiation Protocol) pro integraci s </w:t>
      </w:r>
      <w:r w:rsidR="001124D0" w:rsidRPr="001124D0">
        <w:rPr>
          <w:bCs/>
          <w:iCs/>
          <w:lang w:val="cs-CZ"/>
        </w:rPr>
        <w:t xml:space="preserve">telefonními systémy. </w:t>
      </w:r>
      <w:r w:rsidR="004B41B9" w:rsidRPr="001124D0">
        <w:rPr>
          <w:lang w:val="cs-CZ"/>
        </w:rPr>
        <w:t xml:space="preserve">Díky tomu, že je </w:t>
      </w:r>
      <w:r w:rsidR="00231706" w:rsidRPr="001124D0">
        <w:rPr>
          <w:lang w:val="cs-CZ"/>
        </w:rPr>
        <w:t xml:space="preserve">toto spolehlivé </w:t>
      </w:r>
      <w:r w:rsidR="004B41B9" w:rsidRPr="001124D0">
        <w:rPr>
          <w:lang w:val="cs-CZ"/>
        </w:rPr>
        <w:t xml:space="preserve">zařízení založené na otevřených standardech a rozhraních, nabízí </w:t>
      </w:r>
      <w:r w:rsidR="009806DD" w:rsidRPr="001124D0">
        <w:rPr>
          <w:bCs/>
          <w:iCs/>
          <w:lang w:val="cs-CZ"/>
        </w:rPr>
        <w:t>prakticky nekonečné</w:t>
      </w:r>
      <w:r w:rsidR="009806DD" w:rsidRPr="001124D0">
        <w:rPr>
          <w:lang w:val="cs-CZ"/>
        </w:rPr>
        <w:t xml:space="preserve"> </w:t>
      </w:r>
      <w:r w:rsidR="004B41B9" w:rsidRPr="001124D0">
        <w:rPr>
          <w:lang w:val="cs-CZ"/>
        </w:rPr>
        <w:t xml:space="preserve">možnosti </w:t>
      </w:r>
      <w:r w:rsidR="00153124">
        <w:rPr>
          <w:lang w:val="cs-CZ"/>
        </w:rPr>
        <w:t>spojení</w:t>
      </w:r>
      <w:r w:rsidR="00153124" w:rsidRPr="001124D0">
        <w:rPr>
          <w:lang w:val="cs-CZ"/>
        </w:rPr>
        <w:t xml:space="preserve"> </w:t>
      </w:r>
      <w:r w:rsidR="00231706" w:rsidRPr="001124D0">
        <w:rPr>
          <w:lang w:val="cs-CZ"/>
        </w:rPr>
        <w:t>s </w:t>
      </w:r>
      <w:r w:rsidR="004B41B9" w:rsidRPr="001124D0">
        <w:rPr>
          <w:lang w:val="cs-CZ"/>
        </w:rPr>
        <w:t>jak</w:t>
      </w:r>
      <w:r w:rsidR="00231706" w:rsidRPr="001124D0">
        <w:rPr>
          <w:lang w:val="cs-CZ"/>
        </w:rPr>
        <w:t xml:space="preserve">ýmkoliv </w:t>
      </w:r>
      <w:r w:rsidR="004B41B9" w:rsidRPr="001124D0">
        <w:rPr>
          <w:lang w:val="cs-CZ"/>
        </w:rPr>
        <w:t>systém</w:t>
      </w:r>
      <w:r w:rsidR="00231706" w:rsidRPr="001124D0">
        <w:rPr>
          <w:lang w:val="cs-CZ"/>
        </w:rPr>
        <w:t>em</w:t>
      </w:r>
      <w:r w:rsidR="004B41B9" w:rsidRPr="001124D0">
        <w:rPr>
          <w:lang w:val="cs-CZ"/>
        </w:rPr>
        <w:t>.</w:t>
      </w:r>
      <w:r w:rsidR="004B41B9" w:rsidRPr="001124D0">
        <w:rPr>
          <w:bCs/>
          <w:iCs/>
          <w:lang w:val="cs-CZ"/>
        </w:rPr>
        <w:t xml:space="preserve"> </w:t>
      </w:r>
    </w:p>
    <w:p w14:paraId="11746C02" w14:textId="77777777" w:rsidR="001124D0" w:rsidRDefault="001124D0" w:rsidP="001124D0">
      <w:pPr>
        <w:rPr>
          <w:lang w:val="cs-CZ"/>
        </w:rPr>
      </w:pPr>
    </w:p>
    <w:p w14:paraId="12EAAB66" w14:textId="6E31B628" w:rsidR="001124D0" w:rsidRPr="00FB2D14" w:rsidRDefault="001124D0" w:rsidP="00FB2D14">
      <w:pPr>
        <w:rPr>
          <w:lang w:val="cs-CZ"/>
        </w:rPr>
      </w:pPr>
      <w:r w:rsidRPr="001124D0">
        <w:rPr>
          <w:lang w:val="cs-CZ"/>
        </w:rPr>
        <w:t>Díky vestavěným funkcím kybernetické bezpečnosti pomáhá AXIS I8116-E zabránit neoprávněnému přístupu a chrání systém</w:t>
      </w:r>
      <w:r>
        <w:rPr>
          <w:lang w:val="cs-CZ"/>
        </w:rPr>
        <w:t xml:space="preserve"> jako celek</w:t>
      </w:r>
      <w:r w:rsidRPr="001124D0">
        <w:rPr>
          <w:lang w:val="cs-CZ"/>
        </w:rPr>
        <w:t xml:space="preserve">. Například funkce </w:t>
      </w:r>
      <w:r w:rsidR="009806DD">
        <w:rPr>
          <w:lang w:val="cs-CZ"/>
        </w:rPr>
        <w:t>AXIS</w:t>
      </w:r>
      <w:r w:rsidRPr="001124D0">
        <w:rPr>
          <w:lang w:val="cs-CZ"/>
        </w:rPr>
        <w:t xml:space="preserve"> Edge Vault chrání ID zařízení Axis a zjednodušuje autorizaci produktů v</w:t>
      </w:r>
      <w:r w:rsidR="009806DD">
        <w:rPr>
          <w:lang w:val="cs-CZ"/>
        </w:rPr>
        <w:t> </w:t>
      </w:r>
      <w:r w:rsidRPr="001124D0">
        <w:rPr>
          <w:lang w:val="cs-CZ"/>
        </w:rPr>
        <w:t>síti</w:t>
      </w:r>
      <w:r w:rsidR="009806DD">
        <w:rPr>
          <w:lang w:val="cs-CZ"/>
        </w:rPr>
        <w:t xml:space="preserve"> uživatele</w:t>
      </w:r>
      <w:r w:rsidRPr="001124D0">
        <w:rPr>
          <w:lang w:val="cs-CZ"/>
        </w:rPr>
        <w:t xml:space="preserve">. </w:t>
      </w:r>
    </w:p>
    <w:p w14:paraId="2C80B3CF" w14:textId="246FE7D6" w:rsidR="00BE592B" w:rsidRPr="006E207A" w:rsidRDefault="00BE592B" w:rsidP="00BE592B">
      <w:pPr>
        <w:jc w:val="both"/>
        <w:rPr>
          <w:bCs/>
          <w:iCs/>
          <w:lang w:val="cs-CZ"/>
        </w:rPr>
      </w:pPr>
    </w:p>
    <w:p w14:paraId="67BEE1D3" w14:textId="78DD3456" w:rsidR="00BE592B" w:rsidRPr="001124D0" w:rsidRDefault="00BE592B" w:rsidP="00BE592B">
      <w:pPr>
        <w:jc w:val="both"/>
        <w:rPr>
          <w:b/>
          <w:bCs/>
          <w:iCs/>
          <w:lang w:val="cs-CZ"/>
        </w:rPr>
      </w:pPr>
      <w:r w:rsidRPr="001124D0">
        <w:rPr>
          <w:b/>
          <w:bCs/>
          <w:iCs/>
          <w:lang w:val="cs-CZ"/>
        </w:rPr>
        <w:t xml:space="preserve">Mezi klíčové vlastnosti </w:t>
      </w:r>
      <w:r w:rsidR="001124D0" w:rsidRPr="001124D0">
        <w:rPr>
          <w:b/>
          <w:bCs/>
          <w:iCs/>
          <w:lang w:val="cs-CZ"/>
        </w:rPr>
        <w:t xml:space="preserve">IP videointerkomu AXIS I8116-E </w:t>
      </w:r>
      <w:r w:rsidRPr="001124D0">
        <w:rPr>
          <w:b/>
          <w:bCs/>
          <w:iCs/>
          <w:lang w:val="cs-CZ"/>
        </w:rPr>
        <w:t>patří:</w:t>
      </w:r>
    </w:p>
    <w:p w14:paraId="20EA3AF7" w14:textId="77777777" w:rsidR="00BE592B" w:rsidRPr="006E207A" w:rsidRDefault="00BE592B" w:rsidP="00BE592B">
      <w:pPr>
        <w:jc w:val="both"/>
        <w:rPr>
          <w:bCs/>
          <w:iCs/>
          <w:lang w:val="cs-CZ"/>
        </w:rPr>
      </w:pPr>
    </w:p>
    <w:p w14:paraId="15B69F14" w14:textId="16931FDF" w:rsidR="00BE592B" w:rsidRPr="006E207A" w:rsidRDefault="009806DD" w:rsidP="003D7622">
      <w:pPr>
        <w:pStyle w:val="Odstavecseseznamem"/>
        <w:numPr>
          <w:ilvl w:val="0"/>
          <w:numId w:val="32"/>
        </w:numPr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>k</w:t>
      </w:r>
      <w:r w:rsidR="00BE592B" w:rsidRPr="006E207A">
        <w:rPr>
          <w:bCs/>
          <w:iCs/>
          <w:lang w:val="cs-CZ"/>
        </w:rPr>
        <w:t>valitní obraz a zvuk</w:t>
      </w:r>
      <w:r>
        <w:rPr>
          <w:bCs/>
          <w:iCs/>
          <w:lang w:val="cs-CZ"/>
        </w:rPr>
        <w:t>,</w:t>
      </w:r>
    </w:p>
    <w:p w14:paraId="369C9C10" w14:textId="6FB335DF" w:rsidR="00BE592B" w:rsidRPr="006E207A" w:rsidRDefault="009806DD" w:rsidP="00796DE9">
      <w:pPr>
        <w:pStyle w:val="Odstavecseseznamem"/>
        <w:numPr>
          <w:ilvl w:val="0"/>
          <w:numId w:val="32"/>
        </w:numPr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>s</w:t>
      </w:r>
      <w:r w:rsidR="00231706">
        <w:rPr>
          <w:bCs/>
          <w:iCs/>
          <w:lang w:val="cs-CZ"/>
        </w:rPr>
        <w:t>loupcové provedení</w:t>
      </w:r>
      <w:r w:rsidR="005E02A6">
        <w:rPr>
          <w:bCs/>
          <w:iCs/>
          <w:lang w:val="cs-CZ"/>
        </w:rPr>
        <w:t xml:space="preserve"> v černé i bílé barvě</w:t>
      </w:r>
    </w:p>
    <w:p w14:paraId="78093F1E" w14:textId="112DE18C" w:rsidR="00BE592B" w:rsidRPr="006E207A" w:rsidRDefault="009806DD" w:rsidP="00661361">
      <w:pPr>
        <w:pStyle w:val="Odstavecseseznamem"/>
        <w:numPr>
          <w:ilvl w:val="0"/>
          <w:numId w:val="32"/>
        </w:numPr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>s</w:t>
      </w:r>
      <w:r w:rsidR="00BE592B" w:rsidRPr="006E207A">
        <w:rPr>
          <w:bCs/>
          <w:iCs/>
          <w:lang w:val="cs-CZ"/>
        </w:rPr>
        <w:t>nadná instalace</w:t>
      </w:r>
      <w:r>
        <w:rPr>
          <w:bCs/>
          <w:iCs/>
          <w:lang w:val="cs-CZ"/>
        </w:rPr>
        <w:t>,</w:t>
      </w:r>
    </w:p>
    <w:p w14:paraId="7DB7EEF7" w14:textId="5BE06AFE" w:rsidR="00BE592B" w:rsidRPr="006E207A" w:rsidRDefault="009806DD" w:rsidP="001A0D42">
      <w:pPr>
        <w:pStyle w:val="Odstavecseseznamem"/>
        <w:numPr>
          <w:ilvl w:val="0"/>
          <w:numId w:val="32"/>
        </w:numPr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>p</w:t>
      </w:r>
      <w:r w:rsidR="00BE592B" w:rsidRPr="006E207A">
        <w:rPr>
          <w:bCs/>
          <w:iCs/>
          <w:lang w:val="cs-CZ"/>
        </w:rPr>
        <w:t>odpora SIP</w:t>
      </w:r>
      <w:r>
        <w:rPr>
          <w:bCs/>
          <w:iCs/>
          <w:lang w:val="cs-CZ"/>
        </w:rPr>
        <w:t>,</w:t>
      </w:r>
    </w:p>
    <w:p w14:paraId="4139387C" w14:textId="1E1A3B91" w:rsidR="001124D0" w:rsidRPr="001124D0" w:rsidRDefault="009806DD" w:rsidP="001124D0">
      <w:pPr>
        <w:pStyle w:val="Odstavecseseznamem"/>
        <w:numPr>
          <w:ilvl w:val="0"/>
          <w:numId w:val="32"/>
        </w:numPr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>p</w:t>
      </w:r>
      <w:r w:rsidR="001124D0" w:rsidRPr="001124D0">
        <w:rPr>
          <w:bCs/>
          <w:iCs/>
          <w:lang w:val="cs-CZ"/>
        </w:rPr>
        <w:t>odpora analytiky založené na hlubokém učení</w:t>
      </w:r>
      <w:r>
        <w:rPr>
          <w:bCs/>
          <w:iCs/>
          <w:lang w:val="cs-CZ"/>
        </w:rPr>
        <w:t>,</w:t>
      </w:r>
    </w:p>
    <w:p w14:paraId="5525F7A8" w14:textId="5E6A0A44" w:rsidR="001124D0" w:rsidRDefault="009806DD" w:rsidP="001124D0">
      <w:pPr>
        <w:pStyle w:val="Odstavecseseznamem"/>
        <w:numPr>
          <w:ilvl w:val="0"/>
          <w:numId w:val="32"/>
        </w:numPr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>v</w:t>
      </w:r>
      <w:r w:rsidR="001124D0" w:rsidRPr="001124D0">
        <w:rPr>
          <w:bCs/>
          <w:iCs/>
          <w:lang w:val="cs-CZ"/>
        </w:rPr>
        <w:t>estavěné funkce kybernetické bezpečnosti</w:t>
      </w:r>
      <w:r>
        <w:rPr>
          <w:bCs/>
          <w:iCs/>
          <w:lang w:val="cs-CZ"/>
        </w:rPr>
        <w:t>,</w:t>
      </w:r>
    </w:p>
    <w:p w14:paraId="5C75E296" w14:textId="51ACC539" w:rsidR="00BE592B" w:rsidRPr="006E207A" w:rsidRDefault="009806DD" w:rsidP="001124D0">
      <w:pPr>
        <w:pStyle w:val="Odstavecseseznamem"/>
        <w:numPr>
          <w:ilvl w:val="0"/>
          <w:numId w:val="32"/>
        </w:numPr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>p</w:t>
      </w:r>
      <w:r w:rsidR="00BE592B" w:rsidRPr="006E207A">
        <w:rPr>
          <w:bCs/>
          <w:iCs/>
          <w:lang w:val="cs-CZ"/>
        </w:rPr>
        <w:t>řipraven</w:t>
      </w:r>
      <w:r w:rsidR="00153124">
        <w:rPr>
          <w:bCs/>
          <w:iCs/>
          <w:lang w:val="cs-CZ"/>
        </w:rPr>
        <w:t xml:space="preserve">ost k </w:t>
      </w:r>
      <w:r w:rsidR="00BE592B" w:rsidRPr="006E207A">
        <w:rPr>
          <w:bCs/>
          <w:iCs/>
          <w:lang w:val="cs-CZ"/>
        </w:rPr>
        <w:t>venkovní</w:t>
      </w:r>
      <w:r w:rsidR="00153124">
        <w:rPr>
          <w:bCs/>
          <w:iCs/>
          <w:lang w:val="cs-CZ"/>
        </w:rPr>
        <w:t>mu</w:t>
      </w:r>
      <w:r w:rsidR="00BE592B" w:rsidRPr="006E207A">
        <w:rPr>
          <w:bCs/>
          <w:iCs/>
          <w:lang w:val="cs-CZ"/>
        </w:rPr>
        <w:t xml:space="preserve"> použití, </w:t>
      </w:r>
      <w:r w:rsidR="00153124" w:rsidRPr="006E207A">
        <w:rPr>
          <w:bCs/>
          <w:iCs/>
          <w:lang w:val="cs-CZ"/>
        </w:rPr>
        <w:t>odoln</w:t>
      </w:r>
      <w:r w:rsidR="00153124">
        <w:rPr>
          <w:bCs/>
          <w:iCs/>
          <w:lang w:val="cs-CZ"/>
        </w:rPr>
        <w:t>ost</w:t>
      </w:r>
      <w:r w:rsidR="00153124" w:rsidRPr="006E207A">
        <w:rPr>
          <w:bCs/>
          <w:iCs/>
          <w:lang w:val="cs-CZ"/>
        </w:rPr>
        <w:t xml:space="preserve"> </w:t>
      </w:r>
      <w:r w:rsidR="00BE592B" w:rsidRPr="006E207A">
        <w:rPr>
          <w:bCs/>
          <w:iCs/>
          <w:lang w:val="cs-CZ"/>
        </w:rPr>
        <w:t>vůči vandalům, krytí IK0</w:t>
      </w:r>
      <w:r w:rsidR="001124D0">
        <w:rPr>
          <w:bCs/>
          <w:iCs/>
          <w:lang w:val="cs-CZ"/>
        </w:rPr>
        <w:t>7</w:t>
      </w:r>
      <w:r>
        <w:rPr>
          <w:bCs/>
          <w:iCs/>
          <w:lang w:val="cs-CZ"/>
        </w:rPr>
        <w:t>.</w:t>
      </w:r>
    </w:p>
    <w:p w14:paraId="2715A488" w14:textId="77777777" w:rsidR="00BE592B" w:rsidRPr="006E207A" w:rsidRDefault="00BE592B" w:rsidP="00DD13E4">
      <w:pPr>
        <w:jc w:val="both"/>
        <w:rPr>
          <w:bCs/>
          <w:iCs/>
          <w:lang w:val="cs-CZ"/>
        </w:rPr>
      </w:pPr>
    </w:p>
    <w:p w14:paraId="7EE41CB1" w14:textId="508B8EE8" w:rsidR="001124D0" w:rsidRDefault="0017489C" w:rsidP="000D64FB">
      <w:pPr>
        <w:jc w:val="both"/>
        <w:rPr>
          <w:bCs/>
          <w:iCs/>
          <w:lang w:val="cs-CZ"/>
        </w:rPr>
      </w:pPr>
      <w:r w:rsidRPr="006E207A">
        <w:rPr>
          <w:bCs/>
          <w:iCs/>
          <w:lang w:val="cs-CZ"/>
        </w:rPr>
        <w:t>Síťový videointerkom AXIS I8</w:t>
      </w:r>
      <w:r w:rsidR="001124D0">
        <w:rPr>
          <w:bCs/>
          <w:iCs/>
          <w:lang w:val="cs-CZ"/>
        </w:rPr>
        <w:t>1</w:t>
      </w:r>
      <w:r w:rsidRPr="006E207A">
        <w:rPr>
          <w:bCs/>
          <w:iCs/>
          <w:lang w:val="cs-CZ"/>
        </w:rPr>
        <w:t xml:space="preserve">16-E </w:t>
      </w:r>
      <w:r w:rsidR="000D64FB" w:rsidRPr="006E207A">
        <w:rPr>
          <w:bCs/>
          <w:iCs/>
          <w:lang w:val="cs-CZ"/>
        </w:rPr>
        <w:t xml:space="preserve">je k dispozici </w:t>
      </w:r>
      <w:r w:rsidR="00FA62C1">
        <w:rPr>
          <w:bCs/>
          <w:iCs/>
          <w:lang w:val="cs-CZ"/>
        </w:rPr>
        <w:t xml:space="preserve">v bílé a černé barvě </w:t>
      </w:r>
      <w:r w:rsidR="000D64FB" w:rsidRPr="006E207A">
        <w:rPr>
          <w:bCs/>
          <w:iCs/>
          <w:lang w:val="cs-CZ"/>
        </w:rPr>
        <w:t>prostřednictvím distribučních kanálů společnosti Axis za</w:t>
      </w:r>
      <w:r w:rsidRPr="006E207A">
        <w:rPr>
          <w:bCs/>
          <w:iCs/>
          <w:lang w:val="cs-CZ"/>
        </w:rPr>
        <w:t xml:space="preserve"> </w:t>
      </w:r>
      <w:r w:rsidR="000D64FB" w:rsidRPr="006E207A">
        <w:rPr>
          <w:bCs/>
          <w:iCs/>
          <w:lang w:val="cs-CZ"/>
        </w:rPr>
        <w:t xml:space="preserve">doporučenou koncovou cenu </w:t>
      </w:r>
      <w:r w:rsidR="000157E5">
        <w:rPr>
          <w:bCs/>
          <w:iCs/>
          <w:lang w:val="cs-CZ"/>
        </w:rPr>
        <w:t xml:space="preserve">22 200 Kč. </w:t>
      </w:r>
    </w:p>
    <w:p w14:paraId="435CA534" w14:textId="77777777" w:rsidR="001124D0" w:rsidRPr="006E207A" w:rsidRDefault="001124D0" w:rsidP="000D64FB">
      <w:pPr>
        <w:jc w:val="both"/>
        <w:rPr>
          <w:bCs/>
          <w:iCs/>
          <w:lang w:val="cs-CZ"/>
        </w:rPr>
      </w:pPr>
    </w:p>
    <w:p w14:paraId="7C356B91" w14:textId="77777777" w:rsidR="00FD0978" w:rsidRPr="006E207A" w:rsidRDefault="00FD0978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7A971257" w14:textId="77777777" w:rsidR="00A34FCA" w:rsidRPr="006E207A" w:rsidRDefault="00A34FCA" w:rsidP="00A34FCA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6E207A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10A77ED5" w14:textId="77777777" w:rsidR="00A34FCA" w:rsidRPr="006E207A" w:rsidRDefault="00A34FCA" w:rsidP="00A34FCA">
      <w:pPr>
        <w:rPr>
          <w:bCs/>
          <w:i/>
          <w:iCs/>
          <w:sz w:val="20"/>
          <w:szCs w:val="20"/>
          <w:lang w:val="cs-CZ"/>
        </w:rPr>
      </w:pPr>
    </w:p>
    <w:p w14:paraId="04B96229" w14:textId="77777777" w:rsidR="00A34FCA" w:rsidRPr="006E207A" w:rsidRDefault="00A34FCA" w:rsidP="00A34FCA">
      <w:pPr>
        <w:rPr>
          <w:bCs/>
          <w:i/>
          <w:iCs/>
          <w:sz w:val="20"/>
          <w:szCs w:val="20"/>
          <w:lang w:val="cs-CZ"/>
        </w:rPr>
      </w:pPr>
      <w:r w:rsidRPr="006E207A">
        <w:rPr>
          <w:bCs/>
          <w:i/>
          <w:iCs/>
          <w:sz w:val="20"/>
          <w:szCs w:val="20"/>
          <w:lang w:val="cs-CZ"/>
        </w:rPr>
        <w:t xml:space="preserve">Marek Pavlica, </w:t>
      </w:r>
      <w:r w:rsidRPr="006E207A">
        <w:rPr>
          <w:i/>
          <w:sz w:val="20"/>
          <w:szCs w:val="20"/>
          <w:lang w:val="cs-CZ" w:eastAsia="zh-CN"/>
        </w:rPr>
        <w:t xml:space="preserve">Regional Communications Specialist, Russia, CIS &amp; Eastern Europe, </w:t>
      </w:r>
      <w:r w:rsidRPr="006E207A">
        <w:rPr>
          <w:bCs/>
          <w:i/>
          <w:iCs/>
          <w:sz w:val="20"/>
          <w:szCs w:val="20"/>
          <w:lang w:val="cs-CZ"/>
        </w:rPr>
        <w:t>Axis Communications</w:t>
      </w:r>
    </w:p>
    <w:p w14:paraId="56F77BE3" w14:textId="77777777" w:rsidR="00A34FCA" w:rsidRPr="006E207A" w:rsidRDefault="00A34FCA" w:rsidP="00A34FCA">
      <w:pPr>
        <w:jc w:val="both"/>
        <w:rPr>
          <w:color w:val="0000FF"/>
          <w:szCs w:val="22"/>
          <w:u w:val="single"/>
          <w:lang w:val="cs-CZ"/>
        </w:rPr>
      </w:pPr>
      <w:r w:rsidRPr="006E207A">
        <w:rPr>
          <w:bCs/>
          <w:i/>
          <w:iCs/>
          <w:sz w:val="20"/>
          <w:szCs w:val="20"/>
          <w:lang w:val="cs-CZ"/>
        </w:rPr>
        <w:t>Telefon: +</w:t>
      </w:r>
      <w:r w:rsidRPr="006E207A">
        <w:rPr>
          <w:i/>
          <w:sz w:val="20"/>
          <w:szCs w:val="20"/>
          <w:lang w:val="cs-CZ" w:eastAsia="zh-CN"/>
        </w:rPr>
        <w:t>420 734 319 237</w:t>
      </w:r>
      <w:r w:rsidRPr="006E207A">
        <w:rPr>
          <w:bCs/>
          <w:i/>
          <w:iCs/>
          <w:sz w:val="20"/>
          <w:szCs w:val="20"/>
          <w:lang w:val="cs-CZ"/>
        </w:rPr>
        <w:t>, E-mail:</w:t>
      </w:r>
      <w:r w:rsidRPr="006E207A">
        <w:rPr>
          <w:bCs/>
          <w:i/>
          <w:iCs/>
          <w:sz w:val="20"/>
          <w:szCs w:val="22"/>
          <w:lang w:val="cs-CZ"/>
        </w:rPr>
        <w:t xml:space="preserve"> </w:t>
      </w:r>
      <w:hyperlink r:id="rId14" w:history="1">
        <w:r w:rsidRPr="006E207A">
          <w:rPr>
            <w:bCs/>
            <w:i/>
            <w:iCs/>
            <w:color w:val="0000FF"/>
            <w:sz w:val="20"/>
            <w:szCs w:val="22"/>
            <w:u w:val="single"/>
            <w:lang w:val="cs-CZ"/>
          </w:rPr>
          <w:t>marek.pavlica@axis.com</w:t>
        </w:r>
      </w:hyperlink>
      <w:r w:rsidRPr="006E207A">
        <w:rPr>
          <w:bCs/>
          <w:i/>
          <w:iCs/>
          <w:sz w:val="20"/>
          <w:szCs w:val="22"/>
          <w:lang w:val="cs-CZ"/>
        </w:rPr>
        <w:t xml:space="preserve"> </w:t>
      </w:r>
    </w:p>
    <w:p w14:paraId="6F5887C2" w14:textId="77777777" w:rsidR="00A34FCA" w:rsidRPr="006E207A" w:rsidRDefault="00A34FCA" w:rsidP="00A34FCA">
      <w:pPr>
        <w:jc w:val="both"/>
        <w:rPr>
          <w:lang w:val="cs-CZ"/>
        </w:rPr>
      </w:pPr>
    </w:p>
    <w:p w14:paraId="325D0494" w14:textId="77777777" w:rsidR="00A34FCA" w:rsidRPr="006E207A" w:rsidRDefault="00A34FCA" w:rsidP="00A34FCA">
      <w:pPr>
        <w:jc w:val="both"/>
        <w:rPr>
          <w:bCs/>
          <w:i/>
          <w:iCs/>
          <w:sz w:val="20"/>
          <w:szCs w:val="22"/>
          <w:lang w:val="cs-CZ"/>
        </w:rPr>
      </w:pPr>
      <w:r w:rsidRPr="006E207A">
        <w:rPr>
          <w:bCs/>
          <w:i/>
          <w:iCs/>
          <w:sz w:val="20"/>
          <w:szCs w:val="22"/>
          <w:lang w:val="cs-CZ"/>
        </w:rPr>
        <w:t>Ivan Sobička, Senior Consultant, TAKTIQ COMMUNICATIONS s.r.o.</w:t>
      </w:r>
    </w:p>
    <w:p w14:paraId="35857935" w14:textId="77777777" w:rsidR="00A34FCA" w:rsidRPr="006E207A" w:rsidRDefault="00A34FCA" w:rsidP="00A34FCA">
      <w:pPr>
        <w:jc w:val="both"/>
        <w:rPr>
          <w:bCs/>
          <w:i/>
          <w:iCs/>
          <w:sz w:val="20"/>
          <w:szCs w:val="22"/>
          <w:lang w:val="cs-CZ"/>
        </w:rPr>
      </w:pPr>
      <w:r w:rsidRPr="006E207A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15" w:history="1">
        <w:r w:rsidRPr="006E207A">
          <w:rPr>
            <w:bCs/>
            <w:i/>
            <w:iCs/>
            <w:color w:val="0000FF"/>
            <w:sz w:val="20"/>
            <w:szCs w:val="22"/>
            <w:u w:val="single"/>
            <w:lang w:val="cs-CZ"/>
          </w:rPr>
          <w:t>ivan.sobicka@taktiq.com</w:t>
        </w:r>
      </w:hyperlink>
    </w:p>
    <w:p w14:paraId="5C87BF1E" w14:textId="77777777" w:rsidR="00A34FCA" w:rsidRPr="006E207A" w:rsidRDefault="00A34FCA" w:rsidP="00A34FCA">
      <w:pPr>
        <w:jc w:val="both"/>
        <w:rPr>
          <w:bCs/>
          <w:i/>
          <w:iCs/>
          <w:sz w:val="20"/>
          <w:szCs w:val="22"/>
          <w:lang w:val="cs-CZ"/>
        </w:rPr>
      </w:pPr>
    </w:p>
    <w:p w14:paraId="5EBBCC12" w14:textId="77777777" w:rsidR="00A34FCA" w:rsidRPr="006E207A" w:rsidRDefault="00A34FCA" w:rsidP="00A34FCA">
      <w:pPr>
        <w:jc w:val="both"/>
        <w:rPr>
          <w:bCs/>
          <w:i/>
          <w:iCs/>
          <w:sz w:val="20"/>
          <w:szCs w:val="22"/>
          <w:lang w:val="cs-CZ"/>
        </w:rPr>
      </w:pPr>
    </w:p>
    <w:p w14:paraId="6590B723" w14:textId="77777777" w:rsidR="00A34FCA" w:rsidRPr="006E207A" w:rsidRDefault="00A34FCA" w:rsidP="00A34FCA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6E207A">
        <w:rPr>
          <w:b/>
          <w:i/>
          <w:sz w:val="20"/>
          <w:szCs w:val="20"/>
          <w:lang w:val="cs-CZ"/>
        </w:rPr>
        <w:t>O společnosti Axis Communications</w:t>
      </w:r>
    </w:p>
    <w:p w14:paraId="7BCEA96E" w14:textId="77777777" w:rsidR="00A34FCA" w:rsidRPr="006E207A" w:rsidRDefault="00A34FCA" w:rsidP="00A34FCA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01050F20" w14:textId="3A63A4A2" w:rsidR="003A1C3D" w:rsidRPr="006E207A" w:rsidRDefault="00A34FCA" w:rsidP="00921AF3">
      <w:pPr>
        <w:autoSpaceDE w:val="0"/>
        <w:autoSpaceDN w:val="0"/>
        <w:adjustRightInd w:val="0"/>
        <w:rPr>
          <w:b/>
          <w:bCs/>
          <w:i/>
          <w:iCs/>
          <w:sz w:val="20"/>
          <w:szCs w:val="22"/>
          <w:lang w:val="cs-CZ"/>
        </w:rPr>
      </w:pPr>
      <w:r w:rsidRPr="006E207A">
        <w:rPr>
          <w:bCs/>
          <w:i/>
          <w:sz w:val="20"/>
          <w:szCs w:val="20"/>
          <w:lang w:val="cs-CZ"/>
        </w:rPr>
        <w:t xml:space="preserve">Axis vytváří chytřejší a bezpečnější svět s pomocí řešení, která zvyšují úroveň zabezpečení a zlepšují procesy v podnikání. Jako světový leader v oblasti síťových technologií nabízí společnost Axis řešení videodohledu a řízení přístupu, interkomy a audiosystémy. Tato řešení jsou ještě efektivnější díky inteligentním analytickým aplikacím a vysoce kvalitním školením. V současnosti má Axis přibližně 4 000 zaměstnanců ve více než 50 zemích a při poskytování řešení zákazníkům spolupracuje s technologickými partnery a systémovými integrátory z celého světa. Společnost byla založena v roce 1984 a sídlí ve městě Lund ve Švédsku. Více informací o společnosti Axis najdete na webové stránce </w:t>
      </w:r>
      <w:hyperlink r:id="rId16" w:history="1">
        <w:r w:rsidRPr="006E207A">
          <w:rPr>
            <w:bCs/>
            <w:i/>
            <w:color w:val="0000FF"/>
            <w:sz w:val="20"/>
            <w:szCs w:val="20"/>
            <w:u w:val="single"/>
            <w:lang w:val="cs-CZ"/>
          </w:rPr>
          <w:t>www.axis.com</w:t>
        </w:r>
      </w:hyperlink>
      <w:r w:rsidRPr="006E207A">
        <w:rPr>
          <w:bCs/>
          <w:i/>
          <w:sz w:val="20"/>
          <w:szCs w:val="20"/>
          <w:lang w:val="cs-CZ"/>
        </w:rPr>
        <w:t>.</w:t>
      </w:r>
    </w:p>
    <w:sectPr w:rsidR="003A1C3D" w:rsidRPr="006E207A" w:rsidSect="00BA05A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3139" w14:textId="77777777" w:rsidR="00BB0CF2" w:rsidRDefault="00BB0CF2">
      <w:r>
        <w:separator/>
      </w:r>
    </w:p>
  </w:endnote>
  <w:endnote w:type="continuationSeparator" w:id="0">
    <w:p w14:paraId="43FFED8F" w14:textId="77777777" w:rsidR="00BB0CF2" w:rsidRDefault="00BB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A866" w14:textId="77777777" w:rsidR="00BB0CF2" w:rsidRDefault="00BB0CF2">
      <w:r>
        <w:separator/>
      </w:r>
    </w:p>
  </w:footnote>
  <w:footnote w:type="continuationSeparator" w:id="0">
    <w:p w14:paraId="220741B0" w14:textId="77777777" w:rsidR="00BB0CF2" w:rsidRDefault="00BB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FDF0" w14:textId="77777777" w:rsidR="005673ED" w:rsidRDefault="005673ED">
    <w:pPr>
      <w:pStyle w:val="Zhlav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A86" w14:textId="77777777" w:rsidR="005673ED" w:rsidRPr="005136B3" w:rsidRDefault="005673ED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06972">
    <w:abstractNumId w:val="16"/>
  </w:num>
  <w:num w:numId="2" w16cid:durableId="482698574">
    <w:abstractNumId w:val="22"/>
  </w:num>
  <w:num w:numId="3" w16cid:durableId="1894586064">
    <w:abstractNumId w:val="2"/>
  </w:num>
  <w:num w:numId="4" w16cid:durableId="326790507">
    <w:abstractNumId w:val="13"/>
  </w:num>
  <w:num w:numId="5" w16cid:durableId="1008604436">
    <w:abstractNumId w:val="1"/>
  </w:num>
  <w:num w:numId="6" w16cid:durableId="1029184608">
    <w:abstractNumId w:val="15"/>
  </w:num>
  <w:num w:numId="7" w16cid:durableId="148519513">
    <w:abstractNumId w:val="0"/>
  </w:num>
  <w:num w:numId="8" w16cid:durableId="1642536234">
    <w:abstractNumId w:val="3"/>
  </w:num>
  <w:num w:numId="9" w16cid:durableId="207112262">
    <w:abstractNumId w:val="28"/>
  </w:num>
  <w:num w:numId="10" w16cid:durableId="1701584693">
    <w:abstractNumId w:val="27"/>
  </w:num>
  <w:num w:numId="11" w16cid:durableId="881018872">
    <w:abstractNumId w:val="4"/>
  </w:num>
  <w:num w:numId="12" w16cid:durableId="831263058">
    <w:abstractNumId w:val="10"/>
  </w:num>
  <w:num w:numId="13" w16cid:durableId="335810792">
    <w:abstractNumId w:val="20"/>
  </w:num>
  <w:num w:numId="14" w16cid:durableId="73819641">
    <w:abstractNumId w:val="19"/>
  </w:num>
  <w:num w:numId="15" w16cid:durableId="1495487782">
    <w:abstractNumId w:val="24"/>
  </w:num>
  <w:num w:numId="16" w16cid:durableId="1586107619">
    <w:abstractNumId w:val="5"/>
  </w:num>
  <w:num w:numId="17" w16cid:durableId="1850561049">
    <w:abstractNumId w:val="30"/>
  </w:num>
  <w:num w:numId="18" w16cid:durableId="1496918801">
    <w:abstractNumId w:val="29"/>
  </w:num>
  <w:num w:numId="19" w16cid:durableId="588852661">
    <w:abstractNumId w:val="12"/>
  </w:num>
  <w:num w:numId="20" w16cid:durableId="691346850">
    <w:abstractNumId w:val="4"/>
  </w:num>
  <w:num w:numId="21" w16cid:durableId="542716324">
    <w:abstractNumId w:val="8"/>
  </w:num>
  <w:num w:numId="22" w16cid:durableId="834418705">
    <w:abstractNumId w:val="14"/>
  </w:num>
  <w:num w:numId="23" w16cid:durableId="1303198748">
    <w:abstractNumId w:val="31"/>
  </w:num>
  <w:num w:numId="24" w16cid:durableId="768349775">
    <w:abstractNumId w:val="26"/>
  </w:num>
  <w:num w:numId="25" w16cid:durableId="586042225">
    <w:abstractNumId w:val="21"/>
  </w:num>
  <w:num w:numId="26" w16cid:durableId="272833959">
    <w:abstractNumId w:val="9"/>
  </w:num>
  <w:num w:numId="27" w16cid:durableId="600189462">
    <w:abstractNumId w:val="17"/>
  </w:num>
  <w:num w:numId="28" w16cid:durableId="1890023977">
    <w:abstractNumId w:val="25"/>
  </w:num>
  <w:num w:numId="29" w16cid:durableId="855773484">
    <w:abstractNumId w:val="7"/>
  </w:num>
  <w:num w:numId="30" w16cid:durableId="662660637">
    <w:abstractNumId w:val="11"/>
  </w:num>
  <w:num w:numId="31" w16cid:durableId="1999655179">
    <w:abstractNumId w:val="23"/>
  </w:num>
  <w:num w:numId="32" w16cid:durableId="1639608677">
    <w:abstractNumId w:val="6"/>
  </w:num>
  <w:num w:numId="33" w16cid:durableId="14074147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E2E"/>
    <w:rsid w:val="00014181"/>
    <w:rsid w:val="000153F7"/>
    <w:rsid w:val="000157E5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372E8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87A76"/>
    <w:rsid w:val="00092BCE"/>
    <w:rsid w:val="00095D94"/>
    <w:rsid w:val="000A1B9B"/>
    <w:rsid w:val="000A1CD8"/>
    <w:rsid w:val="000A2621"/>
    <w:rsid w:val="000A29D9"/>
    <w:rsid w:val="000A35E0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FFC"/>
    <w:rsid w:val="000C111F"/>
    <w:rsid w:val="000C1A26"/>
    <w:rsid w:val="000C249C"/>
    <w:rsid w:val="000C5635"/>
    <w:rsid w:val="000D0F59"/>
    <w:rsid w:val="000D24F8"/>
    <w:rsid w:val="000D2B68"/>
    <w:rsid w:val="000D4111"/>
    <w:rsid w:val="000D4CEF"/>
    <w:rsid w:val="000D64CD"/>
    <w:rsid w:val="000D64FB"/>
    <w:rsid w:val="000D7566"/>
    <w:rsid w:val="000E40BB"/>
    <w:rsid w:val="000E4971"/>
    <w:rsid w:val="000E5EE7"/>
    <w:rsid w:val="000E6383"/>
    <w:rsid w:val="000E6DD9"/>
    <w:rsid w:val="000F032A"/>
    <w:rsid w:val="000F1E81"/>
    <w:rsid w:val="000F3386"/>
    <w:rsid w:val="000F3C17"/>
    <w:rsid w:val="000F46E3"/>
    <w:rsid w:val="000F64F5"/>
    <w:rsid w:val="001012D7"/>
    <w:rsid w:val="0010236D"/>
    <w:rsid w:val="0010342E"/>
    <w:rsid w:val="001049EE"/>
    <w:rsid w:val="00106DD4"/>
    <w:rsid w:val="001124D0"/>
    <w:rsid w:val="00115604"/>
    <w:rsid w:val="00117F26"/>
    <w:rsid w:val="00123091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124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89C"/>
    <w:rsid w:val="00174DBB"/>
    <w:rsid w:val="00175559"/>
    <w:rsid w:val="001768F5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3A81"/>
    <w:rsid w:val="001946EC"/>
    <w:rsid w:val="00194A82"/>
    <w:rsid w:val="001958B9"/>
    <w:rsid w:val="00197E40"/>
    <w:rsid w:val="001A0913"/>
    <w:rsid w:val="001A3CF1"/>
    <w:rsid w:val="001A5472"/>
    <w:rsid w:val="001A7237"/>
    <w:rsid w:val="001A76E1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4BD"/>
    <w:rsid w:val="001C5BC3"/>
    <w:rsid w:val="001C75E6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1706"/>
    <w:rsid w:val="00237D7E"/>
    <w:rsid w:val="002404A6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2D8"/>
    <w:rsid w:val="002656D5"/>
    <w:rsid w:val="00272C76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614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7668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0F12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AD9"/>
    <w:rsid w:val="003A6E6B"/>
    <w:rsid w:val="003B0746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2454"/>
    <w:rsid w:val="003E6639"/>
    <w:rsid w:val="003E6DDB"/>
    <w:rsid w:val="003F25C2"/>
    <w:rsid w:val="003F3701"/>
    <w:rsid w:val="003F689C"/>
    <w:rsid w:val="00400E51"/>
    <w:rsid w:val="00402642"/>
    <w:rsid w:val="00402BC3"/>
    <w:rsid w:val="00403143"/>
    <w:rsid w:val="004032E7"/>
    <w:rsid w:val="0040421C"/>
    <w:rsid w:val="0040432C"/>
    <w:rsid w:val="00405100"/>
    <w:rsid w:val="00405A0D"/>
    <w:rsid w:val="00407874"/>
    <w:rsid w:val="00410180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20A"/>
    <w:rsid w:val="00432A3B"/>
    <w:rsid w:val="00434020"/>
    <w:rsid w:val="00434491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1850"/>
    <w:rsid w:val="00495E0C"/>
    <w:rsid w:val="004A06C3"/>
    <w:rsid w:val="004A2094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41B9"/>
    <w:rsid w:val="004B670E"/>
    <w:rsid w:val="004B6D33"/>
    <w:rsid w:val="004B7102"/>
    <w:rsid w:val="004B7603"/>
    <w:rsid w:val="004B7A19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E2201"/>
    <w:rsid w:val="004E2B7C"/>
    <w:rsid w:val="004E41F7"/>
    <w:rsid w:val="004F2324"/>
    <w:rsid w:val="004F23F3"/>
    <w:rsid w:val="004F3225"/>
    <w:rsid w:val="004F4327"/>
    <w:rsid w:val="004F5BC1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47EB0"/>
    <w:rsid w:val="00552A4F"/>
    <w:rsid w:val="00553855"/>
    <w:rsid w:val="005539B7"/>
    <w:rsid w:val="0055420D"/>
    <w:rsid w:val="00554819"/>
    <w:rsid w:val="005567AF"/>
    <w:rsid w:val="005567F9"/>
    <w:rsid w:val="00556DAD"/>
    <w:rsid w:val="00556F89"/>
    <w:rsid w:val="0055760B"/>
    <w:rsid w:val="00561A3B"/>
    <w:rsid w:val="0056475A"/>
    <w:rsid w:val="0056546A"/>
    <w:rsid w:val="00565A67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260"/>
    <w:rsid w:val="0058596B"/>
    <w:rsid w:val="00586511"/>
    <w:rsid w:val="005937A5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1D99"/>
    <w:rsid w:val="005B22BA"/>
    <w:rsid w:val="005B30B3"/>
    <w:rsid w:val="005B38B1"/>
    <w:rsid w:val="005C0237"/>
    <w:rsid w:val="005C0EA2"/>
    <w:rsid w:val="005C1B22"/>
    <w:rsid w:val="005C1F96"/>
    <w:rsid w:val="005C4A62"/>
    <w:rsid w:val="005C52C2"/>
    <w:rsid w:val="005D1606"/>
    <w:rsid w:val="005D1D49"/>
    <w:rsid w:val="005D2622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02A6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25"/>
    <w:rsid w:val="00644DFC"/>
    <w:rsid w:val="00646401"/>
    <w:rsid w:val="006465D8"/>
    <w:rsid w:val="006468AB"/>
    <w:rsid w:val="0065198C"/>
    <w:rsid w:val="006551FD"/>
    <w:rsid w:val="0065764A"/>
    <w:rsid w:val="006603C7"/>
    <w:rsid w:val="00662C2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07A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CEF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30CD"/>
    <w:rsid w:val="0073362C"/>
    <w:rsid w:val="00733F0F"/>
    <w:rsid w:val="007345EB"/>
    <w:rsid w:val="00734B24"/>
    <w:rsid w:val="00735E97"/>
    <w:rsid w:val="00735EEB"/>
    <w:rsid w:val="0074231F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424D"/>
    <w:rsid w:val="00764ECD"/>
    <w:rsid w:val="00767E7F"/>
    <w:rsid w:val="00771490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AB8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074F2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3545"/>
    <w:rsid w:val="0097446D"/>
    <w:rsid w:val="009747C7"/>
    <w:rsid w:val="0097512D"/>
    <w:rsid w:val="00975848"/>
    <w:rsid w:val="00976563"/>
    <w:rsid w:val="00976A57"/>
    <w:rsid w:val="009776DD"/>
    <w:rsid w:val="009806DD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BD0"/>
    <w:rsid w:val="009C1808"/>
    <w:rsid w:val="009C2113"/>
    <w:rsid w:val="009C29E5"/>
    <w:rsid w:val="009C2ED4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6F78"/>
    <w:rsid w:val="009E0D74"/>
    <w:rsid w:val="009E1A40"/>
    <w:rsid w:val="009E2E1E"/>
    <w:rsid w:val="009E7C56"/>
    <w:rsid w:val="009F0631"/>
    <w:rsid w:val="009F163C"/>
    <w:rsid w:val="009F1F32"/>
    <w:rsid w:val="009F36FD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22A9"/>
    <w:rsid w:val="00A344E1"/>
    <w:rsid w:val="00A34DD7"/>
    <w:rsid w:val="00A34E89"/>
    <w:rsid w:val="00A34FCA"/>
    <w:rsid w:val="00A36674"/>
    <w:rsid w:val="00A36DFE"/>
    <w:rsid w:val="00A371C3"/>
    <w:rsid w:val="00A40EAE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222C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51B5"/>
    <w:rsid w:val="00AB560B"/>
    <w:rsid w:val="00AB6CA4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1107A"/>
    <w:rsid w:val="00B11980"/>
    <w:rsid w:val="00B13A57"/>
    <w:rsid w:val="00B149B7"/>
    <w:rsid w:val="00B16030"/>
    <w:rsid w:val="00B1626D"/>
    <w:rsid w:val="00B163AE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22"/>
    <w:rsid w:val="00B737B9"/>
    <w:rsid w:val="00B7434D"/>
    <w:rsid w:val="00B7690F"/>
    <w:rsid w:val="00B76A73"/>
    <w:rsid w:val="00B76CF7"/>
    <w:rsid w:val="00B80794"/>
    <w:rsid w:val="00B80DFA"/>
    <w:rsid w:val="00B81873"/>
    <w:rsid w:val="00B81F9C"/>
    <w:rsid w:val="00B84994"/>
    <w:rsid w:val="00B85444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0CF2"/>
    <w:rsid w:val="00BB17E2"/>
    <w:rsid w:val="00BB1D10"/>
    <w:rsid w:val="00BB483F"/>
    <w:rsid w:val="00BC1261"/>
    <w:rsid w:val="00BC12A4"/>
    <w:rsid w:val="00BC1CF7"/>
    <w:rsid w:val="00BC2F32"/>
    <w:rsid w:val="00BC312A"/>
    <w:rsid w:val="00BC3908"/>
    <w:rsid w:val="00BC5E32"/>
    <w:rsid w:val="00BC6AA9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BB5"/>
    <w:rsid w:val="00BE3B78"/>
    <w:rsid w:val="00BE592B"/>
    <w:rsid w:val="00BE5ED5"/>
    <w:rsid w:val="00BE7648"/>
    <w:rsid w:val="00BE7A08"/>
    <w:rsid w:val="00BF048D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24CC4"/>
    <w:rsid w:val="00C3340D"/>
    <w:rsid w:val="00C3346C"/>
    <w:rsid w:val="00C33579"/>
    <w:rsid w:val="00C33E55"/>
    <w:rsid w:val="00C37A1E"/>
    <w:rsid w:val="00C4062A"/>
    <w:rsid w:val="00C414C4"/>
    <w:rsid w:val="00C42071"/>
    <w:rsid w:val="00C42839"/>
    <w:rsid w:val="00C43315"/>
    <w:rsid w:val="00C436C7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468C"/>
    <w:rsid w:val="00CC6C11"/>
    <w:rsid w:val="00CC783C"/>
    <w:rsid w:val="00CD11EC"/>
    <w:rsid w:val="00CD2731"/>
    <w:rsid w:val="00CD27FB"/>
    <w:rsid w:val="00CD40D9"/>
    <w:rsid w:val="00CD476F"/>
    <w:rsid w:val="00CD5351"/>
    <w:rsid w:val="00CD57E4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3D65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4724E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5142"/>
    <w:rsid w:val="00D912C1"/>
    <w:rsid w:val="00D9285E"/>
    <w:rsid w:val="00D950C2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3E4"/>
    <w:rsid w:val="00DD1807"/>
    <w:rsid w:val="00DD2728"/>
    <w:rsid w:val="00DD3A76"/>
    <w:rsid w:val="00DD4142"/>
    <w:rsid w:val="00DD575A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5081E"/>
    <w:rsid w:val="00E525B8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3BDF"/>
    <w:rsid w:val="00EA44E5"/>
    <w:rsid w:val="00EA4CF7"/>
    <w:rsid w:val="00EA6D80"/>
    <w:rsid w:val="00EB2076"/>
    <w:rsid w:val="00EB2778"/>
    <w:rsid w:val="00EB3D75"/>
    <w:rsid w:val="00EB5D24"/>
    <w:rsid w:val="00EB6A06"/>
    <w:rsid w:val="00EB6EAF"/>
    <w:rsid w:val="00EB7202"/>
    <w:rsid w:val="00EC0094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431E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6947"/>
    <w:rsid w:val="00F776B9"/>
    <w:rsid w:val="00F8389E"/>
    <w:rsid w:val="00F83F4F"/>
    <w:rsid w:val="00F84C42"/>
    <w:rsid w:val="00F86150"/>
    <w:rsid w:val="00F878B6"/>
    <w:rsid w:val="00F87EF9"/>
    <w:rsid w:val="00F90D8E"/>
    <w:rsid w:val="00F91379"/>
    <w:rsid w:val="00F91A18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62C1"/>
    <w:rsid w:val="00FA7595"/>
    <w:rsid w:val="00FA7B28"/>
    <w:rsid w:val="00FB0774"/>
    <w:rsid w:val="00FB0F6C"/>
    <w:rsid w:val="00FB27BA"/>
    <w:rsid w:val="00FB2D14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D65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  <w:style w:type="paragraph" w:styleId="Bezmezer">
    <w:name w:val="No Spacing"/>
    <w:basedOn w:val="Normln"/>
    <w:qFormat/>
    <w:rsid w:val="00BE592B"/>
    <w:pPr>
      <w:autoSpaceDN w:val="0"/>
    </w:pPr>
    <w:rPr>
      <w:rFonts w:ascii="Calibri" w:eastAsia="Calibri" w:hAnsi="Calibri" w:cs="Calibri"/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x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van.sobicka@taktiq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ek.pavlica@axis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2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2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5C2EB-9157-4EA5-831A-BAFF54628F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4675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ivan.sobicka</cp:lastModifiedBy>
  <cp:revision>8</cp:revision>
  <cp:lastPrinted>2015-02-10T09:57:00Z</cp:lastPrinted>
  <dcterms:created xsi:type="dcterms:W3CDTF">2023-10-18T06:48:00Z</dcterms:created>
  <dcterms:modified xsi:type="dcterms:W3CDTF">2023-10-18T19:21:00Z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