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686B" w14:textId="77777777" w:rsidR="00752FBC" w:rsidRDefault="00752FBC" w:rsidP="00752FBC">
      <w:pPr>
        <w:widowControl w:val="0"/>
        <w:ind w:left="16"/>
        <w:rPr>
          <w:b/>
          <w:sz w:val="21"/>
          <w:szCs w:val="21"/>
        </w:rPr>
      </w:pPr>
      <w:r>
        <w:rPr>
          <w:b/>
          <w:sz w:val="21"/>
        </w:rPr>
        <w:t xml:space="preserve">Kontakt pro média: </w:t>
      </w:r>
    </w:p>
    <w:p w14:paraId="653BBF8A" w14:textId="77777777" w:rsidR="00752FBC" w:rsidRPr="00F5619A" w:rsidRDefault="00752FBC" w:rsidP="00752FBC">
      <w:pPr>
        <w:widowControl w:val="0"/>
        <w:spacing w:before="43" w:line="240" w:lineRule="auto"/>
        <w:rPr>
          <w:sz w:val="21"/>
          <w:szCs w:val="21"/>
        </w:rPr>
      </w:pPr>
      <w:r>
        <w:rPr>
          <w:sz w:val="21"/>
        </w:rPr>
        <w:t>Leona Daňková</w:t>
      </w:r>
    </w:p>
    <w:p w14:paraId="402FF5D6" w14:textId="77777777" w:rsidR="00752FBC" w:rsidRPr="00F5619A" w:rsidRDefault="00752FBC" w:rsidP="00752FBC">
      <w:pPr>
        <w:widowControl w:val="0"/>
        <w:spacing w:before="43" w:line="240" w:lineRule="auto"/>
        <w:rPr>
          <w:sz w:val="21"/>
          <w:szCs w:val="21"/>
        </w:rPr>
      </w:pPr>
      <w:r>
        <w:rPr>
          <w:sz w:val="21"/>
        </w:rPr>
        <w:t>TAKTIQ COMMUNICATIONS s.r.o.</w:t>
      </w:r>
    </w:p>
    <w:p w14:paraId="0AF6F161" w14:textId="77777777" w:rsidR="00752FBC" w:rsidRPr="00F5619A" w:rsidRDefault="00752FBC" w:rsidP="00752FBC">
      <w:pPr>
        <w:widowControl w:val="0"/>
        <w:spacing w:before="43" w:line="240" w:lineRule="auto"/>
        <w:rPr>
          <w:sz w:val="21"/>
          <w:szCs w:val="21"/>
        </w:rPr>
      </w:pPr>
      <w:r>
        <w:rPr>
          <w:sz w:val="21"/>
        </w:rPr>
        <w:t>+420 605 228 810</w:t>
      </w:r>
    </w:p>
    <w:p w14:paraId="3E96D986" w14:textId="77777777" w:rsidR="00752FBC" w:rsidRDefault="00000000" w:rsidP="00752FBC">
      <w:pPr>
        <w:widowControl w:val="0"/>
        <w:spacing w:before="43" w:line="240" w:lineRule="auto"/>
        <w:rPr>
          <w:sz w:val="21"/>
          <w:szCs w:val="21"/>
        </w:rPr>
      </w:pPr>
      <w:hyperlink r:id="rId4" w:history="1">
        <w:r w:rsidR="00752FBC">
          <w:rPr>
            <w:rStyle w:val="Hypertextovodkaz"/>
            <w:sz w:val="21"/>
          </w:rPr>
          <w:t>leona.dankova@taktiq.com</w:t>
        </w:r>
      </w:hyperlink>
      <w:r w:rsidR="00752FBC">
        <w:rPr>
          <w:sz w:val="21"/>
        </w:rPr>
        <w:t xml:space="preserve"> </w:t>
      </w:r>
    </w:p>
    <w:p w14:paraId="3C23C7DD" w14:textId="77777777" w:rsidR="00752FBC" w:rsidRDefault="00752FBC" w:rsidP="00752FBC">
      <w:pPr>
        <w:widowControl w:val="0"/>
        <w:spacing w:before="43" w:line="240" w:lineRule="auto"/>
        <w:rPr>
          <w:sz w:val="21"/>
          <w:szCs w:val="21"/>
          <w:highlight w:val="yellow"/>
        </w:rPr>
      </w:pPr>
    </w:p>
    <w:p w14:paraId="00000001" w14:textId="77777777" w:rsidR="005806A0" w:rsidRDefault="005806A0">
      <w:pPr>
        <w:widowControl w:val="0"/>
        <w:spacing w:line="229" w:lineRule="auto"/>
        <w:ind w:left="862" w:right="822"/>
        <w:jc w:val="center"/>
        <w:rPr>
          <w:b/>
        </w:rPr>
      </w:pPr>
    </w:p>
    <w:p w14:paraId="00000003" w14:textId="7060C61A" w:rsidR="005806A0" w:rsidRPr="00C15E9E" w:rsidRDefault="00000000" w:rsidP="00C15E9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15E9E">
        <w:rPr>
          <w:b/>
          <w:sz w:val="28"/>
          <w:szCs w:val="28"/>
        </w:rPr>
        <w:t xml:space="preserve">Webové kamery řady </w:t>
      </w:r>
      <w:proofErr w:type="spellStart"/>
      <w:r w:rsidRPr="00C15E9E">
        <w:rPr>
          <w:b/>
          <w:sz w:val="28"/>
          <w:szCs w:val="28"/>
        </w:rPr>
        <w:t>Logitech</w:t>
      </w:r>
      <w:proofErr w:type="spellEnd"/>
      <w:r w:rsidRPr="00C15E9E">
        <w:rPr>
          <w:b/>
          <w:sz w:val="28"/>
          <w:szCs w:val="28"/>
        </w:rPr>
        <w:t xml:space="preserve"> Brio 300 vylepšují </w:t>
      </w:r>
      <w:r w:rsidR="007830A3" w:rsidRPr="00C15E9E">
        <w:rPr>
          <w:b/>
          <w:sz w:val="28"/>
          <w:szCs w:val="28"/>
        </w:rPr>
        <w:t xml:space="preserve">kvalitu </w:t>
      </w:r>
      <w:r w:rsidRPr="00C15E9E">
        <w:rPr>
          <w:b/>
          <w:sz w:val="28"/>
          <w:szCs w:val="28"/>
        </w:rPr>
        <w:t>videohovor</w:t>
      </w:r>
      <w:r w:rsidR="007830A3" w:rsidRPr="00C15E9E">
        <w:rPr>
          <w:b/>
          <w:sz w:val="28"/>
          <w:szCs w:val="28"/>
        </w:rPr>
        <w:t>ů</w:t>
      </w:r>
      <w:r w:rsidRPr="00C15E9E">
        <w:rPr>
          <w:b/>
          <w:sz w:val="28"/>
          <w:szCs w:val="28"/>
        </w:rPr>
        <w:t xml:space="preserve"> za výhodnou cenu</w:t>
      </w:r>
    </w:p>
    <w:p w14:paraId="00000004" w14:textId="77EC2959" w:rsidR="005806A0" w:rsidRPr="00C15E9E" w:rsidRDefault="00000000" w:rsidP="00C15E9E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C15E9E">
        <w:rPr>
          <w:i/>
          <w:sz w:val="28"/>
          <w:szCs w:val="28"/>
        </w:rPr>
        <w:t xml:space="preserve">Unikátní, </w:t>
      </w:r>
      <w:r w:rsidR="00254191" w:rsidRPr="00C15E9E">
        <w:rPr>
          <w:i/>
          <w:sz w:val="28"/>
          <w:szCs w:val="28"/>
        </w:rPr>
        <w:t>důmyslně</w:t>
      </w:r>
      <w:r w:rsidRPr="00C15E9E">
        <w:rPr>
          <w:i/>
          <w:sz w:val="28"/>
          <w:szCs w:val="28"/>
        </w:rPr>
        <w:t xml:space="preserve"> navržené webové kamery s rozlišením </w:t>
      </w:r>
      <w:proofErr w:type="gramStart"/>
      <w:r w:rsidRPr="00C15E9E">
        <w:rPr>
          <w:i/>
          <w:sz w:val="28"/>
          <w:szCs w:val="28"/>
        </w:rPr>
        <w:t>1080p</w:t>
      </w:r>
      <w:proofErr w:type="gramEnd"/>
      <w:r w:rsidRPr="00C15E9E">
        <w:rPr>
          <w:i/>
          <w:sz w:val="28"/>
          <w:szCs w:val="28"/>
        </w:rPr>
        <w:t xml:space="preserve"> umožňují uživatelům prezentovat se při videohovorech v tom nejlepším světle.</w:t>
      </w:r>
    </w:p>
    <w:p w14:paraId="00000005" w14:textId="77777777" w:rsidR="005806A0" w:rsidRDefault="005806A0" w:rsidP="00C15E9E">
      <w:pPr>
        <w:widowControl w:val="0"/>
        <w:spacing w:line="360" w:lineRule="auto"/>
        <w:ind w:left="13" w:right="145" w:firstLine="3"/>
        <w:rPr>
          <w:b/>
        </w:rPr>
      </w:pPr>
    </w:p>
    <w:p w14:paraId="00000006" w14:textId="169D90FA" w:rsidR="005806A0" w:rsidRPr="009766E6" w:rsidRDefault="00C15E9E" w:rsidP="00D60F85">
      <w:pPr>
        <w:widowControl w:val="0"/>
        <w:spacing w:line="360" w:lineRule="auto"/>
        <w:ind w:left="13" w:right="145" w:firstLine="3"/>
        <w:jc w:val="both"/>
        <w:rPr>
          <w:sz w:val="20"/>
          <w:szCs w:val="20"/>
        </w:rPr>
      </w:pPr>
      <w:r w:rsidRPr="009766E6">
        <w:rPr>
          <w:sz w:val="20"/>
          <w:szCs w:val="20"/>
        </w:rPr>
        <w:t xml:space="preserve">Praha </w:t>
      </w:r>
      <w:r w:rsidR="00165694" w:rsidRPr="009766E6">
        <w:rPr>
          <w:sz w:val="20"/>
          <w:szCs w:val="20"/>
        </w:rPr>
        <w:t>–</w:t>
      </w:r>
      <w:r w:rsidRPr="009766E6">
        <w:rPr>
          <w:sz w:val="20"/>
          <w:szCs w:val="20"/>
        </w:rPr>
        <w:t xml:space="preserve"> 18. ledna 2023 </w:t>
      </w:r>
      <w:r w:rsidR="00165694" w:rsidRPr="009766E6">
        <w:rPr>
          <w:sz w:val="20"/>
          <w:szCs w:val="20"/>
        </w:rPr>
        <w:t>–</w:t>
      </w:r>
      <w:r w:rsidRPr="009766E6">
        <w:rPr>
          <w:sz w:val="20"/>
          <w:szCs w:val="20"/>
        </w:rPr>
        <w:t xml:space="preserve"> Společnost </w:t>
      </w:r>
      <w:proofErr w:type="spellStart"/>
      <w:r w:rsidRPr="009766E6">
        <w:rPr>
          <w:sz w:val="20"/>
          <w:szCs w:val="20"/>
        </w:rPr>
        <w:t>Logitech</w:t>
      </w:r>
      <w:proofErr w:type="spellEnd"/>
      <w:r w:rsidRPr="009766E6">
        <w:rPr>
          <w:sz w:val="20"/>
          <w:szCs w:val="20"/>
        </w:rPr>
        <w:t xml:space="preserve"> představila řadu Brio 300</w:t>
      </w:r>
      <w:r w:rsidR="00165694" w:rsidRPr="009766E6">
        <w:rPr>
          <w:sz w:val="20"/>
          <w:szCs w:val="20"/>
        </w:rPr>
        <w:t xml:space="preserve"> –</w:t>
      </w:r>
      <w:r w:rsidRPr="009766E6">
        <w:rPr>
          <w:sz w:val="20"/>
          <w:szCs w:val="20"/>
        </w:rPr>
        <w:t xml:space="preserve"> kompaktní, snadno </w:t>
      </w:r>
      <w:proofErr w:type="spellStart"/>
      <w:r w:rsidRPr="009766E6">
        <w:rPr>
          <w:sz w:val="20"/>
          <w:szCs w:val="20"/>
        </w:rPr>
        <w:t>instalovatelné</w:t>
      </w:r>
      <w:proofErr w:type="spellEnd"/>
      <w:r w:rsidRPr="009766E6">
        <w:rPr>
          <w:sz w:val="20"/>
          <w:szCs w:val="20"/>
        </w:rPr>
        <w:t xml:space="preserve"> webové kamery </w:t>
      </w:r>
      <w:r w:rsidR="00165694" w:rsidRPr="009766E6">
        <w:rPr>
          <w:sz w:val="20"/>
          <w:szCs w:val="20"/>
        </w:rPr>
        <w:t>s</w:t>
      </w:r>
      <w:r w:rsidR="00907136" w:rsidRPr="009766E6">
        <w:rPr>
          <w:sz w:val="20"/>
          <w:szCs w:val="20"/>
        </w:rPr>
        <w:t xml:space="preserve"> atraktivní cenou, </w:t>
      </w:r>
      <w:r w:rsidRPr="009766E6">
        <w:rPr>
          <w:sz w:val="20"/>
          <w:szCs w:val="20"/>
        </w:rPr>
        <w:t xml:space="preserve">rozlišením Full HD </w:t>
      </w:r>
      <w:proofErr w:type="gramStart"/>
      <w:r w:rsidRPr="009766E6">
        <w:rPr>
          <w:sz w:val="20"/>
          <w:szCs w:val="20"/>
        </w:rPr>
        <w:t>1080p</w:t>
      </w:r>
      <w:proofErr w:type="gramEnd"/>
      <w:r w:rsidRPr="009766E6">
        <w:rPr>
          <w:sz w:val="20"/>
          <w:szCs w:val="20"/>
        </w:rPr>
        <w:t>, automatickou korekcí osvětlení a mikrofonem s redukcí šumu, které umožňují vést přirozenější a produktivnější videohovory.</w:t>
      </w:r>
    </w:p>
    <w:p w14:paraId="00000007" w14:textId="77777777" w:rsidR="005806A0" w:rsidRPr="009766E6" w:rsidRDefault="005806A0" w:rsidP="00D60F85">
      <w:pPr>
        <w:widowControl w:val="0"/>
        <w:spacing w:line="360" w:lineRule="auto"/>
        <w:ind w:left="13" w:right="145" w:firstLine="3"/>
        <w:jc w:val="both"/>
        <w:rPr>
          <w:sz w:val="20"/>
          <w:szCs w:val="20"/>
        </w:rPr>
      </w:pPr>
    </w:p>
    <w:p w14:paraId="00000008" w14:textId="0B45EB7A" w:rsidR="005806A0" w:rsidRPr="009766E6" w:rsidRDefault="00000000" w:rsidP="00D60F85">
      <w:pPr>
        <w:widowControl w:val="0"/>
        <w:spacing w:line="360" w:lineRule="auto"/>
        <w:ind w:left="13" w:right="145" w:firstLine="3"/>
        <w:jc w:val="both"/>
        <w:rPr>
          <w:sz w:val="20"/>
          <w:szCs w:val="20"/>
        </w:rPr>
      </w:pPr>
      <w:r w:rsidRPr="009766E6">
        <w:rPr>
          <w:sz w:val="20"/>
          <w:szCs w:val="20"/>
        </w:rPr>
        <w:t xml:space="preserve">„Provedli jsme průzkum více než </w:t>
      </w:r>
      <w:r w:rsidR="00941DE5" w:rsidRPr="009766E6">
        <w:rPr>
          <w:sz w:val="20"/>
          <w:szCs w:val="20"/>
        </w:rPr>
        <w:t xml:space="preserve">mezi </w:t>
      </w:r>
      <w:r w:rsidRPr="009766E6">
        <w:rPr>
          <w:sz w:val="20"/>
          <w:szCs w:val="20"/>
        </w:rPr>
        <w:t>3 000 lid</w:t>
      </w:r>
      <w:r w:rsidR="00941DE5">
        <w:rPr>
          <w:sz w:val="20"/>
          <w:szCs w:val="20"/>
        </w:rPr>
        <w:t>í</w:t>
      </w:r>
      <w:r w:rsidRPr="009766E6">
        <w:rPr>
          <w:sz w:val="20"/>
          <w:szCs w:val="20"/>
        </w:rPr>
        <w:t xml:space="preserve"> pracující</w:t>
      </w:r>
      <w:r w:rsidR="00941DE5">
        <w:rPr>
          <w:sz w:val="20"/>
          <w:szCs w:val="20"/>
        </w:rPr>
        <w:t>ch</w:t>
      </w:r>
      <w:r w:rsidRPr="009766E6">
        <w:rPr>
          <w:sz w:val="20"/>
          <w:szCs w:val="20"/>
        </w:rPr>
        <w:t xml:space="preserve"> z domu* a zjistili jsme, že většina uživatelů, kteří nemají </w:t>
      </w:r>
      <w:r w:rsidR="005F1609" w:rsidRPr="009766E6">
        <w:rPr>
          <w:sz w:val="20"/>
          <w:szCs w:val="20"/>
        </w:rPr>
        <w:t xml:space="preserve">samostatné </w:t>
      </w:r>
      <w:r w:rsidRPr="009766E6">
        <w:rPr>
          <w:sz w:val="20"/>
          <w:szCs w:val="20"/>
        </w:rPr>
        <w:t xml:space="preserve">webové kamery, se potýká se špatnými světelnými podmínkami, nelichotivými úhly </w:t>
      </w:r>
      <w:r w:rsidR="005F1609" w:rsidRPr="009766E6">
        <w:rPr>
          <w:sz w:val="20"/>
          <w:szCs w:val="20"/>
        </w:rPr>
        <w:t>záběru</w:t>
      </w:r>
      <w:r w:rsidRPr="009766E6">
        <w:rPr>
          <w:sz w:val="20"/>
          <w:szCs w:val="20"/>
        </w:rPr>
        <w:t xml:space="preserve"> </w:t>
      </w:r>
      <w:r w:rsidR="009D0162" w:rsidRPr="009766E6">
        <w:rPr>
          <w:sz w:val="20"/>
          <w:szCs w:val="20"/>
        </w:rPr>
        <w:t xml:space="preserve">obličeje </w:t>
      </w:r>
      <w:r w:rsidRPr="009766E6">
        <w:rPr>
          <w:sz w:val="20"/>
          <w:szCs w:val="20"/>
        </w:rPr>
        <w:t>a nekvalitním zvukem z</w:t>
      </w:r>
      <w:r w:rsidR="009D0162" w:rsidRPr="009766E6">
        <w:rPr>
          <w:sz w:val="20"/>
          <w:szCs w:val="20"/>
        </w:rPr>
        <w:t xml:space="preserve"> mikrofonů či </w:t>
      </w:r>
      <w:r w:rsidRPr="009766E6">
        <w:rPr>
          <w:sz w:val="20"/>
          <w:szCs w:val="20"/>
        </w:rPr>
        <w:t xml:space="preserve">reproduktorů notebooku. </w:t>
      </w:r>
      <w:r w:rsidR="009D0162" w:rsidRPr="009766E6">
        <w:rPr>
          <w:sz w:val="20"/>
          <w:szCs w:val="20"/>
        </w:rPr>
        <w:t>Ř</w:t>
      </w:r>
      <w:r w:rsidRPr="009766E6">
        <w:rPr>
          <w:sz w:val="20"/>
          <w:szCs w:val="20"/>
        </w:rPr>
        <w:t>ad</w:t>
      </w:r>
      <w:r w:rsidR="009D0162" w:rsidRPr="009766E6">
        <w:rPr>
          <w:sz w:val="20"/>
          <w:szCs w:val="20"/>
        </w:rPr>
        <w:t>a</w:t>
      </w:r>
      <w:r w:rsidRPr="009766E6">
        <w:rPr>
          <w:sz w:val="20"/>
          <w:szCs w:val="20"/>
        </w:rPr>
        <w:t xml:space="preserve"> Brio 300 j</w:t>
      </w:r>
      <w:r w:rsidR="009D0162" w:rsidRPr="009766E6">
        <w:rPr>
          <w:sz w:val="20"/>
          <w:szCs w:val="20"/>
        </w:rPr>
        <w:t>e</w:t>
      </w:r>
      <w:r w:rsidRPr="009766E6">
        <w:rPr>
          <w:sz w:val="20"/>
          <w:szCs w:val="20"/>
        </w:rPr>
        <w:t xml:space="preserve"> ideální pro ty, kdo chtějí udělat snadný, ale zásadní krok k výraznému zlepšení </w:t>
      </w:r>
      <w:r w:rsidR="009D0162" w:rsidRPr="009766E6">
        <w:rPr>
          <w:sz w:val="20"/>
          <w:szCs w:val="20"/>
        </w:rPr>
        <w:t>zážitků</w:t>
      </w:r>
      <w:r w:rsidRPr="009766E6">
        <w:rPr>
          <w:sz w:val="20"/>
          <w:szCs w:val="20"/>
        </w:rPr>
        <w:t xml:space="preserve"> z videokonferencí pomocí externí webové kamery,“ </w:t>
      </w:r>
      <w:r w:rsidR="00941DE5">
        <w:rPr>
          <w:sz w:val="20"/>
          <w:szCs w:val="20"/>
        </w:rPr>
        <w:t>říká</w:t>
      </w:r>
      <w:r w:rsidRPr="009766E6">
        <w:rPr>
          <w:sz w:val="20"/>
          <w:szCs w:val="20"/>
        </w:rPr>
        <w:t xml:space="preserve"> </w:t>
      </w:r>
      <w:proofErr w:type="spellStart"/>
      <w:r w:rsidRPr="009766E6">
        <w:rPr>
          <w:sz w:val="20"/>
          <w:szCs w:val="20"/>
        </w:rPr>
        <w:t>Scott</w:t>
      </w:r>
      <w:proofErr w:type="spellEnd"/>
      <w:r w:rsidRPr="009766E6">
        <w:rPr>
          <w:sz w:val="20"/>
          <w:szCs w:val="20"/>
        </w:rPr>
        <w:t xml:space="preserve"> </w:t>
      </w:r>
      <w:proofErr w:type="spellStart"/>
      <w:r w:rsidRPr="009766E6">
        <w:rPr>
          <w:sz w:val="20"/>
          <w:szCs w:val="20"/>
        </w:rPr>
        <w:t>Wharton</w:t>
      </w:r>
      <w:proofErr w:type="spellEnd"/>
      <w:r w:rsidRPr="009766E6">
        <w:rPr>
          <w:sz w:val="20"/>
          <w:szCs w:val="20"/>
        </w:rPr>
        <w:t xml:space="preserve">, generální ředitel společnosti </w:t>
      </w:r>
      <w:proofErr w:type="spellStart"/>
      <w:r w:rsidRPr="009766E6">
        <w:rPr>
          <w:sz w:val="20"/>
          <w:szCs w:val="20"/>
        </w:rPr>
        <w:t>Logitech</w:t>
      </w:r>
      <w:proofErr w:type="spellEnd"/>
      <w:r w:rsidRPr="009766E6">
        <w:rPr>
          <w:sz w:val="20"/>
          <w:szCs w:val="20"/>
        </w:rPr>
        <w:t xml:space="preserve"> pro oblast B2B.</w:t>
      </w:r>
      <w:r w:rsidRPr="009766E6">
        <w:rPr>
          <w:sz w:val="20"/>
          <w:szCs w:val="20"/>
          <w:highlight w:val="white"/>
        </w:rPr>
        <w:t xml:space="preserve"> </w:t>
      </w:r>
      <w:r w:rsidRPr="009766E6">
        <w:rPr>
          <w:sz w:val="20"/>
          <w:szCs w:val="20"/>
        </w:rPr>
        <w:t>„Pro firmy, které potřebují vybavit domácí nebo kancelářské pracovní stanice svých zaměstnanců snadno použitelnými webovými kamerami</w:t>
      </w:r>
      <w:r w:rsidR="00941DE5">
        <w:rPr>
          <w:sz w:val="20"/>
          <w:szCs w:val="20"/>
        </w:rPr>
        <w:t>,</w:t>
      </w:r>
      <w:r w:rsidRPr="009766E6">
        <w:rPr>
          <w:sz w:val="20"/>
          <w:szCs w:val="20"/>
        </w:rPr>
        <w:t xml:space="preserve"> je </w:t>
      </w:r>
      <w:r w:rsidR="009D0162" w:rsidRPr="009766E6">
        <w:rPr>
          <w:sz w:val="20"/>
          <w:szCs w:val="20"/>
        </w:rPr>
        <w:t xml:space="preserve">takovou </w:t>
      </w:r>
      <w:r w:rsidRPr="009766E6">
        <w:rPr>
          <w:sz w:val="20"/>
          <w:szCs w:val="20"/>
        </w:rPr>
        <w:t>cenově výhodnou volbou kamera Brio 305.“</w:t>
      </w:r>
    </w:p>
    <w:p w14:paraId="00000009" w14:textId="77777777" w:rsidR="005806A0" w:rsidRPr="009766E6" w:rsidRDefault="005806A0" w:rsidP="00D60F85">
      <w:pPr>
        <w:widowControl w:val="0"/>
        <w:spacing w:line="360" w:lineRule="auto"/>
        <w:ind w:left="13" w:right="145" w:firstLine="3"/>
        <w:jc w:val="both"/>
        <w:rPr>
          <w:sz w:val="20"/>
          <w:szCs w:val="20"/>
          <w:highlight w:val="white"/>
        </w:rPr>
      </w:pPr>
    </w:p>
    <w:p w14:paraId="0240C36D" w14:textId="64120607" w:rsidR="00E909C5" w:rsidRPr="009766E6" w:rsidRDefault="00000000" w:rsidP="00D60F85">
      <w:pPr>
        <w:widowControl w:val="0"/>
        <w:spacing w:line="360" w:lineRule="auto"/>
        <w:ind w:left="13" w:right="145" w:firstLine="3"/>
        <w:jc w:val="both"/>
        <w:rPr>
          <w:sz w:val="20"/>
          <w:szCs w:val="20"/>
        </w:rPr>
      </w:pPr>
      <w:r w:rsidRPr="009766E6">
        <w:rPr>
          <w:sz w:val="20"/>
          <w:szCs w:val="20"/>
        </w:rPr>
        <w:t xml:space="preserve">Řada Brio 300 (Brio 300 a Brio 305) jsou webové kamery s rozlišením Full HD </w:t>
      </w:r>
      <w:proofErr w:type="gramStart"/>
      <w:r w:rsidRPr="009766E6">
        <w:rPr>
          <w:sz w:val="20"/>
          <w:szCs w:val="20"/>
        </w:rPr>
        <w:t>1080p</w:t>
      </w:r>
      <w:proofErr w:type="gramEnd"/>
      <w:r w:rsidRPr="009766E6">
        <w:rPr>
          <w:sz w:val="20"/>
          <w:szCs w:val="20"/>
        </w:rPr>
        <w:t xml:space="preserve">, vysokým dynamickým kontrastem, automatickou korekcí světla a jedním digitálním mikrofonem s redukcí šumu, takže uživatelé jsou dobře vidět a slyšet i přes špatné osvětlení a hluk v pozadí. </w:t>
      </w:r>
      <w:r w:rsidR="00E909C5" w:rsidRPr="009766E6">
        <w:rPr>
          <w:sz w:val="20"/>
          <w:szCs w:val="20"/>
        </w:rPr>
        <w:t xml:space="preserve">Díky spolehlivému fungování se </w:t>
      </w:r>
      <w:r w:rsidR="00941DE5">
        <w:rPr>
          <w:sz w:val="20"/>
          <w:szCs w:val="20"/>
        </w:rPr>
        <w:t>můžou</w:t>
      </w:r>
      <w:r w:rsidR="00941DE5" w:rsidRPr="009766E6">
        <w:rPr>
          <w:sz w:val="20"/>
          <w:szCs w:val="20"/>
        </w:rPr>
        <w:t xml:space="preserve"> </w:t>
      </w:r>
      <w:r w:rsidR="00920F6D" w:rsidRPr="009766E6">
        <w:rPr>
          <w:sz w:val="20"/>
          <w:szCs w:val="20"/>
        </w:rPr>
        <w:t>pracovníci</w:t>
      </w:r>
      <w:r w:rsidR="00E909C5" w:rsidRPr="009766E6">
        <w:rPr>
          <w:sz w:val="20"/>
          <w:szCs w:val="20"/>
        </w:rPr>
        <w:t xml:space="preserve"> naplno a bez obav zapojit do každého hovoru. </w:t>
      </w:r>
      <w:r w:rsidRPr="009766E6">
        <w:rPr>
          <w:rFonts w:ascii="Roboto" w:hAnsi="Roboto"/>
          <w:sz w:val="20"/>
          <w:szCs w:val="20"/>
        </w:rPr>
        <w:t xml:space="preserve">Webové kamery se připojují k počítačům přes port USB-C, </w:t>
      </w:r>
      <w:r w:rsidR="00E909C5" w:rsidRPr="009766E6">
        <w:rPr>
          <w:rFonts w:ascii="Roboto" w:hAnsi="Roboto"/>
          <w:sz w:val="20"/>
          <w:szCs w:val="20"/>
        </w:rPr>
        <w:t xml:space="preserve">takže získání přístupu do </w:t>
      </w:r>
      <w:r w:rsidRPr="009766E6">
        <w:rPr>
          <w:rFonts w:ascii="Roboto" w:hAnsi="Roboto"/>
          <w:sz w:val="20"/>
          <w:szCs w:val="20"/>
        </w:rPr>
        <w:t>videokonferencí</w:t>
      </w:r>
      <w:r w:rsidR="00E909C5" w:rsidRPr="009766E6">
        <w:rPr>
          <w:rFonts w:ascii="Roboto" w:hAnsi="Roboto"/>
          <w:sz w:val="20"/>
          <w:szCs w:val="20"/>
        </w:rPr>
        <w:t xml:space="preserve"> je velmi snadné</w:t>
      </w:r>
      <w:r w:rsidRPr="009766E6">
        <w:rPr>
          <w:rFonts w:ascii="Roboto" w:hAnsi="Roboto"/>
          <w:sz w:val="20"/>
          <w:szCs w:val="20"/>
        </w:rPr>
        <w:t xml:space="preserve">. </w:t>
      </w:r>
      <w:r w:rsidR="00E909C5" w:rsidRPr="009766E6">
        <w:rPr>
          <w:rFonts w:ascii="Roboto" w:hAnsi="Roboto"/>
          <w:sz w:val="20"/>
          <w:szCs w:val="20"/>
        </w:rPr>
        <w:t xml:space="preserve">Jednoduchým otočením vestavěné krytky po ukončení hovoru získají uživatelé jistotu, že objektiv kamery </w:t>
      </w:r>
      <w:r w:rsidR="00941DE5" w:rsidRPr="009766E6">
        <w:rPr>
          <w:rFonts w:ascii="Roboto" w:hAnsi="Roboto"/>
          <w:sz w:val="20"/>
          <w:szCs w:val="20"/>
        </w:rPr>
        <w:t>zablokov</w:t>
      </w:r>
      <w:r w:rsidR="00941DE5">
        <w:rPr>
          <w:rFonts w:ascii="Roboto" w:hAnsi="Roboto"/>
          <w:sz w:val="20"/>
          <w:szCs w:val="20"/>
        </w:rPr>
        <w:t>ali</w:t>
      </w:r>
      <w:r w:rsidR="00941DE5" w:rsidRPr="009766E6">
        <w:rPr>
          <w:rFonts w:ascii="Roboto" w:hAnsi="Roboto"/>
          <w:sz w:val="20"/>
          <w:szCs w:val="20"/>
        </w:rPr>
        <w:t xml:space="preserve"> </w:t>
      </w:r>
      <w:r w:rsidR="00E909C5" w:rsidRPr="009766E6">
        <w:rPr>
          <w:rFonts w:ascii="Roboto" w:hAnsi="Roboto"/>
          <w:sz w:val="20"/>
          <w:szCs w:val="20"/>
        </w:rPr>
        <w:t xml:space="preserve">a </w:t>
      </w:r>
      <w:r w:rsidR="00941DE5">
        <w:rPr>
          <w:rFonts w:ascii="Roboto" w:hAnsi="Roboto"/>
          <w:sz w:val="20"/>
          <w:szCs w:val="20"/>
        </w:rPr>
        <w:t>u</w:t>
      </w:r>
      <w:r w:rsidR="00941DE5" w:rsidRPr="009766E6">
        <w:rPr>
          <w:rFonts w:ascii="Roboto" w:hAnsi="Roboto"/>
          <w:sz w:val="20"/>
          <w:szCs w:val="20"/>
        </w:rPr>
        <w:t xml:space="preserve">ž </w:t>
      </w:r>
      <w:r w:rsidR="00E909C5" w:rsidRPr="009766E6">
        <w:rPr>
          <w:rFonts w:ascii="Roboto" w:hAnsi="Roboto"/>
          <w:sz w:val="20"/>
          <w:szCs w:val="20"/>
        </w:rPr>
        <w:t>nezachycuje jejich pracovní prostor, čímž chrání svoje soukromí.</w:t>
      </w:r>
    </w:p>
    <w:p w14:paraId="0995D117" w14:textId="77777777" w:rsidR="00E909C5" w:rsidRPr="009766E6" w:rsidRDefault="00E909C5" w:rsidP="00D60F85">
      <w:pPr>
        <w:widowControl w:val="0"/>
        <w:spacing w:line="360" w:lineRule="auto"/>
        <w:ind w:left="13" w:right="145" w:firstLine="3"/>
        <w:jc w:val="both"/>
        <w:rPr>
          <w:sz w:val="20"/>
          <w:szCs w:val="20"/>
        </w:rPr>
      </w:pPr>
    </w:p>
    <w:p w14:paraId="53832471" w14:textId="3231B198" w:rsidR="00E909C5" w:rsidRPr="009766E6" w:rsidRDefault="00E909C5" w:rsidP="00D60F85">
      <w:pPr>
        <w:spacing w:line="360" w:lineRule="auto"/>
        <w:jc w:val="both"/>
        <w:rPr>
          <w:sz w:val="20"/>
          <w:szCs w:val="20"/>
        </w:rPr>
      </w:pPr>
      <w:r w:rsidRPr="009766E6">
        <w:rPr>
          <w:sz w:val="20"/>
          <w:szCs w:val="20"/>
        </w:rPr>
        <w:t>Netradiční design ve tvaru kužel</w:t>
      </w:r>
      <w:r w:rsidR="00920F6D" w:rsidRPr="009766E6">
        <w:rPr>
          <w:sz w:val="20"/>
          <w:szCs w:val="20"/>
        </w:rPr>
        <w:t>u</w:t>
      </w:r>
      <w:r w:rsidRPr="009766E6">
        <w:rPr>
          <w:sz w:val="20"/>
          <w:szCs w:val="20"/>
        </w:rPr>
        <w:t xml:space="preserve"> dodá každému pracovnímu prostředí osobitý vzhled. Webové kamery jsou k dostání v bíl</w:t>
      </w:r>
      <w:r w:rsidR="00920F6D" w:rsidRPr="009766E6">
        <w:rPr>
          <w:sz w:val="20"/>
          <w:szCs w:val="20"/>
        </w:rPr>
        <w:t>é</w:t>
      </w:r>
      <w:r w:rsidRPr="009766E6">
        <w:rPr>
          <w:sz w:val="20"/>
          <w:szCs w:val="20"/>
        </w:rPr>
        <w:t xml:space="preserve">, grafitové a růžové barvě, aby se daly harmonicky sladit s myšmi a klávesnicemi </w:t>
      </w:r>
      <w:proofErr w:type="spellStart"/>
      <w:r w:rsidRPr="009766E6">
        <w:rPr>
          <w:sz w:val="20"/>
          <w:szCs w:val="20"/>
        </w:rPr>
        <w:t>Logitech</w:t>
      </w:r>
      <w:proofErr w:type="spellEnd"/>
      <w:r w:rsidRPr="009766E6">
        <w:rPr>
          <w:sz w:val="20"/>
          <w:szCs w:val="20"/>
        </w:rPr>
        <w:t xml:space="preserve"> a vytvořit stylovou a estetickou sestavu.</w:t>
      </w:r>
    </w:p>
    <w:p w14:paraId="0000000E" w14:textId="6919DFA7" w:rsidR="005806A0" w:rsidRPr="009766E6" w:rsidRDefault="005806A0" w:rsidP="00D60F85">
      <w:pPr>
        <w:widowControl w:val="0"/>
        <w:spacing w:line="360" w:lineRule="auto"/>
        <w:ind w:left="13" w:right="145" w:firstLine="3"/>
        <w:jc w:val="both"/>
        <w:rPr>
          <w:sz w:val="20"/>
          <w:szCs w:val="20"/>
        </w:rPr>
      </w:pPr>
    </w:p>
    <w:p w14:paraId="0000000F" w14:textId="4D4C145A" w:rsidR="005806A0" w:rsidRPr="009766E6" w:rsidRDefault="00000000" w:rsidP="00D60F85">
      <w:pPr>
        <w:spacing w:line="360" w:lineRule="auto"/>
        <w:jc w:val="both"/>
        <w:rPr>
          <w:sz w:val="20"/>
          <w:szCs w:val="20"/>
        </w:rPr>
      </w:pPr>
      <w:r w:rsidRPr="009766E6">
        <w:rPr>
          <w:sz w:val="20"/>
          <w:szCs w:val="20"/>
        </w:rPr>
        <w:lastRenderedPageBreak/>
        <w:t>Řada Brio 300</w:t>
      </w:r>
      <w:r w:rsidR="00ED0C08" w:rsidRPr="009766E6">
        <w:rPr>
          <w:sz w:val="20"/>
          <w:szCs w:val="20"/>
        </w:rPr>
        <w:t>, která</w:t>
      </w:r>
      <w:r w:rsidRPr="009766E6">
        <w:rPr>
          <w:sz w:val="20"/>
          <w:szCs w:val="20"/>
        </w:rPr>
        <w:t xml:space="preserve"> je nejnovější nabídkou v portfoliu webových kamer společnosti </w:t>
      </w:r>
      <w:proofErr w:type="spellStart"/>
      <w:r w:rsidRPr="009766E6">
        <w:rPr>
          <w:sz w:val="20"/>
          <w:szCs w:val="20"/>
        </w:rPr>
        <w:t>Logitech</w:t>
      </w:r>
      <w:proofErr w:type="spellEnd"/>
      <w:r w:rsidRPr="009766E6">
        <w:rPr>
          <w:sz w:val="20"/>
          <w:szCs w:val="20"/>
        </w:rPr>
        <w:t xml:space="preserve">, podporuje </w:t>
      </w:r>
      <w:r w:rsidR="00ED0C08" w:rsidRPr="009766E6">
        <w:rPr>
          <w:sz w:val="20"/>
          <w:szCs w:val="20"/>
        </w:rPr>
        <w:t>přístup</w:t>
      </w:r>
      <w:r w:rsidRPr="009766E6">
        <w:rPr>
          <w:sz w:val="20"/>
          <w:szCs w:val="20"/>
        </w:rPr>
        <w:t xml:space="preserve"> „New </w:t>
      </w:r>
      <w:proofErr w:type="spellStart"/>
      <w:r w:rsidRPr="009766E6">
        <w:rPr>
          <w:sz w:val="20"/>
          <w:szCs w:val="20"/>
        </w:rPr>
        <w:t>Logic</w:t>
      </w:r>
      <w:proofErr w:type="spellEnd"/>
      <w:r w:rsidRPr="009766E6">
        <w:rPr>
          <w:sz w:val="20"/>
          <w:szCs w:val="20"/>
        </w:rPr>
        <w:t xml:space="preserve"> </w:t>
      </w:r>
      <w:proofErr w:type="spellStart"/>
      <w:r w:rsidRPr="009766E6">
        <w:rPr>
          <w:sz w:val="20"/>
          <w:szCs w:val="20"/>
        </w:rPr>
        <w:t>of</w:t>
      </w:r>
      <w:proofErr w:type="spellEnd"/>
      <w:r w:rsidRPr="009766E6">
        <w:rPr>
          <w:sz w:val="20"/>
          <w:szCs w:val="20"/>
        </w:rPr>
        <w:t xml:space="preserve"> </w:t>
      </w:r>
      <w:proofErr w:type="spellStart"/>
      <w:r w:rsidRPr="009766E6">
        <w:rPr>
          <w:sz w:val="20"/>
          <w:szCs w:val="20"/>
        </w:rPr>
        <w:t>Work</w:t>
      </w:r>
      <w:proofErr w:type="spellEnd"/>
      <w:r w:rsidRPr="009766E6">
        <w:rPr>
          <w:sz w:val="20"/>
          <w:szCs w:val="20"/>
        </w:rPr>
        <w:t xml:space="preserve">“, </w:t>
      </w:r>
      <w:r w:rsidR="00ED0C08" w:rsidRPr="009766E6">
        <w:rPr>
          <w:sz w:val="20"/>
          <w:szCs w:val="20"/>
        </w:rPr>
        <w:t xml:space="preserve">v němž jsou </w:t>
      </w:r>
      <w:r w:rsidRPr="009766E6">
        <w:rPr>
          <w:sz w:val="20"/>
          <w:szCs w:val="20"/>
        </w:rPr>
        <w:t xml:space="preserve">osobní pracovní prostory individualizované, snadno se vytvářejí a používají a jsou navrženy s ohledem na pozitivní budoucnost. </w:t>
      </w:r>
    </w:p>
    <w:p w14:paraId="00000010" w14:textId="77777777" w:rsidR="005806A0" w:rsidRPr="009766E6" w:rsidRDefault="005806A0" w:rsidP="00D60F85">
      <w:pPr>
        <w:spacing w:line="360" w:lineRule="auto"/>
        <w:jc w:val="both"/>
        <w:rPr>
          <w:sz w:val="20"/>
          <w:szCs w:val="20"/>
        </w:rPr>
      </w:pPr>
    </w:p>
    <w:p w14:paraId="00000011" w14:textId="77777777" w:rsidR="005806A0" w:rsidRPr="009766E6" w:rsidRDefault="00000000" w:rsidP="00D60F85">
      <w:pPr>
        <w:widowControl w:val="0"/>
        <w:spacing w:line="360" w:lineRule="auto"/>
        <w:ind w:left="14"/>
        <w:jc w:val="both"/>
        <w:rPr>
          <w:b/>
          <w:sz w:val="20"/>
          <w:szCs w:val="20"/>
        </w:rPr>
      </w:pPr>
      <w:r w:rsidRPr="009766E6">
        <w:rPr>
          <w:b/>
          <w:sz w:val="20"/>
          <w:szCs w:val="20"/>
        </w:rPr>
        <w:t xml:space="preserve">Správa IT </w:t>
      </w:r>
    </w:p>
    <w:p w14:paraId="00000012" w14:textId="08B996B3" w:rsidR="005806A0" w:rsidRPr="009766E6" w:rsidRDefault="00ED0C08" w:rsidP="00D60F85">
      <w:pPr>
        <w:spacing w:line="360" w:lineRule="auto"/>
        <w:jc w:val="both"/>
        <w:rPr>
          <w:b/>
          <w:sz w:val="20"/>
          <w:szCs w:val="20"/>
        </w:rPr>
      </w:pPr>
      <w:r w:rsidRPr="009766E6">
        <w:rPr>
          <w:sz w:val="20"/>
          <w:szCs w:val="20"/>
        </w:rPr>
        <w:t xml:space="preserve">Týmy IT, které poskytují zaměstnancům pracovní stanice a vybavení pro domácí kanceláře, ocení, že webové kamery Brio 300 jsou kompatibilní s většinou videokonferenčních platforem a certifikované pro použití s Microsoft Teams, Zoom a Google Meet. Kamery Brio 305 lze snadno nasadit napříč organizacemi a spravovat na dálku prostřednictvím aplikace </w:t>
      </w:r>
      <w:proofErr w:type="spellStart"/>
      <w:r w:rsidRPr="009766E6">
        <w:rPr>
          <w:sz w:val="20"/>
          <w:szCs w:val="20"/>
        </w:rPr>
        <w:t>Logi</w:t>
      </w:r>
      <w:proofErr w:type="spellEnd"/>
      <w:r w:rsidRPr="009766E6">
        <w:rPr>
          <w:sz w:val="20"/>
          <w:szCs w:val="20"/>
        </w:rPr>
        <w:t xml:space="preserve"> </w:t>
      </w:r>
      <w:proofErr w:type="spellStart"/>
      <w:r w:rsidRPr="009766E6">
        <w:rPr>
          <w:sz w:val="20"/>
          <w:szCs w:val="20"/>
        </w:rPr>
        <w:t>Sync</w:t>
      </w:r>
      <w:proofErr w:type="spellEnd"/>
      <w:r w:rsidRPr="009766E6">
        <w:rPr>
          <w:sz w:val="20"/>
          <w:szCs w:val="20"/>
        </w:rPr>
        <w:t xml:space="preserve">, což vede ke snížení </w:t>
      </w:r>
      <w:r w:rsidR="007C651B" w:rsidRPr="009766E6">
        <w:rPr>
          <w:sz w:val="20"/>
          <w:szCs w:val="20"/>
        </w:rPr>
        <w:t xml:space="preserve">zátěže pracovníků technické </w:t>
      </w:r>
      <w:r w:rsidRPr="009766E6">
        <w:rPr>
          <w:sz w:val="20"/>
          <w:szCs w:val="20"/>
        </w:rPr>
        <w:t>podpor</w:t>
      </w:r>
      <w:r w:rsidR="007C651B" w:rsidRPr="009766E6">
        <w:rPr>
          <w:sz w:val="20"/>
          <w:szCs w:val="20"/>
        </w:rPr>
        <w:t>y</w:t>
      </w:r>
      <w:r w:rsidRPr="009766E6">
        <w:rPr>
          <w:sz w:val="20"/>
          <w:szCs w:val="20"/>
        </w:rPr>
        <w:t>.</w:t>
      </w:r>
    </w:p>
    <w:p w14:paraId="00000013" w14:textId="77777777" w:rsidR="005806A0" w:rsidRPr="009766E6" w:rsidRDefault="005806A0" w:rsidP="00D60F85">
      <w:pPr>
        <w:spacing w:line="360" w:lineRule="auto"/>
        <w:jc w:val="both"/>
        <w:rPr>
          <w:b/>
          <w:sz w:val="20"/>
          <w:szCs w:val="20"/>
        </w:rPr>
      </w:pPr>
    </w:p>
    <w:p w14:paraId="00000014" w14:textId="7803D808" w:rsidR="005806A0" w:rsidRPr="009766E6" w:rsidRDefault="00015AC5" w:rsidP="00D60F85">
      <w:pPr>
        <w:spacing w:line="360" w:lineRule="auto"/>
        <w:jc w:val="both"/>
        <w:rPr>
          <w:b/>
          <w:sz w:val="20"/>
          <w:szCs w:val="20"/>
        </w:rPr>
      </w:pPr>
      <w:r w:rsidRPr="009766E6">
        <w:rPr>
          <w:b/>
          <w:sz w:val="20"/>
          <w:szCs w:val="20"/>
        </w:rPr>
        <w:t>Zaměření na</w:t>
      </w:r>
      <w:r w:rsidR="00EE0EC4" w:rsidRPr="009766E6">
        <w:rPr>
          <w:b/>
          <w:sz w:val="20"/>
          <w:szCs w:val="20"/>
        </w:rPr>
        <w:t xml:space="preserve"> </w:t>
      </w:r>
      <w:r w:rsidRPr="009766E6">
        <w:rPr>
          <w:b/>
          <w:sz w:val="20"/>
          <w:szCs w:val="20"/>
        </w:rPr>
        <w:t>udržitelnost</w:t>
      </w:r>
    </w:p>
    <w:p w14:paraId="00000015" w14:textId="67C0A56D" w:rsidR="005806A0" w:rsidRPr="009766E6" w:rsidRDefault="00000000" w:rsidP="00D60F85">
      <w:pPr>
        <w:spacing w:line="360" w:lineRule="auto"/>
        <w:jc w:val="both"/>
        <w:rPr>
          <w:sz w:val="20"/>
          <w:szCs w:val="20"/>
        </w:rPr>
      </w:pPr>
      <w:r w:rsidRPr="009766E6">
        <w:rPr>
          <w:sz w:val="20"/>
          <w:szCs w:val="20"/>
        </w:rPr>
        <w:t xml:space="preserve">Společnost </w:t>
      </w:r>
      <w:proofErr w:type="spellStart"/>
      <w:r w:rsidRPr="009766E6">
        <w:rPr>
          <w:sz w:val="20"/>
          <w:szCs w:val="20"/>
        </w:rPr>
        <w:t>Logitech</w:t>
      </w:r>
      <w:proofErr w:type="spellEnd"/>
      <w:r w:rsidRPr="009766E6">
        <w:rPr>
          <w:sz w:val="20"/>
          <w:szCs w:val="20"/>
        </w:rPr>
        <w:t xml:space="preserve"> se zavázala</w:t>
      </w:r>
      <w:r w:rsidR="006615D7">
        <w:rPr>
          <w:sz w:val="20"/>
          <w:szCs w:val="20"/>
        </w:rPr>
        <w:t>, že bude</w:t>
      </w:r>
      <w:r w:rsidRPr="009766E6">
        <w:rPr>
          <w:sz w:val="20"/>
          <w:szCs w:val="20"/>
        </w:rPr>
        <w:t xml:space="preserve"> vytvářet spravedlivější a klimaticky pří</w:t>
      </w:r>
      <w:r w:rsidR="00015AC5" w:rsidRPr="009766E6">
        <w:rPr>
          <w:sz w:val="20"/>
          <w:szCs w:val="20"/>
        </w:rPr>
        <w:t>zni</w:t>
      </w:r>
      <w:r w:rsidR="00E070B9" w:rsidRPr="009766E6">
        <w:rPr>
          <w:sz w:val="20"/>
          <w:szCs w:val="20"/>
        </w:rPr>
        <w:t>vější</w:t>
      </w:r>
      <w:r w:rsidRPr="009766E6">
        <w:rPr>
          <w:sz w:val="20"/>
          <w:szCs w:val="20"/>
        </w:rPr>
        <w:t xml:space="preserve"> svět tím, že aktivně pracuje na snižování svojí uhlíkové stopy. Plastové díly v kamerách Brio 300 a Brio 305 obsahují certifikované recyklované plasty*</w:t>
      </w:r>
      <w:r w:rsidR="00E070B9" w:rsidRPr="009766E6">
        <w:rPr>
          <w:sz w:val="20"/>
          <w:szCs w:val="20"/>
        </w:rPr>
        <w:t>* ze staré vyřazené spotřební elektroniky</w:t>
      </w:r>
      <w:r w:rsidRPr="009766E6">
        <w:rPr>
          <w:sz w:val="20"/>
          <w:szCs w:val="20"/>
        </w:rPr>
        <w:t xml:space="preserve">: 62 % </w:t>
      </w:r>
      <w:r w:rsidR="00E070B9" w:rsidRPr="009766E6">
        <w:rPr>
          <w:sz w:val="20"/>
          <w:szCs w:val="20"/>
        </w:rPr>
        <w:t>u</w:t>
      </w:r>
      <w:r w:rsidRPr="009766E6">
        <w:rPr>
          <w:sz w:val="20"/>
          <w:szCs w:val="20"/>
        </w:rPr>
        <w:t xml:space="preserve"> grafitov</w:t>
      </w:r>
      <w:r w:rsidR="00E070B9" w:rsidRPr="009766E6">
        <w:rPr>
          <w:sz w:val="20"/>
          <w:szCs w:val="20"/>
        </w:rPr>
        <w:t>é</w:t>
      </w:r>
      <w:r w:rsidRPr="009766E6">
        <w:rPr>
          <w:sz w:val="20"/>
          <w:szCs w:val="20"/>
        </w:rPr>
        <w:t xml:space="preserve"> a 48 % </w:t>
      </w:r>
      <w:r w:rsidR="00E070B9" w:rsidRPr="009766E6">
        <w:rPr>
          <w:sz w:val="20"/>
          <w:szCs w:val="20"/>
        </w:rPr>
        <w:t>u</w:t>
      </w:r>
      <w:r w:rsidRPr="009766E6">
        <w:rPr>
          <w:sz w:val="20"/>
          <w:szCs w:val="20"/>
        </w:rPr>
        <w:t xml:space="preserve"> bíl</w:t>
      </w:r>
      <w:r w:rsidR="00E070B9" w:rsidRPr="009766E6">
        <w:rPr>
          <w:sz w:val="20"/>
          <w:szCs w:val="20"/>
        </w:rPr>
        <w:t>é</w:t>
      </w:r>
      <w:r w:rsidRPr="009766E6">
        <w:rPr>
          <w:sz w:val="20"/>
          <w:szCs w:val="20"/>
        </w:rPr>
        <w:t xml:space="preserve"> a růžov</w:t>
      </w:r>
      <w:r w:rsidR="00E070B9" w:rsidRPr="009766E6">
        <w:rPr>
          <w:sz w:val="20"/>
          <w:szCs w:val="20"/>
        </w:rPr>
        <w:t>é</w:t>
      </w:r>
      <w:r w:rsidRPr="009766E6">
        <w:rPr>
          <w:sz w:val="20"/>
          <w:szCs w:val="20"/>
        </w:rPr>
        <w:t xml:space="preserve"> </w:t>
      </w:r>
      <w:r w:rsidR="00E070B9" w:rsidRPr="009766E6">
        <w:rPr>
          <w:sz w:val="20"/>
          <w:szCs w:val="20"/>
        </w:rPr>
        <w:t>varianty</w:t>
      </w:r>
      <w:r w:rsidRPr="009766E6">
        <w:rPr>
          <w:sz w:val="20"/>
          <w:szCs w:val="20"/>
        </w:rPr>
        <w:t>. Papírové obaly pocházejí z lesů s certifikací FSC™ a dalších kontrolovaných zdrojů. Výběrem tohoto výrobku podporujete odpovědné hospodaření se světovými lesy.</w:t>
      </w:r>
    </w:p>
    <w:p w14:paraId="00000016" w14:textId="77777777" w:rsidR="005806A0" w:rsidRPr="009766E6" w:rsidRDefault="005806A0" w:rsidP="00D60F85">
      <w:pPr>
        <w:widowControl w:val="0"/>
        <w:spacing w:line="360" w:lineRule="auto"/>
        <w:jc w:val="both"/>
        <w:rPr>
          <w:sz w:val="20"/>
          <w:szCs w:val="20"/>
        </w:rPr>
      </w:pPr>
    </w:p>
    <w:p w14:paraId="00000017" w14:textId="5778D868" w:rsidR="005806A0" w:rsidRPr="009766E6" w:rsidRDefault="00000000" w:rsidP="00D60F85">
      <w:pPr>
        <w:spacing w:line="360" w:lineRule="auto"/>
        <w:jc w:val="both"/>
        <w:rPr>
          <w:sz w:val="20"/>
          <w:szCs w:val="20"/>
        </w:rPr>
      </w:pPr>
      <w:r w:rsidRPr="009766E6">
        <w:rPr>
          <w:sz w:val="20"/>
          <w:szCs w:val="20"/>
        </w:rPr>
        <w:t xml:space="preserve">Všechny produkty </w:t>
      </w:r>
      <w:proofErr w:type="spellStart"/>
      <w:r w:rsidRPr="009766E6">
        <w:rPr>
          <w:sz w:val="20"/>
          <w:szCs w:val="20"/>
        </w:rPr>
        <w:t>Logitech</w:t>
      </w:r>
      <w:proofErr w:type="spellEnd"/>
      <w:r w:rsidRPr="009766E6">
        <w:rPr>
          <w:sz w:val="20"/>
          <w:szCs w:val="20"/>
        </w:rPr>
        <w:t xml:space="preserve"> jsou certifikovány jako uhlíkově neutrální a při výrobě </w:t>
      </w:r>
      <w:r w:rsidR="006615D7">
        <w:rPr>
          <w:sz w:val="20"/>
          <w:szCs w:val="20"/>
        </w:rPr>
        <w:t>se</w:t>
      </w:r>
      <w:r w:rsidR="006615D7" w:rsidRPr="009766E6">
        <w:rPr>
          <w:sz w:val="20"/>
          <w:szCs w:val="20"/>
        </w:rPr>
        <w:t xml:space="preserve"> </w:t>
      </w:r>
      <w:r w:rsidR="003770B9" w:rsidRPr="009766E6">
        <w:rPr>
          <w:sz w:val="20"/>
          <w:szCs w:val="20"/>
        </w:rPr>
        <w:t xml:space="preserve">v maximální možné míře </w:t>
      </w:r>
      <w:r w:rsidRPr="009766E6">
        <w:rPr>
          <w:sz w:val="20"/>
          <w:szCs w:val="20"/>
        </w:rPr>
        <w:t xml:space="preserve">využívá obnovitelná energie. Uhlíková stopa všech produktů </w:t>
      </w:r>
      <w:proofErr w:type="spellStart"/>
      <w:r w:rsidRPr="009766E6">
        <w:rPr>
          <w:sz w:val="20"/>
          <w:szCs w:val="20"/>
        </w:rPr>
        <w:t>Logitech</w:t>
      </w:r>
      <w:proofErr w:type="spellEnd"/>
      <w:r w:rsidRPr="009766E6">
        <w:rPr>
          <w:sz w:val="20"/>
          <w:szCs w:val="20"/>
        </w:rPr>
        <w:t xml:space="preserve">, včetně Brio 300 a Brio 305, </w:t>
      </w:r>
      <w:r w:rsidR="006615D7">
        <w:rPr>
          <w:sz w:val="20"/>
          <w:szCs w:val="20"/>
        </w:rPr>
        <w:t>se</w:t>
      </w:r>
      <w:r w:rsidR="006615D7" w:rsidRPr="009766E6">
        <w:rPr>
          <w:sz w:val="20"/>
          <w:szCs w:val="20"/>
        </w:rPr>
        <w:t xml:space="preserve"> sníž</w:t>
      </w:r>
      <w:r w:rsidR="006615D7">
        <w:rPr>
          <w:sz w:val="20"/>
          <w:szCs w:val="20"/>
        </w:rPr>
        <w:t>il</w:t>
      </w:r>
      <w:r w:rsidR="006615D7" w:rsidRPr="009766E6">
        <w:rPr>
          <w:sz w:val="20"/>
          <w:szCs w:val="20"/>
        </w:rPr>
        <w:t xml:space="preserve">a </w:t>
      </w:r>
      <w:r w:rsidRPr="009766E6">
        <w:rPr>
          <w:sz w:val="20"/>
          <w:szCs w:val="20"/>
        </w:rPr>
        <w:t>na nulu díky podpoře lesnictví, obnovitelných zdrojů energie a komunit dotčených změnami klimatu.</w:t>
      </w:r>
    </w:p>
    <w:p w14:paraId="00000018" w14:textId="77777777" w:rsidR="005806A0" w:rsidRPr="009766E6" w:rsidRDefault="00000000" w:rsidP="00D60F85">
      <w:pPr>
        <w:widowControl w:val="0"/>
        <w:spacing w:before="258" w:line="360" w:lineRule="auto"/>
        <w:jc w:val="both"/>
        <w:rPr>
          <w:b/>
          <w:sz w:val="20"/>
          <w:szCs w:val="20"/>
        </w:rPr>
      </w:pPr>
      <w:r w:rsidRPr="009766E6">
        <w:rPr>
          <w:b/>
          <w:sz w:val="20"/>
          <w:szCs w:val="20"/>
        </w:rPr>
        <w:t xml:space="preserve">Cena a dostupnost </w:t>
      </w:r>
    </w:p>
    <w:p w14:paraId="00000019" w14:textId="56EED930" w:rsidR="005806A0" w:rsidRDefault="00E070B9" w:rsidP="00D60F85">
      <w:pPr>
        <w:widowControl w:val="0"/>
        <w:spacing w:line="360" w:lineRule="auto"/>
        <w:ind w:firstLine="4"/>
        <w:jc w:val="both"/>
        <w:rPr>
          <w:sz w:val="20"/>
          <w:szCs w:val="20"/>
        </w:rPr>
      </w:pPr>
      <w:r w:rsidRPr="009766E6">
        <w:rPr>
          <w:sz w:val="20"/>
          <w:szCs w:val="20"/>
        </w:rPr>
        <w:t xml:space="preserve">Kamery Brio 300 a Brio 305 budou </w:t>
      </w:r>
      <w:r w:rsidR="006F533E">
        <w:rPr>
          <w:sz w:val="20"/>
          <w:szCs w:val="20"/>
        </w:rPr>
        <w:t>dostupné v České republice od 31.1. 2023 u tradičních prodej</w:t>
      </w:r>
      <w:r w:rsidR="00101193">
        <w:rPr>
          <w:sz w:val="20"/>
          <w:szCs w:val="20"/>
        </w:rPr>
        <w:t>c</w:t>
      </w:r>
      <w:r w:rsidR="006F533E">
        <w:rPr>
          <w:sz w:val="20"/>
          <w:szCs w:val="20"/>
        </w:rPr>
        <w:t xml:space="preserve">ů. Doporučená maloobchodní cena je 1 999 Kč. </w:t>
      </w:r>
    </w:p>
    <w:p w14:paraId="16AB0D05" w14:textId="77777777" w:rsidR="00E033BD" w:rsidRPr="000C6D3F" w:rsidRDefault="00E033BD" w:rsidP="00E033BD">
      <w:pPr>
        <w:widowControl w:val="0"/>
        <w:spacing w:before="242"/>
        <w:jc w:val="center"/>
        <w:rPr>
          <w:sz w:val="20"/>
          <w:szCs w:val="20"/>
        </w:rPr>
      </w:pPr>
      <w:r>
        <w:rPr>
          <w:sz w:val="20"/>
        </w:rPr>
        <w:t xml:space="preserve">### </w:t>
      </w:r>
    </w:p>
    <w:p w14:paraId="657A0F55" w14:textId="77777777" w:rsidR="00E033BD" w:rsidRPr="009766E6" w:rsidRDefault="00E033BD" w:rsidP="00C15E9E">
      <w:pPr>
        <w:widowControl w:val="0"/>
        <w:spacing w:line="360" w:lineRule="auto"/>
        <w:ind w:firstLine="4"/>
        <w:rPr>
          <w:sz w:val="20"/>
          <w:szCs w:val="20"/>
        </w:rPr>
      </w:pPr>
    </w:p>
    <w:p w14:paraId="6A9C1911" w14:textId="77777777" w:rsidR="009766E6" w:rsidRPr="00F26EE4" w:rsidRDefault="009766E6" w:rsidP="009766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</w:rPr>
        <w:t xml:space="preserve">O společnosti </w:t>
      </w:r>
      <w:proofErr w:type="spellStart"/>
      <w:r>
        <w:rPr>
          <w:b/>
          <w:color w:val="000000"/>
          <w:sz w:val="20"/>
        </w:rPr>
        <w:t>Logitech</w:t>
      </w:r>
      <w:proofErr w:type="spellEnd"/>
    </w:p>
    <w:p w14:paraId="017AA32E" w14:textId="77777777" w:rsidR="009766E6" w:rsidRPr="007516DD" w:rsidRDefault="009766E6" w:rsidP="009766E6">
      <w:pPr>
        <w:spacing w:before="120" w:line="240" w:lineRule="auto"/>
        <w:jc w:val="both"/>
        <w:rPr>
          <w:sz w:val="20"/>
          <w:szCs w:val="20"/>
        </w:rPr>
      </w:pPr>
      <w:r>
        <w:rPr>
          <w:sz w:val="20"/>
        </w:rPr>
        <w:t xml:space="preserve">Společnost </w:t>
      </w:r>
      <w:proofErr w:type="spellStart"/>
      <w:r>
        <w:rPr>
          <w:sz w:val="20"/>
        </w:rPr>
        <w:t>Logitech</w:t>
      </w:r>
      <w:proofErr w:type="spellEnd"/>
      <w:r>
        <w:rPr>
          <w:sz w:val="20"/>
        </w:rPr>
        <w:t xml:space="preserve"> pomáhá všem lidem realizovat jejich touhy nabídkou technologií, které umožňují každému tvořit, být úspěšnější a užívat si více života. Navrhuje a vytváří produkty, které spojují lidi prostřednictvím počítačů, her, videa, hudby nebo streamování a tvorby obsahu. Mezi značky společnosti </w:t>
      </w:r>
      <w:proofErr w:type="spellStart"/>
      <w:r>
        <w:rPr>
          <w:sz w:val="20"/>
        </w:rPr>
        <w:t>Logitech</w:t>
      </w:r>
      <w:proofErr w:type="spellEnd"/>
      <w:r>
        <w:rPr>
          <w:sz w:val="20"/>
        </w:rPr>
        <w:t xml:space="preserve"> patří </w:t>
      </w:r>
      <w:hyperlink r:id="rId5" w:history="1">
        <w:r>
          <w:rPr>
            <w:rStyle w:val="Hypertextovodkaz"/>
            <w:sz w:val="20"/>
          </w:rPr>
          <w:t>Logitech</w:t>
        </w:r>
      </w:hyperlink>
      <w:r>
        <w:rPr>
          <w:sz w:val="20"/>
        </w:rPr>
        <w:t xml:space="preserve">, </w:t>
      </w:r>
      <w:hyperlink r:id="rId6" w:history="1">
        <w:r>
          <w:rPr>
            <w:rStyle w:val="Hypertextovodkaz"/>
            <w:sz w:val="20"/>
          </w:rPr>
          <w:t>Logitech G</w:t>
        </w:r>
      </w:hyperlink>
      <w:r>
        <w:rPr>
          <w:sz w:val="20"/>
        </w:rPr>
        <w:t xml:space="preserve">, </w:t>
      </w:r>
      <w:hyperlink r:id="rId7" w:history="1">
        <w:r>
          <w:rPr>
            <w:rStyle w:val="Hypertextovodkaz"/>
            <w:sz w:val="20"/>
          </w:rPr>
          <w:t>Astro Gaming</w:t>
        </w:r>
      </w:hyperlink>
      <w:r>
        <w:rPr>
          <w:rStyle w:val="Hypertextovodkaz"/>
          <w:sz w:val="20"/>
        </w:rPr>
        <w:t>,</w:t>
      </w:r>
      <w:r>
        <w:rPr>
          <w:sz w:val="20"/>
        </w:rPr>
        <w:t xml:space="preserve"> </w:t>
      </w:r>
      <w:hyperlink r:id="rId8">
        <w:r>
          <w:rPr>
            <w:rStyle w:val="Hypertextovodkaz"/>
            <w:sz w:val="20"/>
            <w:highlight w:val="white"/>
          </w:rPr>
          <w:t>Streamlabs</w:t>
        </w:r>
      </w:hyperlink>
      <w:r>
        <w:rPr>
          <w:sz w:val="20"/>
        </w:rPr>
        <w:t xml:space="preserve">, </w:t>
      </w:r>
      <w:hyperlink r:id="rId9" w:history="1">
        <w:r>
          <w:rPr>
            <w:rStyle w:val="Hypertextovodkaz"/>
            <w:sz w:val="20"/>
          </w:rPr>
          <w:t>Ultimate Ears</w:t>
        </w:r>
      </w:hyperlink>
      <w:r>
        <w:rPr>
          <w:sz w:val="20"/>
        </w:rPr>
        <w:t xml:space="preserve">, </w:t>
      </w:r>
      <w:hyperlink r:id="rId10" w:history="1">
        <w:r>
          <w:rPr>
            <w:rStyle w:val="Hypertextovodkaz"/>
            <w:sz w:val="20"/>
          </w:rPr>
          <w:t>Jaybird</w:t>
        </w:r>
      </w:hyperlink>
      <w:r>
        <w:rPr>
          <w:sz w:val="20"/>
        </w:rPr>
        <w:t xml:space="preserve"> a </w:t>
      </w:r>
      <w:hyperlink r:id="rId11" w:history="1">
        <w:r>
          <w:rPr>
            <w:rStyle w:val="Hypertextovodkaz"/>
            <w:sz w:val="20"/>
          </w:rPr>
          <w:t>Blue Microphones</w:t>
        </w:r>
      </w:hyperlink>
      <w:r>
        <w:rPr>
          <w:sz w:val="20"/>
        </w:rPr>
        <w:t xml:space="preserve">. Společnost </w:t>
      </w:r>
      <w:proofErr w:type="spellStart"/>
      <w:r>
        <w:rPr>
          <w:sz w:val="20"/>
        </w:rPr>
        <w:t>Logitech</w:t>
      </w:r>
      <w:proofErr w:type="spellEnd"/>
      <w:r>
        <w:rPr>
          <w:sz w:val="20"/>
        </w:rPr>
        <w:t xml:space="preserve"> International byla založena v roce 1981 a je registrována ve Švýcarsku; její akcie se obchodují na švýcarské burze SIX </w:t>
      </w:r>
      <w:proofErr w:type="spellStart"/>
      <w:r>
        <w:rPr>
          <w:sz w:val="20"/>
        </w:rPr>
        <w:t>Swiss</w:t>
      </w:r>
      <w:proofErr w:type="spellEnd"/>
      <w:r>
        <w:rPr>
          <w:sz w:val="20"/>
        </w:rPr>
        <w:t xml:space="preserve"> Exchange (LOGN) a na americké burze </w:t>
      </w:r>
      <w:proofErr w:type="spellStart"/>
      <w:r>
        <w:rPr>
          <w:sz w:val="20"/>
        </w:rPr>
        <w:t>Nasdaq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Global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Select</w:t>
      </w:r>
      <w:proofErr w:type="spellEnd"/>
      <w:r>
        <w:rPr>
          <w:sz w:val="20"/>
        </w:rPr>
        <w:t xml:space="preserve"> Market (LOGI). Více informací o společnosti </w:t>
      </w:r>
      <w:proofErr w:type="spellStart"/>
      <w:r>
        <w:rPr>
          <w:sz w:val="20"/>
        </w:rPr>
        <w:t>Logitech</w:t>
      </w:r>
      <w:proofErr w:type="spellEnd"/>
      <w:r>
        <w:rPr>
          <w:sz w:val="20"/>
        </w:rPr>
        <w:t xml:space="preserve"> můžete získat na webových stránkách </w:t>
      </w:r>
      <w:hyperlink r:id="rId12" w:history="1">
        <w:r>
          <w:rPr>
            <w:rStyle w:val="Hypertextovodkaz"/>
            <w:sz w:val="20"/>
          </w:rPr>
          <w:t>www.logitech.com</w:t>
        </w:r>
      </w:hyperlink>
      <w:r>
        <w:rPr>
          <w:sz w:val="20"/>
        </w:rPr>
        <w:t xml:space="preserve">, </w:t>
      </w:r>
      <w:hyperlink r:id="rId13" w:tgtFrame="_blank" w:history="1">
        <w:r>
          <w:rPr>
            <w:rStyle w:val="Hypertextovodkaz"/>
            <w:sz w:val="20"/>
          </w:rPr>
          <w:t>firemním blogu</w:t>
        </w:r>
      </w:hyperlink>
      <w:r>
        <w:rPr>
          <w:sz w:val="20"/>
        </w:rPr>
        <w:t xml:space="preserve">, </w:t>
      </w:r>
      <w:hyperlink r:id="rId14" w:history="1">
        <w:r>
          <w:rPr>
            <w:rStyle w:val="Hypertextovodkaz"/>
            <w:sz w:val="20"/>
          </w:rPr>
          <w:t>Facebooku</w:t>
        </w:r>
      </w:hyperlink>
      <w:r>
        <w:rPr>
          <w:sz w:val="20"/>
        </w:rPr>
        <w:t> nebo na Twitteru s hashtagem </w:t>
      </w:r>
      <w:hyperlink r:id="rId15" w:tgtFrame="_blank" w:history="1">
        <w:r>
          <w:rPr>
            <w:rStyle w:val="Hypertextovodkaz"/>
            <w:sz w:val="20"/>
          </w:rPr>
          <w:t>@Logitech</w:t>
        </w:r>
      </w:hyperlink>
      <w:r>
        <w:rPr>
          <w:sz w:val="20"/>
        </w:rPr>
        <w:t>.</w:t>
      </w:r>
    </w:p>
    <w:p w14:paraId="58D2D4CE" w14:textId="77777777" w:rsidR="009766E6" w:rsidRDefault="009766E6" w:rsidP="009766E6">
      <w:pPr>
        <w:jc w:val="both"/>
      </w:pPr>
    </w:p>
    <w:p w14:paraId="2B3ACC6A" w14:textId="77777777" w:rsidR="009766E6" w:rsidRDefault="009766E6" w:rsidP="009766E6">
      <w:pPr>
        <w:jc w:val="both"/>
        <w:rPr>
          <w:color w:val="222222"/>
          <w:sz w:val="16"/>
          <w:szCs w:val="16"/>
          <w:highlight w:val="white"/>
        </w:rPr>
      </w:pPr>
      <w:proofErr w:type="spellStart"/>
      <w:r>
        <w:rPr>
          <w:color w:val="222222"/>
          <w:sz w:val="16"/>
          <w:highlight w:val="white"/>
        </w:rPr>
        <w:t>Logitech</w:t>
      </w:r>
      <w:proofErr w:type="spellEnd"/>
      <w:r>
        <w:rPr>
          <w:color w:val="222222"/>
          <w:sz w:val="16"/>
          <w:highlight w:val="white"/>
        </w:rPr>
        <w:t xml:space="preserve"> a další značky </w:t>
      </w:r>
      <w:proofErr w:type="spellStart"/>
      <w:r>
        <w:rPr>
          <w:color w:val="222222"/>
          <w:sz w:val="16"/>
          <w:highlight w:val="white"/>
        </w:rPr>
        <w:t>Logitech</w:t>
      </w:r>
      <w:proofErr w:type="spellEnd"/>
      <w:r>
        <w:rPr>
          <w:color w:val="222222"/>
          <w:sz w:val="16"/>
          <w:highlight w:val="white"/>
        </w:rPr>
        <w:t xml:space="preserve"> jsou ochranné známky nebo registrované ochranné známky společnosti </w:t>
      </w:r>
      <w:proofErr w:type="spellStart"/>
      <w:r>
        <w:rPr>
          <w:color w:val="222222"/>
          <w:sz w:val="16"/>
          <w:highlight w:val="white"/>
        </w:rPr>
        <w:t>Logitech</w:t>
      </w:r>
      <w:proofErr w:type="spellEnd"/>
      <w:r>
        <w:rPr>
          <w:color w:val="222222"/>
          <w:sz w:val="16"/>
          <w:highlight w:val="white"/>
        </w:rPr>
        <w:t xml:space="preserve"> </w:t>
      </w:r>
      <w:proofErr w:type="spellStart"/>
      <w:r>
        <w:rPr>
          <w:color w:val="222222"/>
          <w:sz w:val="16"/>
          <w:highlight w:val="white"/>
        </w:rPr>
        <w:t>Europe</w:t>
      </w:r>
      <w:proofErr w:type="spellEnd"/>
      <w:r>
        <w:rPr>
          <w:color w:val="222222"/>
          <w:sz w:val="16"/>
          <w:highlight w:val="white"/>
        </w:rPr>
        <w:t xml:space="preserve"> S.A. a/nebo jejích přidružených společností ve Spojených státech a dalších zemích. Veškeré ostatní ochranné známky jsou majetkem příslušných vlastníků. Více informací o společnosti </w:t>
      </w:r>
      <w:proofErr w:type="spellStart"/>
      <w:r>
        <w:rPr>
          <w:color w:val="222222"/>
          <w:sz w:val="16"/>
          <w:highlight w:val="white"/>
        </w:rPr>
        <w:t>Logitech</w:t>
      </w:r>
      <w:proofErr w:type="spellEnd"/>
      <w:r>
        <w:rPr>
          <w:color w:val="222222"/>
          <w:sz w:val="16"/>
          <w:highlight w:val="white"/>
        </w:rPr>
        <w:t xml:space="preserve"> a jejích produktech můžete získat na webových stránkách společnosti na adrese </w:t>
      </w:r>
      <w:hyperlink r:id="rId16" w:history="1">
        <w:r>
          <w:rPr>
            <w:rStyle w:val="Hypertextovodkaz"/>
            <w:sz w:val="16"/>
            <w:highlight w:val="white"/>
          </w:rPr>
          <w:t>www.logitech.com</w:t>
        </w:r>
      </w:hyperlink>
      <w:r>
        <w:rPr>
          <w:color w:val="222222"/>
          <w:sz w:val="16"/>
          <w:highlight w:val="white"/>
        </w:rPr>
        <w:t>.</w:t>
      </w:r>
    </w:p>
    <w:p w14:paraId="09C0BAD4" w14:textId="77777777" w:rsidR="009766E6" w:rsidRDefault="009766E6" w:rsidP="009766E6"/>
    <w:p w14:paraId="0000001D" w14:textId="77777777" w:rsidR="005806A0" w:rsidRDefault="005806A0">
      <w:pPr>
        <w:widowControl w:val="0"/>
        <w:spacing w:line="229" w:lineRule="auto"/>
        <w:ind w:left="6" w:right="1376" w:firstLine="18"/>
        <w:rPr>
          <w:color w:val="222222"/>
          <w:highlight w:val="yellow"/>
          <w:u w:val="single"/>
        </w:rPr>
      </w:pPr>
    </w:p>
    <w:p w14:paraId="00000020" w14:textId="58BEA03F" w:rsidR="005806A0" w:rsidRDefault="00000000" w:rsidP="00FC505D">
      <w:pPr>
        <w:widowControl w:val="0"/>
        <w:spacing w:line="229" w:lineRule="auto"/>
        <w:ind w:left="6" w:firstLine="18"/>
        <w:rPr>
          <w:i/>
          <w:sz w:val="20"/>
          <w:szCs w:val="20"/>
        </w:rPr>
      </w:pPr>
      <w:r w:rsidRPr="00E033BD">
        <w:rPr>
          <w:i/>
          <w:sz w:val="20"/>
          <w:szCs w:val="20"/>
        </w:rPr>
        <w:t xml:space="preserve">*Vyplývá ze studie </w:t>
      </w:r>
      <w:hyperlink r:id="rId17">
        <w:proofErr w:type="spellStart"/>
        <w:r w:rsidRPr="00E033BD">
          <w:rPr>
            <w:i/>
            <w:color w:val="1155CC"/>
            <w:sz w:val="20"/>
            <w:szCs w:val="20"/>
            <w:u w:val="single"/>
          </w:rPr>
          <w:t>Equipping</w:t>
        </w:r>
        <w:proofErr w:type="spellEnd"/>
        <w:r w:rsidRPr="00E033BD">
          <w:rPr>
            <w:i/>
            <w:color w:val="1155CC"/>
            <w:sz w:val="20"/>
            <w:szCs w:val="20"/>
            <w:u w:val="single"/>
          </w:rPr>
          <w:t xml:space="preserve"> </w:t>
        </w:r>
        <w:proofErr w:type="spellStart"/>
        <w:r w:rsidRPr="00E033BD">
          <w:rPr>
            <w:i/>
            <w:color w:val="1155CC"/>
            <w:sz w:val="20"/>
            <w:szCs w:val="20"/>
            <w:u w:val="single"/>
          </w:rPr>
          <w:t>Your</w:t>
        </w:r>
        <w:proofErr w:type="spellEnd"/>
        <w:r w:rsidRPr="00E033BD">
          <w:rPr>
            <w:i/>
            <w:color w:val="1155CC"/>
            <w:sz w:val="20"/>
            <w:szCs w:val="20"/>
            <w:u w:val="single"/>
          </w:rPr>
          <w:t xml:space="preserve"> </w:t>
        </w:r>
        <w:proofErr w:type="spellStart"/>
        <w:r w:rsidRPr="00E033BD">
          <w:rPr>
            <w:i/>
            <w:color w:val="1155CC"/>
            <w:sz w:val="20"/>
            <w:szCs w:val="20"/>
            <w:u w:val="single"/>
          </w:rPr>
          <w:t>Employees</w:t>
        </w:r>
        <w:proofErr w:type="spellEnd"/>
        <w:r w:rsidRPr="00E033BD">
          <w:rPr>
            <w:i/>
            <w:color w:val="1155CC"/>
            <w:sz w:val="20"/>
            <w:szCs w:val="20"/>
            <w:u w:val="single"/>
          </w:rPr>
          <w:t xml:space="preserve"> </w:t>
        </w:r>
        <w:proofErr w:type="spellStart"/>
        <w:r w:rsidRPr="00E033BD">
          <w:rPr>
            <w:i/>
            <w:color w:val="1155CC"/>
            <w:sz w:val="20"/>
            <w:szCs w:val="20"/>
            <w:u w:val="single"/>
          </w:rPr>
          <w:t>for</w:t>
        </w:r>
        <w:proofErr w:type="spellEnd"/>
        <w:r w:rsidRPr="00E033BD">
          <w:rPr>
            <w:i/>
            <w:color w:val="1155CC"/>
            <w:sz w:val="20"/>
            <w:szCs w:val="20"/>
            <w:u w:val="single"/>
          </w:rPr>
          <w:t xml:space="preserve"> Hybrid </w:t>
        </w:r>
        <w:proofErr w:type="spellStart"/>
        <w:r w:rsidRPr="00E033BD">
          <w:rPr>
            <w:i/>
            <w:color w:val="1155CC"/>
            <w:sz w:val="20"/>
            <w:szCs w:val="20"/>
            <w:u w:val="single"/>
          </w:rPr>
          <w:t>Work</w:t>
        </w:r>
        <w:proofErr w:type="spellEnd"/>
        <w:r w:rsidRPr="00E033BD">
          <w:rPr>
            <w:i/>
            <w:color w:val="1155CC"/>
            <w:sz w:val="20"/>
            <w:szCs w:val="20"/>
            <w:u w:val="single"/>
          </w:rPr>
          <w:t>:</w:t>
        </w:r>
      </w:hyperlink>
      <w:hyperlink r:id="rId18">
        <w:r w:rsidRPr="00E033BD">
          <w:rPr>
            <w:i/>
            <w:color w:val="1155CC"/>
            <w:sz w:val="20"/>
            <w:szCs w:val="20"/>
            <w:u w:val="single"/>
          </w:rPr>
          <w:t xml:space="preserve"> </w:t>
        </w:r>
        <w:proofErr w:type="spellStart"/>
        <w:r w:rsidRPr="00E033BD">
          <w:rPr>
            <w:i/>
            <w:color w:val="1155CC"/>
            <w:sz w:val="20"/>
            <w:szCs w:val="20"/>
            <w:u w:val="single"/>
          </w:rPr>
          <w:t>What</w:t>
        </w:r>
        <w:proofErr w:type="spellEnd"/>
        <w:r w:rsidRPr="00E033BD">
          <w:rPr>
            <w:i/>
            <w:color w:val="1155CC"/>
            <w:sz w:val="20"/>
            <w:szCs w:val="20"/>
            <w:u w:val="single"/>
          </w:rPr>
          <w:t xml:space="preserve"> </w:t>
        </w:r>
        <w:proofErr w:type="spellStart"/>
        <w:r w:rsidRPr="00E033BD">
          <w:rPr>
            <w:i/>
            <w:color w:val="1155CC"/>
            <w:sz w:val="20"/>
            <w:szCs w:val="20"/>
            <w:u w:val="single"/>
          </w:rPr>
          <w:t>Research</w:t>
        </w:r>
        <w:proofErr w:type="spellEnd"/>
        <w:r w:rsidRPr="00E033BD">
          <w:rPr>
            <w:i/>
            <w:color w:val="1155CC"/>
            <w:sz w:val="20"/>
            <w:szCs w:val="20"/>
            <w:u w:val="single"/>
          </w:rPr>
          <w:t xml:space="preserve"> </w:t>
        </w:r>
        <w:proofErr w:type="spellStart"/>
        <w:r w:rsidRPr="00E033BD">
          <w:rPr>
            <w:i/>
            <w:color w:val="1155CC"/>
            <w:sz w:val="20"/>
            <w:szCs w:val="20"/>
            <w:u w:val="single"/>
          </w:rPr>
          <w:t>Tells</w:t>
        </w:r>
        <w:proofErr w:type="spellEnd"/>
        <w:r w:rsidRPr="00E033BD">
          <w:rPr>
            <w:i/>
            <w:color w:val="1155CC"/>
            <w:sz w:val="20"/>
            <w:szCs w:val="20"/>
            <w:u w:val="single"/>
          </w:rPr>
          <w:t xml:space="preserve"> </w:t>
        </w:r>
        <w:proofErr w:type="spellStart"/>
        <w:r w:rsidRPr="00E033BD">
          <w:rPr>
            <w:i/>
            <w:color w:val="1155CC"/>
            <w:sz w:val="20"/>
            <w:szCs w:val="20"/>
            <w:u w:val="single"/>
          </w:rPr>
          <w:t>Us</w:t>
        </w:r>
        <w:proofErr w:type="spellEnd"/>
      </w:hyperlink>
      <w:r w:rsidRPr="00E033BD">
        <w:rPr>
          <w:i/>
          <w:sz w:val="20"/>
          <w:szCs w:val="20"/>
        </w:rPr>
        <w:t xml:space="preserve"> (Vybavení zaměstnanců pro hybridní práci: Co nám říká výzkum) vedené společností </w:t>
      </w:r>
      <w:proofErr w:type="spellStart"/>
      <w:r w:rsidRPr="00E033BD">
        <w:rPr>
          <w:i/>
          <w:sz w:val="20"/>
          <w:szCs w:val="20"/>
        </w:rPr>
        <w:t>Logitech</w:t>
      </w:r>
      <w:proofErr w:type="spellEnd"/>
      <w:r w:rsidRPr="00E033BD">
        <w:rPr>
          <w:i/>
          <w:sz w:val="20"/>
          <w:szCs w:val="20"/>
        </w:rPr>
        <w:t xml:space="preserve">, která se </w:t>
      </w:r>
      <w:r w:rsidR="00EC01BB" w:rsidRPr="00E033BD">
        <w:rPr>
          <w:i/>
          <w:sz w:val="20"/>
          <w:szCs w:val="20"/>
        </w:rPr>
        <w:t>ptala</w:t>
      </w:r>
      <w:r w:rsidRPr="00E033BD">
        <w:rPr>
          <w:i/>
          <w:sz w:val="20"/>
          <w:szCs w:val="20"/>
        </w:rPr>
        <w:t xml:space="preserve"> </w:t>
      </w:r>
      <w:r w:rsidR="00EC01BB" w:rsidRPr="00E033BD">
        <w:rPr>
          <w:i/>
          <w:sz w:val="20"/>
          <w:szCs w:val="20"/>
        </w:rPr>
        <w:t>lidí</w:t>
      </w:r>
      <w:r w:rsidRPr="00E033BD">
        <w:rPr>
          <w:i/>
          <w:sz w:val="20"/>
          <w:szCs w:val="20"/>
        </w:rPr>
        <w:t xml:space="preserve"> pracujících na dálku</w:t>
      </w:r>
      <w:r w:rsidR="00A828AD" w:rsidRPr="00E033BD">
        <w:rPr>
          <w:i/>
          <w:sz w:val="20"/>
          <w:szCs w:val="20"/>
        </w:rPr>
        <w:t xml:space="preserve">, jaké jsou </w:t>
      </w:r>
      <w:r w:rsidR="00B70E1A" w:rsidRPr="00E033BD">
        <w:rPr>
          <w:i/>
          <w:sz w:val="20"/>
          <w:szCs w:val="20"/>
        </w:rPr>
        <w:t xml:space="preserve">jejich </w:t>
      </w:r>
      <w:r w:rsidRPr="00E033BD">
        <w:rPr>
          <w:i/>
          <w:sz w:val="20"/>
          <w:szCs w:val="20"/>
        </w:rPr>
        <w:t>zkušenosti se vzdálenou spoluprací</w:t>
      </w:r>
      <w:r w:rsidR="00A828AD" w:rsidRPr="00E033BD">
        <w:rPr>
          <w:i/>
          <w:sz w:val="20"/>
          <w:szCs w:val="20"/>
        </w:rPr>
        <w:t>,</w:t>
      </w:r>
      <w:r w:rsidRPr="00E033BD">
        <w:rPr>
          <w:i/>
          <w:sz w:val="20"/>
          <w:szCs w:val="20"/>
        </w:rPr>
        <w:t xml:space="preserve"> a pracovníků s rozhodovací pravomocí v oblasti IT na to, jak se v průběhu pandemie změnily jejich hardwarové a softwarové standardy. </w:t>
      </w:r>
      <w:r w:rsidR="00EC01BB" w:rsidRPr="00E033BD">
        <w:rPr>
          <w:i/>
          <w:sz w:val="20"/>
          <w:szCs w:val="20"/>
        </w:rPr>
        <w:t>Bylo zjištěno</w:t>
      </w:r>
      <w:r w:rsidRPr="00E033BD">
        <w:rPr>
          <w:i/>
          <w:sz w:val="20"/>
          <w:szCs w:val="20"/>
        </w:rPr>
        <w:t>, že většina zaměstnanců není dostatečně vybavena pro vzdálenou spolupráci.</w:t>
      </w:r>
    </w:p>
    <w:p w14:paraId="24167871" w14:textId="0D173B94" w:rsidR="0084397A" w:rsidRDefault="0084397A" w:rsidP="00FC505D">
      <w:pPr>
        <w:widowControl w:val="0"/>
        <w:spacing w:line="229" w:lineRule="auto"/>
        <w:ind w:left="6" w:firstLine="18"/>
        <w:rPr>
          <w:i/>
          <w:sz w:val="20"/>
          <w:szCs w:val="20"/>
        </w:rPr>
      </w:pPr>
    </w:p>
    <w:p w14:paraId="18D9F658" w14:textId="1799953A" w:rsidR="0084397A" w:rsidRPr="00E033BD" w:rsidRDefault="0084397A" w:rsidP="0084397A">
      <w:pPr>
        <w:widowControl w:val="0"/>
        <w:spacing w:line="229" w:lineRule="auto"/>
        <w:ind w:left="6" w:right="1376" w:firstLine="18"/>
        <w:rPr>
          <w:i/>
          <w:sz w:val="20"/>
          <w:szCs w:val="20"/>
        </w:rPr>
      </w:pPr>
      <w:r w:rsidRPr="00E033BD">
        <w:rPr>
          <w:i/>
          <w:sz w:val="20"/>
          <w:szCs w:val="20"/>
        </w:rPr>
        <w:t>**Nezahrnuje elektronické</w:t>
      </w:r>
      <w:r w:rsidR="00ED0389">
        <w:rPr>
          <w:i/>
          <w:sz w:val="20"/>
          <w:szCs w:val="20"/>
        </w:rPr>
        <w:t xml:space="preserve"> </w:t>
      </w:r>
      <w:r w:rsidRPr="00E033BD">
        <w:rPr>
          <w:i/>
          <w:sz w:val="20"/>
          <w:szCs w:val="20"/>
        </w:rPr>
        <w:t>komponenty, kabely a obaly.</w:t>
      </w:r>
    </w:p>
    <w:p w14:paraId="7C47B80D" w14:textId="77777777" w:rsidR="00752FBC" w:rsidRDefault="00752FBC" w:rsidP="00752FBC">
      <w:pPr>
        <w:spacing w:before="240" w:after="240"/>
        <w:rPr>
          <w:color w:val="263238"/>
          <w:sz w:val="16"/>
          <w:szCs w:val="16"/>
          <w:highlight w:val="white"/>
        </w:rPr>
      </w:pPr>
    </w:p>
    <w:sectPr w:rsidR="00752FBC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tDQyMDM0NjO1MDZV0lEKTi0uzszPAykwrAUAnB7RISwAAAA="/>
  </w:docVars>
  <w:rsids>
    <w:rsidRoot w:val="005806A0"/>
    <w:rsid w:val="00015AC5"/>
    <w:rsid w:val="000C205D"/>
    <w:rsid w:val="00101193"/>
    <w:rsid w:val="00143FA2"/>
    <w:rsid w:val="00165694"/>
    <w:rsid w:val="00254191"/>
    <w:rsid w:val="00291456"/>
    <w:rsid w:val="003770B9"/>
    <w:rsid w:val="003D44FA"/>
    <w:rsid w:val="00483628"/>
    <w:rsid w:val="005806A0"/>
    <w:rsid w:val="005F1609"/>
    <w:rsid w:val="006615D7"/>
    <w:rsid w:val="006A673C"/>
    <w:rsid w:val="006F533E"/>
    <w:rsid w:val="00752FBC"/>
    <w:rsid w:val="007830A3"/>
    <w:rsid w:val="007C651B"/>
    <w:rsid w:val="0084397A"/>
    <w:rsid w:val="008F2A5B"/>
    <w:rsid w:val="00907136"/>
    <w:rsid w:val="00920F6D"/>
    <w:rsid w:val="00941DE5"/>
    <w:rsid w:val="009713F0"/>
    <w:rsid w:val="009766E6"/>
    <w:rsid w:val="009D0162"/>
    <w:rsid w:val="00A3338F"/>
    <w:rsid w:val="00A828AD"/>
    <w:rsid w:val="00B70E1A"/>
    <w:rsid w:val="00B92219"/>
    <w:rsid w:val="00C15E9E"/>
    <w:rsid w:val="00D60F85"/>
    <w:rsid w:val="00D8339B"/>
    <w:rsid w:val="00E033BD"/>
    <w:rsid w:val="00E070B9"/>
    <w:rsid w:val="00E12373"/>
    <w:rsid w:val="00E909C5"/>
    <w:rsid w:val="00EC01BB"/>
    <w:rsid w:val="00ED0389"/>
    <w:rsid w:val="00ED0C08"/>
    <w:rsid w:val="00EE0EC4"/>
    <w:rsid w:val="00F70512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C2F1"/>
  <w15:docId w15:val="{997CFBEE-409C-4530-B816-46A84CFA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33E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2FBC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3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3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1DE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amlabs.com/" TargetMode="External"/><Relationship Id="rId13" Type="http://schemas.openxmlformats.org/officeDocument/2006/relationships/hyperlink" Target="http://blog.logitech.com/" TargetMode="External"/><Relationship Id="rId18" Type="http://schemas.openxmlformats.org/officeDocument/2006/relationships/hyperlink" Target="https://www.logitech.com/content/dam/logitech/en/video-collaboration/pdf/study-equipping-your-employees-for-hybrid-work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strogaming.com/" TargetMode="External"/><Relationship Id="rId12" Type="http://schemas.openxmlformats.org/officeDocument/2006/relationships/hyperlink" Target="http://www.logitech.com" TargetMode="External"/><Relationship Id="rId17" Type="http://schemas.openxmlformats.org/officeDocument/2006/relationships/hyperlink" Target="https://www.logitech.com/content/dam/logitech/en/video-collaboration/pdf/study-equipping-your-employees-for-hybrid-work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ts.businesswire.com/ct/CT?id=smartlink&amp;url=http%3A%2F%2Fwww.logitech.com&amp;esheet=51739948&amp;newsitemid=20180108006876&amp;lan=en-US&amp;anchor=www.logitech.com&amp;index=10&amp;md5=d088f386496b7af38236e741face445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gitechg.com/cs-cz" TargetMode="External"/><Relationship Id="rId11" Type="http://schemas.openxmlformats.org/officeDocument/2006/relationships/hyperlink" Target="https://www.bluedesigns.com/" TargetMode="External"/><Relationship Id="rId5" Type="http://schemas.openxmlformats.org/officeDocument/2006/relationships/hyperlink" Target="https://www.logitech.com/cs-cz" TargetMode="External"/><Relationship Id="rId15" Type="http://schemas.openxmlformats.org/officeDocument/2006/relationships/hyperlink" Target="https://twitter.com/Logitech" TargetMode="External"/><Relationship Id="rId10" Type="http://schemas.openxmlformats.org/officeDocument/2006/relationships/hyperlink" Target="https://jaybirdsport.com/en-roe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leona.dankova@taktiq.com" TargetMode="External"/><Relationship Id="rId9" Type="http://schemas.openxmlformats.org/officeDocument/2006/relationships/hyperlink" Target="https://www.ultimateears.com/en-us" TargetMode="External"/><Relationship Id="rId14" Type="http://schemas.openxmlformats.org/officeDocument/2006/relationships/hyperlink" Target="https://www.facebook.com/logitechcz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981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Lubomír Kočí</dc:creator>
  <cp:lastModifiedBy>Dankova Leona</cp:lastModifiedBy>
  <cp:revision>28</cp:revision>
  <dcterms:created xsi:type="dcterms:W3CDTF">2023-01-16T08:01:00Z</dcterms:created>
  <dcterms:modified xsi:type="dcterms:W3CDTF">2023-01-17T15:39:00Z</dcterms:modified>
</cp:coreProperties>
</file>