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F85962" w14:textId="77777777" w:rsidR="00F041A6" w:rsidRPr="00BB20C4" w:rsidRDefault="005739D2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BB20C4">
        <w:drawing>
          <wp:inline distT="0" distB="0" distL="0" distR="0" wp14:anchorId="610A2114" wp14:editId="5CA3D761">
            <wp:extent cx="3007361" cy="1336872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7361" cy="13368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BB20C4">
        <w:drawing>
          <wp:inline distT="0" distB="0" distL="0" distR="0" wp14:anchorId="148A7949" wp14:editId="1F5B9F37">
            <wp:extent cx="1388111" cy="1607820"/>
            <wp:effectExtent l="0" t="0" r="0" b="0"/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8111" cy="16078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389DBE4" w14:textId="77777777" w:rsidR="00F041A6" w:rsidRPr="00BB20C4" w:rsidRDefault="005739D2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BB20C4">
        <w:t xml:space="preserve">                                                             </w:t>
      </w:r>
    </w:p>
    <w:p w14:paraId="3AC5AB1F" w14:textId="77777777" w:rsidR="00F041A6" w:rsidRPr="00BB20C4" w:rsidRDefault="00F041A6">
      <w:pPr>
        <w:spacing w:after="0" w:line="240" w:lineRule="auto"/>
        <w:rPr>
          <w:b/>
          <w:bCs/>
          <w:color w:val="FF0000"/>
          <w:sz w:val="24"/>
          <w:szCs w:val="24"/>
          <w:u w:color="FF0000"/>
        </w:rPr>
      </w:pPr>
    </w:p>
    <w:p w14:paraId="1D258EE8" w14:textId="55EB5A45" w:rsidR="00BB20C4" w:rsidRPr="00BB20C4" w:rsidRDefault="005739D2" w:rsidP="00BB20C4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BB20C4">
        <w:rPr>
          <w:b/>
          <w:bCs/>
          <w:sz w:val="36"/>
          <w:szCs w:val="36"/>
        </w:rPr>
        <w:t xml:space="preserve">Kingston FURY </w:t>
      </w:r>
      <w:r w:rsidR="00BB20C4" w:rsidRPr="00BB20C4">
        <w:rPr>
          <w:b/>
          <w:bCs/>
          <w:sz w:val="36"/>
          <w:szCs w:val="36"/>
        </w:rPr>
        <w:t xml:space="preserve">spolupracuje s organizáciou G2 </w:t>
      </w:r>
      <w:proofErr w:type="spellStart"/>
      <w:r w:rsidR="00BB20C4" w:rsidRPr="00BB20C4">
        <w:rPr>
          <w:b/>
          <w:bCs/>
          <w:sz w:val="36"/>
          <w:szCs w:val="36"/>
        </w:rPr>
        <w:t>Esports</w:t>
      </w:r>
      <w:proofErr w:type="spellEnd"/>
    </w:p>
    <w:p w14:paraId="4C429050" w14:textId="5E37B076" w:rsidR="00F041A6" w:rsidRPr="00BB20C4" w:rsidRDefault="00BB20C4" w:rsidP="00BB20C4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BB20C4">
        <w:rPr>
          <w:b/>
          <w:bCs/>
          <w:sz w:val="36"/>
          <w:szCs w:val="36"/>
        </w:rPr>
        <w:t>ako oficiálny dodávateľ hr</w:t>
      </w:r>
      <w:r w:rsidRPr="00BB20C4">
        <w:rPr>
          <w:b/>
          <w:bCs/>
          <w:sz w:val="36"/>
          <w:szCs w:val="36"/>
        </w:rPr>
        <w:t>áčsky</w:t>
      </w:r>
      <w:r w:rsidRPr="00BB20C4">
        <w:rPr>
          <w:b/>
          <w:bCs/>
          <w:sz w:val="36"/>
          <w:szCs w:val="36"/>
        </w:rPr>
        <w:t>ch pamätí</w:t>
      </w:r>
    </w:p>
    <w:p w14:paraId="30A734EA" w14:textId="77777777" w:rsidR="00F041A6" w:rsidRPr="00BB20C4" w:rsidRDefault="00F041A6">
      <w:pPr>
        <w:spacing w:after="0" w:line="240" w:lineRule="auto"/>
        <w:jc w:val="center"/>
        <w:rPr>
          <w:sz w:val="20"/>
          <w:szCs w:val="20"/>
        </w:rPr>
      </w:pPr>
    </w:p>
    <w:p w14:paraId="19A5C569" w14:textId="20B2FAAB" w:rsidR="00F041A6" w:rsidRPr="00BB20C4" w:rsidRDefault="00BB20C4">
      <w:pPr>
        <w:pStyle w:val="Odsekzoznamu"/>
        <w:numPr>
          <w:ilvl w:val="0"/>
          <w:numId w:val="2"/>
        </w:num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BB20C4">
        <w:rPr>
          <w:b/>
          <w:bCs/>
          <w:i/>
          <w:iCs/>
          <w:sz w:val="28"/>
          <w:szCs w:val="28"/>
        </w:rPr>
        <w:t>Pamäte Kingston FURY umožňujú, aby hráči z G2 využívali svoje schopnosti na maximum</w:t>
      </w:r>
    </w:p>
    <w:p w14:paraId="0792FCCD" w14:textId="77777777" w:rsidR="00F041A6" w:rsidRPr="00BB20C4" w:rsidRDefault="00F041A6">
      <w:pPr>
        <w:pStyle w:val="Odsekzoznamu"/>
        <w:spacing w:after="0" w:line="240" w:lineRule="auto"/>
        <w:rPr>
          <w:b/>
          <w:bCs/>
          <w:i/>
          <w:iCs/>
          <w:sz w:val="24"/>
          <w:szCs w:val="24"/>
        </w:rPr>
      </w:pPr>
    </w:p>
    <w:p w14:paraId="0CEDE60B" w14:textId="114A92DB" w:rsidR="00BB20C4" w:rsidRPr="00BB20C4" w:rsidRDefault="00BB20C4">
      <w:pPr>
        <w:pStyle w:val="paragraph"/>
        <w:spacing w:before="0" w:after="0" w:line="360" w:lineRule="auto"/>
        <w:rPr>
          <w:rFonts w:ascii="Calibri" w:eastAsia="Calibri" w:hAnsi="Calibri" w:cs="Calibri"/>
          <w:sz w:val="22"/>
          <w:szCs w:val="22"/>
        </w:rPr>
      </w:pPr>
      <w:bookmarkStart w:id="0" w:name="_Hlk80618646"/>
      <w:r w:rsidRPr="00BB20C4">
        <w:rPr>
          <w:rFonts w:ascii="Calibri" w:eastAsia="Calibri" w:hAnsi="Calibri" w:cs="Calibri"/>
          <w:b/>
          <w:bCs/>
          <w:i/>
          <w:iCs/>
          <w:sz w:val="22"/>
          <w:szCs w:val="22"/>
        </w:rPr>
        <w:t>Bratislava</w:t>
      </w:r>
      <w:r w:rsidR="005739D2" w:rsidRPr="00BB20C4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–</w:t>
      </w:r>
      <w:r w:rsidR="005739D2" w:rsidRPr="00BB20C4">
        <w:rPr>
          <w:rFonts w:ascii="Calibri" w:eastAsia="Calibri" w:hAnsi="Calibri" w:cs="Calibri"/>
          <w:sz w:val="22"/>
          <w:szCs w:val="22"/>
        </w:rPr>
        <w:t xml:space="preserve"> 27. </w:t>
      </w:r>
      <w:r w:rsidRPr="00BB20C4">
        <w:rPr>
          <w:rFonts w:ascii="Calibri" w:eastAsia="Calibri" w:hAnsi="Calibri" w:cs="Calibri"/>
          <w:sz w:val="22"/>
          <w:szCs w:val="22"/>
        </w:rPr>
        <w:t xml:space="preserve">január </w:t>
      </w:r>
      <w:r w:rsidR="005739D2" w:rsidRPr="00BB20C4">
        <w:rPr>
          <w:rFonts w:ascii="Calibri" w:eastAsia="Calibri" w:hAnsi="Calibri" w:cs="Calibri"/>
          <w:sz w:val="22"/>
          <w:szCs w:val="22"/>
        </w:rPr>
        <w:t xml:space="preserve">2022 – </w:t>
      </w:r>
      <w:r w:rsidR="005739D2" w:rsidRPr="00BB20C4">
        <w:rPr>
          <w:rFonts w:ascii="Calibri" w:eastAsia="Calibri" w:hAnsi="Calibri" w:cs="Calibri"/>
          <w:sz w:val="22"/>
          <w:szCs w:val="22"/>
        </w:rPr>
        <w:t xml:space="preserve">Kingston FURY, </w:t>
      </w:r>
      <w:r w:rsidRPr="00BB20C4">
        <w:rPr>
          <w:rFonts w:ascii="Calibri" w:eastAsia="Calibri" w:hAnsi="Calibri" w:cs="Calibri"/>
          <w:sz w:val="22"/>
          <w:szCs w:val="22"/>
        </w:rPr>
        <w:t>h</w:t>
      </w:r>
      <w:r w:rsidRPr="00BB20C4">
        <w:rPr>
          <w:rFonts w:ascii="Calibri" w:eastAsia="Calibri" w:hAnsi="Calibri" w:cs="Calibri"/>
          <w:sz w:val="22"/>
          <w:szCs w:val="22"/>
        </w:rPr>
        <w:t xml:space="preserve">ráčska </w:t>
      </w:r>
      <w:r w:rsidRPr="00BB20C4">
        <w:rPr>
          <w:rFonts w:ascii="Calibri" w:eastAsia="Calibri" w:hAnsi="Calibri" w:cs="Calibri"/>
          <w:sz w:val="22"/>
          <w:szCs w:val="22"/>
        </w:rPr>
        <w:t xml:space="preserve">divízia spoločnosti Kingston Technology </w:t>
      </w:r>
      <w:proofErr w:type="spellStart"/>
      <w:r w:rsidRPr="00BB20C4">
        <w:rPr>
          <w:rFonts w:ascii="Calibri" w:eastAsia="Calibri" w:hAnsi="Calibri" w:cs="Calibri"/>
          <w:sz w:val="22"/>
          <w:szCs w:val="22"/>
        </w:rPr>
        <w:t>Company</w:t>
      </w:r>
      <w:proofErr w:type="spellEnd"/>
      <w:r w:rsidRPr="00BB20C4">
        <w:rPr>
          <w:rFonts w:ascii="Calibri" w:eastAsia="Calibri" w:hAnsi="Calibri" w:cs="Calibri"/>
          <w:sz w:val="22"/>
          <w:szCs w:val="22"/>
        </w:rPr>
        <w:t xml:space="preserve">, svetového lídra v oblasti pamäťových produktov a technologických riešení, oznamuje partnerstvo s jednou z popredných svetových značiek zábavy a e-športov – </w:t>
      </w:r>
      <w:hyperlink r:id="rId9" w:history="1">
        <w:r w:rsidRPr="00BB20C4">
          <w:rPr>
            <w:rStyle w:val="Hyperlink0"/>
          </w:rPr>
          <w:t xml:space="preserve">G2 </w:t>
        </w:r>
        <w:proofErr w:type="spellStart"/>
        <w:r w:rsidRPr="00BB20C4">
          <w:rPr>
            <w:rStyle w:val="Hyperlink0"/>
          </w:rPr>
          <w:t>Esports</w:t>
        </w:r>
        <w:proofErr w:type="spellEnd"/>
      </w:hyperlink>
      <w:r>
        <w:t xml:space="preserve"> </w:t>
      </w:r>
      <w:r w:rsidRPr="00BB20C4">
        <w:rPr>
          <w:rFonts w:ascii="Calibri" w:eastAsia="Calibri" w:hAnsi="Calibri" w:cs="Calibri"/>
          <w:sz w:val="22"/>
          <w:szCs w:val="22"/>
        </w:rPr>
        <w:t>– ako oficiálny dodávateľ hr</w:t>
      </w:r>
      <w:r>
        <w:rPr>
          <w:rFonts w:ascii="Calibri" w:eastAsia="Calibri" w:hAnsi="Calibri" w:cs="Calibri"/>
          <w:sz w:val="22"/>
          <w:szCs w:val="22"/>
        </w:rPr>
        <w:t>áčskyc</w:t>
      </w:r>
      <w:r w:rsidRPr="00BB20C4">
        <w:rPr>
          <w:rFonts w:ascii="Calibri" w:eastAsia="Calibri" w:hAnsi="Calibri" w:cs="Calibri"/>
          <w:sz w:val="22"/>
          <w:szCs w:val="22"/>
        </w:rPr>
        <w:t>h pamätí a úlož</w:t>
      </w:r>
      <w:r>
        <w:rPr>
          <w:rFonts w:ascii="Calibri" w:eastAsia="Calibri" w:hAnsi="Calibri" w:cs="Calibri"/>
          <w:sz w:val="22"/>
          <w:szCs w:val="22"/>
        </w:rPr>
        <w:t>i</w:t>
      </w:r>
      <w:r w:rsidRPr="00BB20C4">
        <w:rPr>
          <w:rFonts w:ascii="Calibri" w:eastAsia="Calibri" w:hAnsi="Calibri" w:cs="Calibri"/>
          <w:sz w:val="22"/>
          <w:szCs w:val="22"/>
        </w:rPr>
        <w:t>sk</w:t>
      </w:r>
      <w:r>
        <w:rPr>
          <w:rFonts w:ascii="Calibri" w:eastAsia="Calibri" w:hAnsi="Calibri" w:cs="Calibri"/>
          <w:sz w:val="22"/>
          <w:szCs w:val="22"/>
        </w:rPr>
        <w:t>a</w:t>
      </w:r>
      <w:r w:rsidRPr="00BB20C4">
        <w:rPr>
          <w:rFonts w:ascii="Calibri" w:eastAsia="Calibri" w:hAnsi="Calibri" w:cs="Calibri"/>
          <w:sz w:val="22"/>
          <w:szCs w:val="22"/>
        </w:rPr>
        <w:t>. Sila legendárnych hráčov z G2 sa naplno rozvinie pomocou vysoko výkonných pamätí DRAM a diskov SSD Kingston FURY, ktoré pozdvihnú ich hr</w:t>
      </w:r>
      <w:r>
        <w:rPr>
          <w:rFonts w:ascii="Calibri" w:eastAsia="Calibri" w:hAnsi="Calibri" w:cs="Calibri"/>
          <w:sz w:val="22"/>
          <w:szCs w:val="22"/>
        </w:rPr>
        <w:t>áčske</w:t>
      </w:r>
      <w:r w:rsidRPr="00BB20C4">
        <w:rPr>
          <w:rFonts w:ascii="Calibri" w:eastAsia="Calibri" w:hAnsi="Calibri" w:cs="Calibri"/>
          <w:sz w:val="22"/>
          <w:szCs w:val="22"/>
        </w:rPr>
        <w:t xml:space="preserve"> systémy na vyššiu úroveň.</w:t>
      </w:r>
    </w:p>
    <w:p w14:paraId="5D873518" w14:textId="021A5CF1" w:rsidR="00BB20C4" w:rsidRDefault="00BB20C4">
      <w:pPr>
        <w:spacing w:after="0" w:line="360" w:lineRule="auto"/>
        <w:ind w:firstLine="720"/>
      </w:pPr>
      <w:r w:rsidRPr="00BB20C4">
        <w:t xml:space="preserve">Spoločnosť Kingston si uvedomuje význam a potenciál e-športov a je hrdým podporovateľom a pravidelným sponzorom e-športových tímov. Partnerstvo Kingston FURY a G2 </w:t>
      </w:r>
      <w:proofErr w:type="spellStart"/>
      <w:r w:rsidRPr="00BB20C4">
        <w:t>Esports</w:t>
      </w:r>
      <w:proofErr w:type="spellEnd"/>
      <w:r w:rsidRPr="00BB20C4">
        <w:t xml:space="preserve"> ešte len začína, ale nie je to prvýkrát, čo spoločnosť Kingston spolupracuje s jej zakladateľom Carlosom </w:t>
      </w:r>
      <w:r w:rsidR="00B919C0">
        <w:t>„</w:t>
      </w:r>
      <w:r w:rsidRPr="00BB20C4">
        <w:t>Ocelote</w:t>
      </w:r>
      <w:r w:rsidR="00B919C0">
        <w:t>“</w:t>
      </w:r>
      <w:r w:rsidRPr="00BB20C4">
        <w:t xml:space="preserve"> </w:t>
      </w:r>
      <w:proofErr w:type="spellStart"/>
      <w:r w:rsidRPr="00BB20C4">
        <w:t>Rodriguezom</w:t>
      </w:r>
      <w:proofErr w:type="spellEnd"/>
      <w:r w:rsidRPr="00BB20C4">
        <w:t xml:space="preserve">. Bývalý profesionálny hráč SK </w:t>
      </w:r>
      <w:proofErr w:type="spellStart"/>
      <w:r w:rsidRPr="00BB20C4">
        <w:t>Gaming</w:t>
      </w:r>
      <w:proofErr w:type="spellEnd"/>
      <w:r w:rsidRPr="00BB20C4">
        <w:t xml:space="preserve"> pozná výkon produktov Kingston, pretože má </w:t>
      </w:r>
      <w:r w:rsidR="00B919C0">
        <w:t xml:space="preserve">už </w:t>
      </w:r>
      <w:r w:rsidRPr="00BB20C4">
        <w:t xml:space="preserve">skúsenosti s radom </w:t>
      </w:r>
      <w:proofErr w:type="spellStart"/>
      <w:r w:rsidRPr="00BB20C4">
        <w:t>HyperX</w:t>
      </w:r>
      <w:proofErr w:type="spellEnd"/>
      <w:r w:rsidRPr="00BB20C4">
        <w:t>.</w:t>
      </w:r>
    </w:p>
    <w:p w14:paraId="23617C5E" w14:textId="6A7BF1D2" w:rsidR="00F041A6" w:rsidRPr="00BB20C4" w:rsidRDefault="005739D2">
      <w:pPr>
        <w:spacing w:after="0" w:line="360" w:lineRule="auto"/>
        <w:ind w:firstLine="720"/>
      </w:pPr>
      <w:r w:rsidRPr="00BB20C4">
        <w:t>„Sp</w:t>
      </w:r>
      <w:r w:rsidR="00B919C0">
        <w:t>o</w:t>
      </w:r>
      <w:r w:rsidRPr="00BB20C4">
        <w:t>l</w:t>
      </w:r>
      <w:r w:rsidR="00B919C0">
        <w:t>o</w:t>
      </w:r>
      <w:r w:rsidRPr="00BB20C4">
        <w:t>čnos</w:t>
      </w:r>
      <w:r w:rsidR="00B919C0">
        <w:t>ť</w:t>
      </w:r>
      <w:r w:rsidRPr="00BB20C4">
        <w:t xml:space="preserve"> Kingston nedávno nov</w:t>
      </w:r>
      <w:r w:rsidR="00B919C0">
        <w:t>o</w:t>
      </w:r>
      <w:r w:rsidRPr="00BB20C4">
        <w:t xml:space="preserve"> uv</w:t>
      </w:r>
      <w:r w:rsidR="00B919C0">
        <w:t>i</w:t>
      </w:r>
      <w:r w:rsidRPr="00BB20C4">
        <w:t>edla na trh pam</w:t>
      </w:r>
      <w:r w:rsidR="00B919C0">
        <w:t>ä</w:t>
      </w:r>
      <w:r w:rsidRPr="00BB20C4">
        <w:t>ťov</w:t>
      </w:r>
      <w:r w:rsidRPr="00BB20C4">
        <w:t xml:space="preserve">é </w:t>
      </w:r>
      <w:r w:rsidRPr="00BB20C4">
        <w:t xml:space="preserve">produkty s označením </w:t>
      </w:r>
      <w:hyperlink r:id="rId10" w:history="1">
        <w:r w:rsidRPr="00BB20C4">
          <w:rPr>
            <w:rStyle w:val="Hyperlink1"/>
          </w:rPr>
          <w:t>Kingston FURY</w:t>
        </w:r>
      </w:hyperlink>
      <w:r w:rsidRPr="00BB20C4">
        <w:t>, navr</w:t>
      </w:r>
      <w:r w:rsidR="00B919C0">
        <w:t xml:space="preserve">hnuté </w:t>
      </w:r>
      <w:r w:rsidRPr="00BB20C4">
        <w:t>pr</w:t>
      </w:r>
      <w:r w:rsidR="00B919C0">
        <w:t>e</w:t>
      </w:r>
      <w:r w:rsidRPr="00BB20C4">
        <w:t xml:space="preserve"> hráč</w:t>
      </w:r>
      <w:r w:rsidR="00B919C0">
        <w:t>ov</w:t>
      </w:r>
      <w:r w:rsidRPr="00BB20C4">
        <w:t xml:space="preserve"> a po</w:t>
      </w:r>
      <w:r w:rsidRPr="00BB20C4">
        <w:t>čítačov</w:t>
      </w:r>
      <w:r w:rsidR="00B919C0">
        <w:t>ých</w:t>
      </w:r>
      <w:r w:rsidRPr="00BB20C4">
        <w:t xml:space="preserve"> </w:t>
      </w:r>
      <w:r w:rsidRPr="00BB20C4">
        <w:t>nadš</w:t>
      </w:r>
      <w:r w:rsidRPr="00BB20C4">
        <w:t>enc</w:t>
      </w:r>
      <w:r w:rsidR="00B919C0">
        <w:t>ov</w:t>
      </w:r>
      <w:r w:rsidRPr="00BB20C4">
        <w:t>, tak</w:t>
      </w:r>
      <w:r w:rsidRPr="00BB20C4">
        <w:t xml:space="preserve">že </w:t>
      </w:r>
      <w:r w:rsidRPr="00BB20C4">
        <w:t>sme ve</w:t>
      </w:r>
      <w:r w:rsidR="00B919C0">
        <w:t>ľ</w:t>
      </w:r>
      <w:r w:rsidRPr="00BB20C4">
        <w:t>mi r</w:t>
      </w:r>
      <w:r w:rsidR="00B919C0">
        <w:t>a</w:t>
      </w:r>
      <w:r w:rsidRPr="00BB20C4">
        <w:t xml:space="preserve">di, </w:t>
      </w:r>
      <w:r w:rsidRPr="00BB20C4">
        <w:t>že m</w:t>
      </w:r>
      <w:r w:rsidR="00B919C0">
        <w:t>ô</w:t>
      </w:r>
      <w:r w:rsidRPr="00BB20C4">
        <w:t>ž</w:t>
      </w:r>
      <w:r w:rsidRPr="00BB20C4">
        <w:t>eme G2 p</w:t>
      </w:r>
      <w:r w:rsidR="00B919C0">
        <w:t>r</w:t>
      </w:r>
      <w:r w:rsidRPr="00BB20C4">
        <w:t>ivíta</w:t>
      </w:r>
      <w:r w:rsidR="00B919C0">
        <w:t>ť</w:t>
      </w:r>
      <w:r w:rsidRPr="00BB20C4">
        <w:t xml:space="preserve"> v rodin</w:t>
      </w:r>
      <w:r w:rsidR="00B919C0">
        <w:t>e</w:t>
      </w:r>
      <w:r w:rsidRPr="00BB20C4">
        <w:t xml:space="preserve"> </w:t>
      </w:r>
      <w:r w:rsidR="00B919C0">
        <w:t xml:space="preserve">fanúšikov </w:t>
      </w:r>
      <w:r w:rsidRPr="00BB20C4">
        <w:t>znač</w:t>
      </w:r>
      <w:r w:rsidRPr="00BB20C4">
        <w:t>ky Kingston,</w:t>
      </w:r>
      <w:r w:rsidRPr="00BB20C4">
        <w:t xml:space="preserve">“ </w:t>
      </w:r>
      <w:r w:rsidR="00B919C0">
        <w:t xml:space="preserve">povedal </w:t>
      </w:r>
      <w:r w:rsidRPr="00BB20C4">
        <w:rPr>
          <w:shd w:val="clear" w:color="auto" w:fill="FFFFFF"/>
        </w:rPr>
        <w:t xml:space="preserve">marketingový </w:t>
      </w:r>
      <w:r w:rsidR="00B919C0">
        <w:rPr>
          <w:shd w:val="clear" w:color="auto" w:fill="FFFFFF"/>
        </w:rPr>
        <w:t>ria</w:t>
      </w:r>
      <w:r w:rsidRPr="00BB20C4">
        <w:rPr>
          <w:shd w:val="clear" w:color="auto" w:fill="FFFFFF"/>
        </w:rPr>
        <w:t>dite</w:t>
      </w:r>
      <w:r w:rsidR="00B919C0">
        <w:rPr>
          <w:shd w:val="clear" w:color="auto" w:fill="FFFFFF"/>
        </w:rPr>
        <w:t>ľ</w:t>
      </w:r>
      <w:r w:rsidRPr="00BB20C4">
        <w:rPr>
          <w:shd w:val="clear" w:color="auto" w:fill="FFFFFF"/>
        </w:rPr>
        <w:t xml:space="preserve"> spol</w:t>
      </w:r>
      <w:r w:rsidR="00B919C0">
        <w:rPr>
          <w:shd w:val="clear" w:color="auto" w:fill="FFFFFF"/>
        </w:rPr>
        <w:t>o</w:t>
      </w:r>
      <w:r w:rsidRPr="00BB20C4">
        <w:rPr>
          <w:shd w:val="clear" w:color="auto" w:fill="FFFFFF"/>
        </w:rPr>
        <w:t xml:space="preserve">čnosti Kingston </w:t>
      </w:r>
      <w:r w:rsidRPr="00BB20C4">
        <w:rPr>
          <w:shd w:val="clear" w:color="auto" w:fill="FFFFFF"/>
        </w:rPr>
        <w:t>pr</w:t>
      </w:r>
      <w:r w:rsidR="00B919C0">
        <w:rPr>
          <w:shd w:val="clear" w:color="auto" w:fill="FFFFFF"/>
        </w:rPr>
        <w:t>e</w:t>
      </w:r>
      <w:r w:rsidRPr="00BB20C4">
        <w:rPr>
          <w:shd w:val="clear" w:color="auto" w:fill="FFFFFF"/>
        </w:rPr>
        <w:t xml:space="preserve"> </w:t>
      </w:r>
      <w:r w:rsidR="00B919C0" w:rsidRPr="00BB20C4">
        <w:rPr>
          <w:shd w:val="clear" w:color="auto" w:fill="FFFFFF"/>
        </w:rPr>
        <w:t>regi</w:t>
      </w:r>
      <w:r w:rsidR="00B919C0">
        <w:rPr>
          <w:shd w:val="clear" w:color="auto" w:fill="FFFFFF"/>
        </w:rPr>
        <w:t>ó</w:t>
      </w:r>
      <w:r w:rsidR="00B919C0" w:rsidRPr="00BB20C4">
        <w:rPr>
          <w:shd w:val="clear" w:color="auto" w:fill="FFFFFF"/>
        </w:rPr>
        <w:t>n</w:t>
      </w:r>
      <w:r w:rsidR="00B919C0" w:rsidRPr="00B919C0">
        <w:rPr>
          <w:shd w:val="clear" w:color="auto" w:fill="FFFFFF"/>
        </w:rPr>
        <w:t xml:space="preserve"> </w:t>
      </w:r>
      <w:r w:rsidR="00B919C0" w:rsidRPr="00BB20C4">
        <w:rPr>
          <w:shd w:val="clear" w:color="auto" w:fill="FFFFFF"/>
        </w:rPr>
        <w:t>EMEA</w:t>
      </w:r>
      <w:r w:rsidRPr="00BB20C4">
        <w:t>.</w:t>
      </w:r>
      <w:bookmarkEnd w:id="0"/>
    </w:p>
    <w:p w14:paraId="6DECE1AF" w14:textId="63CFEEBC" w:rsidR="00F041A6" w:rsidRPr="00BB20C4" w:rsidRDefault="005739D2">
      <w:pPr>
        <w:spacing w:after="0" w:line="360" w:lineRule="auto"/>
        <w:ind w:firstLine="720"/>
      </w:pPr>
      <w:r w:rsidRPr="00BB20C4">
        <w:t xml:space="preserve"> „Značka Kingston je s</w:t>
      </w:r>
      <w:r w:rsidR="00B919C0">
        <w:t>o</w:t>
      </w:r>
      <w:r w:rsidRPr="00BB20C4">
        <w:t xml:space="preserve"> mnou</w:t>
      </w:r>
      <w:r w:rsidR="00B919C0">
        <w:t xml:space="preserve"> </w:t>
      </w:r>
      <w:r w:rsidR="00B919C0" w:rsidRPr="00BB20C4">
        <w:t>n</w:t>
      </w:r>
      <w:r w:rsidR="00B919C0">
        <w:t>ajdlhšie</w:t>
      </w:r>
      <w:r w:rsidR="00B919C0" w:rsidRPr="00BB20C4">
        <w:t xml:space="preserve"> </w:t>
      </w:r>
      <w:r w:rsidRPr="00BB20C4">
        <w:t>ako partner</w:t>
      </w:r>
      <w:r w:rsidR="00B919C0">
        <w:t>,</w:t>
      </w:r>
      <w:r w:rsidRPr="00BB20C4">
        <w:t xml:space="preserve"> </w:t>
      </w:r>
      <w:r w:rsidR="00B919C0">
        <w:t>aj</w:t>
      </w:r>
      <w:r w:rsidRPr="00BB20C4">
        <w:t xml:space="preserve"> </w:t>
      </w:r>
      <w:r w:rsidRPr="00BB20C4">
        <w:t>ako hard</w:t>
      </w:r>
      <w:r w:rsidR="00B919C0">
        <w:t>vér</w:t>
      </w:r>
      <w:r w:rsidRPr="00BB20C4">
        <w:t>, kt</w:t>
      </w:r>
      <w:r w:rsidR="00B919C0">
        <w:t>o</w:t>
      </w:r>
      <w:r w:rsidRPr="00BB20C4">
        <w:t xml:space="preserve">rý </w:t>
      </w:r>
      <w:r w:rsidR="00B919C0">
        <w:t>na</w:t>
      </w:r>
      <w:r w:rsidRPr="00BB20C4">
        <w:t xml:space="preserve"> hran</w:t>
      </w:r>
      <w:r w:rsidR="00B919C0">
        <w:t>ie</w:t>
      </w:r>
      <w:r w:rsidRPr="00BB20C4">
        <w:t xml:space="preserve"> </w:t>
      </w:r>
      <w:r w:rsidRPr="00BB20C4">
        <w:t>h</w:t>
      </w:r>
      <w:r w:rsidR="00B919C0">
        <w:t>i</w:t>
      </w:r>
      <w:r w:rsidRPr="00BB20C4">
        <w:t xml:space="preserve">er </w:t>
      </w:r>
      <w:r w:rsidRPr="00BB20C4">
        <w:t>a prác</w:t>
      </w:r>
      <w:r w:rsidR="00B919C0">
        <w:t>u</w:t>
      </w:r>
      <w:r w:rsidRPr="00BB20C4">
        <w:t xml:space="preserve"> </w:t>
      </w:r>
      <w:r w:rsidR="00B919C0">
        <w:t xml:space="preserve">už roky </w:t>
      </w:r>
      <w:r w:rsidRPr="00BB20C4">
        <w:t>s d</w:t>
      </w:r>
      <w:r w:rsidR="00B919C0">
        <w:t>ô</w:t>
      </w:r>
      <w:r w:rsidRPr="00BB20C4">
        <w:t>v</w:t>
      </w:r>
      <w:r w:rsidR="00B919C0">
        <w:t>e</w:t>
      </w:r>
      <w:r w:rsidRPr="00BB20C4">
        <w:t>rou použív</w:t>
      </w:r>
      <w:r w:rsidR="00B919C0">
        <w:t>a</w:t>
      </w:r>
      <w:r w:rsidRPr="00BB20C4">
        <w:t>m</w:t>
      </w:r>
      <w:r w:rsidRPr="00BB20C4">
        <w:t xml:space="preserve">,“ </w:t>
      </w:r>
      <w:r w:rsidR="00B919C0">
        <w:t>povedal</w:t>
      </w:r>
      <w:r w:rsidRPr="00BB20C4">
        <w:t xml:space="preserve"> Carlos </w:t>
      </w:r>
      <w:r w:rsidR="00B919C0">
        <w:t>„</w:t>
      </w:r>
      <w:r w:rsidRPr="00BB20C4">
        <w:t>Ocelote</w:t>
      </w:r>
      <w:r w:rsidR="00B919C0">
        <w:t>“</w:t>
      </w:r>
      <w:r w:rsidRPr="00BB20C4">
        <w:t xml:space="preserve"> </w:t>
      </w:r>
      <w:proofErr w:type="spellStart"/>
      <w:r w:rsidRPr="00BB20C4">
        <w:t>Rodriguez</w:t>
      </w:r>
      <w:proofErr w:type="spellEnd"/>
      <w:r w:rsidRPr="00BB20C4">
        <w:t>, zakladate</w:t>
      </w:r>
      <w:r w:rsidR="00B919C0">
        <w:t>ľ</w:t>
      </w:r>
      <w:r w:rsidRPr="00BB20C4">
        <w:t xml:space="preserve"> a generáln</w:t>
      </w:r>
      <w:r w:rsidR="00B919C0">
        <w:t>y</w:t>
      </w:r>
      <w:r w:rsidRPr="00BB20C4">
        <w:t xml:space="preserve"> </w:t>
      </w:r>
      <w:r w:rsidR="00B919C0">
        <w:t>ria</w:t>
      </w:r>
      <w:r w:rsidRPr="00BB20C4">
        <w:t>dite</w:t>
      </w:r>
      <w:r w:rsidR="00B919C0">
        <w:t>ľ</w:t>
      </w:r>
      <w:r w:rsidRPr="00BB20C4">
        <w:t xml:space="preserve"> organiz</w:t>
      </w:r>
      <w:r w:rsidR="00B919C0">
        <w:t>á</w:t>
      </w:r>
      <w:r w:rsidRPr="00BB20C4">
        <w:t>c</w:t>
      </w:r>
      <w:r w:rsidR="00B919C0">
        <w:t>i</w:t>
      </w:r>
      <w:r w:rsidRPr="00BB20C4">
        <w:t xml:space="preserve">e </w:t>
      </w:r>
      <w:r w:rsidRPr="00BB20C4">
        <w:rPr>
          <w:b/>
          <w:bCs/>
        </w:rPr>
        <w:t xml:space="preserve">G2 </w:t>
      </w:r>
      <w:proofErr w:type="spellStart"/>
      <w:r w:rsidRPr="00BB20C4">
        <w:rPr>
          <w:b/>
          <w:bCs/>
        </w:rPr>
        <w:t>Esports</w:t>
      </w:r>
      <w:proofErr w:type="spellEnd"/>
      <w:r w:rsidRPr="00BB20C4">
        <w:t>. „Mám rád tuto firmu, jej</w:t>
      </w:r>
      <w:r w:rsidRPr="00BB20C4">
        <w:t xml:space="preserve"> </w:t>
      </w:r>
      <w:r w:rsidR="00B919C0">
        <w:t xml:space="preserve">ľudí </w:t>
      </w:r>
      <w:r w:rsidRPr="00BB20C4">
        <w:t>a pokrokový p</w:t>
      </w:r>
      <w:r w:rsidR="00B919C0">
        <w:t>r</w:t>
      </w:r>
      <w:r w:rsidRPr="00BB20C4">
        <w:t>ístup, kt</w:t>
      </w:r>
      <w:r w:rsidR="00B919C0">
        <w:t>o</w:t>
      </w:r>
      <w:r w:rsidRPr="00BB20C4">
        <w:t>rý je vid</w:t>
      </w:r>
      <w:r w:rsidR="00B919C0">
        <w:t>ieť</w:t>
      </w:r>
      <w:r w:rsidRPr="00BB20C4">
        <w:t xml:space="preserve"> v</w:t>
      </w:r>
      <w:r w:rsidR="00B919C0">
        <w:t>o</w:t>
      </w:r>
      <w:r w:rsidRPr="00BB20C4">
        <w:t xml:space="preserve"> vše</w:t>
      </w:r>
      <w:r w:rsidR="00B919C0">
        <w:t>tkom</w:t>
      </w:r>
      <w:r w:rsidRPr="00BB20C4">
        <w:t>, č</w:t>
      </w:r>
      <w:r w:rsidR="001E2096">
        <w:t>omu sa venujú</w:t>
      </w:r>
      <w:r w:rsidRPr="00BB20C4">
        <w:t>.“</w:t>
      </w:r>
    </w:p>
    <w:p w14:paraId="339AF7FA" w14:textId="5629788D" w:rsidR="00F041A6" w:rsidRPr="00BB20C4" w:rsidRDefault="005739D2">
      <w:pPr>
        <w:spacing w:line="360" w:lineRule="auto"/>
        <w:ind w:firstLine="720"/>
      </w:pPr>
      <w:r w:rsidRPr="00BB20C4">
        <w:lastRenderedPageBreak/>
        <w:t>Spol</w:t>
      </w:r>
      <w:r w:rsidR="001E2096">
        <w:t>o</w:t>
      </w:r>
      <w:r w:rsidRPr="00BB20C4">
        <w:t>čnos</w:t>
      </w:r>
      <w:r w:rsidR="001E2096">
        <w:t>ť</w:t>
      </w:r>
      <w:r w:rsidRPr="00BB20C4">
        <w:t xml:space="preserve"> Kingston s</w:t>
      </w:r>
      <w:r w:rsidR="001E2096">
        <w:t>a</w:t>
      </w:r>
      <w:r w:rsidRPr="00BB20C4">
        <w:t xml:space="preserve"> p</w:t>
      </w:r>
      <w:r w:rsidR="001E2096">
        <w:t>r</w:t>
      </w:r>
      <w:r w:rsidRPr="00BB20C4">
        <w:t>ip</w:t>
      </w:r>
      <w:r w:rsidR="001E2096">
        <w:t>á</w:t>
      </w:r>
      <w:r w:rsidRPr="00BB20C4">
        <w:t>j</w:t>
      </w:r>
      <w:r w:rsidR="001E2096">
        <w:t>a</w:t>
      </w:r>
      <w:r w:rsidRPr="00BB20C4">
        <w:t xml:space="preserve"> k</w:t>
      </w:r>
      <w:r w:rsidR="001E2096">
        <w:t>u</w:t>
      </w:r>
      <w:r w:rsidRPr="00BB20C4">
        <w:t xml:space="preserve"> stále </w:t>
      </w:r>
      <w:r w:rsidR="001E2096">
        <w:t>rastúcemu</w:t>
      </w:r>
      <w:r w:rsidRPr="00BB20C4">
        <w:t xml:space="preserve"> </w:t>
      </w:r>
      <w:r w:rsidR="001E2096">
        <w:t>zo</w:t>
      </w:r>
      <w:r w:rsidRPr="00BB20C4">
        <w:t>znamu partner</w:t>
      </w:r>
      <w:r w:rsidR="001E2096">
        <w:t>ov</w:t>
      </w:r>
      <w:r w:rsidRPr="00BB20C4">
        <w:t xml:space="preserve"> G2. Fan</w:t>
      </w:r>
      <w:r w:rsidR="00082C87">
        <w:t>ú</w:t>
      </w:r>
      <w:r w:rsidRPr="00BB20C4">
        <w:t>š</w:t>
      </w:r>
      <w:r w:rsidR="00082C87">
        <w:t xml:space="preserve">ikovia </w:t>
      </w:r>
      <w:r w:rsidRPr="00BB20C4">
        <w:t>s</w:t>
      </w:r>
      <w:r w:rsidR="00082C87">
        <w:t>a</w:t>
      </w:r>
      <w:r w:rsidRPr="00BB20C4">
        <w:t xml:space="preserve"> m</w:t>
      </w:r>
      <w:r w:rsidR="00082C87">
        <w:t xml:space="preserve">ôžu </w:t>
      </w:r>
      <w:r w:rsidRPr="00BB20C4">
        <w:t>t</w:t>
      </w:r>
      <w:r w:rsidR="00082C87">
        <w:t>e</w:t>
      </w:r>
      <w:r w:rsidRPr="00BB20C4">
        <w:t>ši</w:t>
      </w:r>
      <w:r w:rsidR="00082C87">
        <w:t>ť</w:t>
      </w:r>
      <w:r w:rsidRPr="00BB20C4">
        <w:t xml:space="preserve"> na </w:t>
      </w:r>
      <w:r w:rsidR="00082C87">
        <w:t>š</w:t>
      </w:r>
      <w:r w:rsidRPr="00BB20C4">
        <w:t>peciáln</w:t>
      </w:r>
      <w:r w:rsidR="00082C87">
        <w:t>y</w:t>
      </w:r>
      <w:r w:rsidRPr="00BB20C4">
        <w:t xml:space="preserve"> kreat</w:t>
      </w:r>
      <w:r w:rsidR="00082C87">
        <w:t>í</w:t>
      </w:r>
      <w:r w:rsidRPr="00BB20C4">
        <w:t>vn</w:t>
      </w:r>
      <w:r w:rsidR="00082C87">
        <w:t>y</w:t>
      </w:r>
      <w:r w:rsidRPr="00BB20C4">
        <w:t xml:space="preserve"> obsah od ob</w:t>
      </w:r>
      <w:r w:rsidR="00082C87">
        <w:t xml:space="preserve">och </w:t>
      </w:r>
      <w:r w:rsidRPr="00BB20C4">
        <w:t>znač</w:t>
      </w:r>
      <w:r w:rsidR="00082C87">
        <w:t>i</w:t>
      </w:r>
      <w:r w:rsidRPr="00BB20C4">
        <w:t>ek.</w:t>
      </w:r>
    </w:p>
    <w:p w14:paraId="5B27FFF8" w14:textId="10149EF2" w:rsidR="00F041A6" w:rsidRPr="00BB20C4" w:rsidRDefault="00082C87">
      <w:pPr>
        <w:spacing w:line="360" w:lineRule="auto"/>
        <w:ind w:firstLine="720"/>
      </w:pPr>
      <w:r>
        <w:t>Ď</w:t>
      </w:r>
      <w:r w:rsidR="005739D2" w:rsidRPr="00BB20C4">
        <w:t>alš</w:t>
      </w:r>
      <w:r>
        <w:t>ie</w:t>
      </w:r>
      <w:r w:rsidR="005739D2" w:rsidRPr="00BB20C4">
        <w:t xml:space="preserve"> inform</w:t>
      </w:r>
      <w:r>
        <w:t>á</w:t>
      </w:r>
      <w:r w:rsidR="005739D2" w:rsidRPr="00BB20C4">
        <w:t>c</w:t>
      </w:r>
      <w:r>
        <w:t>i</w:t>
      </w:r>
      <w:r w:rsidR="005739D2" w:rsidRPr="00BB20C4">
        <w:t>e n</w:t>
      </w:r>
      <w:r>
        <w:t>á</w:t>
      </w:r>
      <w:r w:rsidR="005739D2" w:rsidRPr="00BB20C4">
        <w:t xml:space="preserve">jdete na </w:t>
      </w:r>
      <w:hyperlink r:id="rId11" w:history="1">
        <w:r w:rsidR="005739D2" w:rsidRPr="00BB20C4">
          <w:rPr>
            <w:rStyle w:val="Link"/>
          </w:rPr>
          <w:t>kingston.com/</w:t>
        </w:r>
        <w:proofErr w:type="spellStart"/>
        <w:r w:rsidR="005739D2" w:rsidRPr="00BB20C4">
          <w:rPr>
            <w:rStyle w:val="Link"/>
          </w:rPr>
          <w:t>gaming</w:t>
        </w:r>
        <w:proofErr w:type="spellEnd"/>
      </w:hyperlink>
      <w:r w:rsidR="005739D2" w:rsidRPr="00BB20C4">
        <w:t>.</w:t>
      </w:r>
    </w:p>
    <w:p w14:paraId="2893B83E" w14:textId="4B2C487F" w:rsidR="00F041A6" w:rsidRDefault="00F041A6">
      <w:pPr>
        <w:pStyle w:val="Default"/>
        <w:rPr>
          <w:rFonts w:ascii="Calibri" w:eastAsia="Calibri" w:hAnsi="Calibri" w:cs="Calibri"/>
          <w:sz w:val="16"/>
          <w:szCs w:val="16"/>
        </w:rPr>
      </w:pPr>
    </w:p>
    <w:p w14:paraId="7CE6040E" w14:textId="77777777" w:rsidR="00F926A5" w:rsidRPr="00BB20C4" w:rsidRDefault="00F926A5">
      <w:pPr>
        <w:pStyle w:val="Default"/>
        <w:rPr>
          <w:rFonts w:ascii="Calibri" w:eastAsia="Calibri" w:hAnsi="Calibri" w:cs="Calibri"/>
          <w:sz w:val="16"/>
          <w:szCs w:val="16"/>
        </w:rPr>
      </w:pPr>
    </w:p>
    <w:p w14:paraId="460FF29F" w14:textId="5F4FF6A3" w:rsidR="00F041A6" w:rsidRPr="00BB20C4" w:rsidRDefault="005739D2">
      <w:pPr>
        <w:spacing w:after="0" w:line="240" w:lineRule="auto"/>
        <w:rPr>
          <w:b/>
          <w:bCs/>
        </w:rPr>
      </w:pPr>
      <w:r w:rsidRPr="00BB20C4">
        <w:rPr>
          <w:b/>
          <w:bCs/>
        </w:rPr>
        <w:t>O ORGANIZ</w:t>
      </w:r>
      <w:r w:rsidR="00082C87">
        <w:rPr>
          <w:b/>
          <w:bCs/>
        </w:rPr>
        <w:t>Á</w:t>
      </w:r>
      <w:r w:rsidRPr="00BB20C4">
        <w:rPr>
          <w:b/>
          <w:bCs/>
        </w:rPr>
        <w:t>CI</w:t>
      </w:r>
      <w:r w:rsidR="00082C87">
        <w:rPr>
          <w:b/>
          <w:bCs/>
        </w:rPr>
        <w:t>I</w:t>
      </w:r>
      <w:r w:rsidRPr="00BB20C4">
        <w:rPr>
          <w:b/>
          <w:bCs/>
        </w:rPr>
        <w:t xml:space="preserve"> G2 ESPORTS</w:t>
      </w:r>
    </w:p>
    <w:p w14:paraId="439E8060" w14:textId="1C57C473" w:rsidR="00082C87" w:rsidRDefault="00082C87" w:rsidP="00082C87">
      <w:pPr>
        <w:spacing w:after="0" w:line="240" w:lineRule="auto"/>
      </w:pPr>
      <w:r>
        <w:t>G2 je jednou z popredných svetových značiek v oblasti zábavy a e-športu. Spoločnosť G2 spolu</w:t>
      </w:r>
      <w:r>
        <w:t xml:space="preserve"> </w:t>
      </w:r>
      <w:r>
        <w:t xml:space="preserve">založili v roku 2015 legendárny hráč </w:t>
      </w:r>
      <w:proofErr w:type="spellStart"/>
      <w:r>
        <w:t>League</w:t>
      </w:r>
      <w:proofErr w:type="spellEnd"/>
      <w:r>
        <w:t xml:space="preserve"> of </w:t>
      </w:r>
      <w:proofErr w:type="spellStart"/>
      <w:r>
        <w:t>Legends</w:t>
      </w:r>
      <w:proofErr w:type="spellEnd"/>
      <w:r>
        <w:t xml:space="preserve"> Carlos „Ocelote“ </w:t>
      </w:r>
      <w:proofErr w:type="spellStart"/>
      <w:r>
        <w:t>Rodriguez</w:t>
      </w:r>
      <w:proofErr w:type="spellEnd"/>
      <w:r>
        <w:t xml:space="preserve"> a veterán e-športu a investor </w:t>
      </w:r>
      <w:proofErr w:type="spellStart"/>
      <w:r>
        <w:t>Jens</w:t>
      </w:r>
      <w:proofErr w:type="spellEnd"/>
      <w:r>
        <w:t xml:space="preserve"> </w:t>
      </w:r>
      <w:proofErr w:type="spellStart"/>
      <w:r>
        <w:t>Hilgers</w:t>
      </w:r>
      <w:proofErr w:type="spellEnd"/>
      <w:r>
        <w:t>.</w:t>
      </w:r>
    </w:p>
    <w:p w14:paraId="32AFB7FF" w14:textId="77777777" w:rsidR="00082C87" w:rsidRDefault="00082C87" w:rsidP="00082C87">
      <w:pPr>
        <w:spacing w:after="0" w:line="240" w:lineRule="auto"/>
      </w:pPr>
    </w:p>
    <w:p w14:paraId="32D5198C" w14:textId="1F8C3170" w:rsidR="00082C87" w:rsidRPr="00BB20C4" w:rsidRDefault="00082C87" w:rsidP="00082C87">
      <w:pPr>
        <w:spacing w:after="0" w:line="240" w:lineRule="auto"/>
      </w:pPr>
      <w:r>
        <w:t xml:space="preserve">Za </w:t>
      </w:r>
      <w:r>
        <w:t xml:space="preserve">ostatných </w:t>
      </w:r>
      <w:r>
        <w:t>päť rokov si G2 vybudovala celosvetovú fanúšikovskú základňu obsahujúcu viac ako 35 miliónov priaznivcov v regióne EMEA, Severnej Amerike, Latinskej Amerike a</w:t>
      </w:r>
      <w:r>
        <w:t xml:space="preserve"> </w:t>
      </w:r>
      <w:r>
        <w:t>v Ázijsko-pacifickej oblasti. Medzinárodné značky zvučných mien si stále viac uvedomujú príležitos</w:t>
      </w:r>
      <w:r>
        <w:t>ť</w:t>
      </w:r>
      <w:r>
        <w:t>, ktor</w:t>
      </w:r>
      <w:r>
        <w:t>ú</w:t>
      </w:r>
      <w:r>
        <w:t xml:space="preserve"> môžu e-športy ponúknuť na získanie pozornosti zapojeného mladého publika. Medzi terajších strategických obchodných partnerov G2 patria napríklad BMW, Logitech G, Philips, Red </w:t>
      </w:r>
      <w:proofErr w:type="spellStart"/>
      <w:r>
        <w:t>Bull</w:t>
      </w:r>
      <w:proofErr w:type="spellEnd"/>
      <w:r>
        <w:t xml:space="preserve">, </w:t>
      </w:r>
      <w:proofErr w:type="spellStart"/>
      <w:r>
        <w:t>Twitch</w:t>
      </w:r>
      <w:proofErr w:type="spellEnd"/>
      <w:r>
        <w:t xml:space="preserve">, </w:t>
      </w:r>
      <w:proofErr w:type="spellStart"/>
      <w:r>
        <w:t>Pringles</w:t>
      </w:r>
      <w:proofErr w:type="spellEnd"/>
      <w:r>
        <w:t xml:space="preserve"> a Mastercard.</w:t>
      </w:r>
    </w:p>
    <w:p w14:paraId="4053951C" w14:textId="77777777" w:rsidR="00F041A6" w:rsidRPr="00BB20C4" w:rsidRDefault="00F041A6">
      <w:pPr>
        <w:spacing w:after="0" w:line="240" w:lineRule="auto"/>
      </w:pPr>
    </w:p>
    <w:p w14:paraId="5E855F6E" w14:textId="77777777" w:rsidR="00082C87" w:rsidRDefault="00082C87" w:rsidP="00082C87">
      <w:pPr>
        <w:spacing w:after="0" w:line="240" w:lineRule="auto"/>
      </w:pPr>
      <w:r>
        <w:t>G2 sa môže pochváliť vernou komunitou 1,3 milióna fanúšikov na Instagrame a viac ako 1,2 milióna na Twitteri, ktorá sleduje úspechy svojho hráčskeho klubu počas turnajov e-športov po celom svete.</w:t>
      </w:r>
    </w:p>
    <w:p w14:paraId="3DAAD760" w14:textId="77777777" w:rsidR="00082C87" w:rsidRDefault="00082C87" w:rsidP="00082C87">
      <w:pPr>
        <w:spacing w:after="0" w:line="240" w:lineRule="auto"/>
      </w:pPr>
    </w:p>
    <w:p w14:paraId="044B9B67" w14:textId="39380069" w:rsidR="00F041A6" w:rsidRPr="00BB20C4" w:rsidRDefault="00082C87">
      <w:pPr>
        <w:spacing w:after="0" w:line="240" w:lineRule="auto"/>
      </w:pPr>
      <w:r>
        <w:t>Viac na</w:t>
      </w:r>
      <w:r w:rsidRPr="00BB20C4">
        <w:t xml:space="preserve"> </w:t>
      </w:r>
      <w:hyperlink r:id="rId12" w:history="1">
        <w:r w:rsidR="005739D2" w:rsidRPr="00BB20C4">
          <w:rPr>
            <w:rStyle w:val="Link"/>
          </w:rPr>
          <w:t>https://g2esports.com</w:t>
        </w:r>
      </w:hyperlink>
      <w:r w:rsidR="005739D2" w:rsidRPr="00BB20C4">
        <w:t xml:space="preserve"> .</w:t>
      </w:r>
    </w:p>
    <w:p w14:paraId="63958419" w14:textId="77777777" w:rsidR="00F041A6" w:rsidRPr="00BB20C4" w:rsidRDefault="00F041A6">
      <w:pPr>
        <w:pStyle w:val="Default"/>
        <w:rPr>
          <w:rFonts w:ascii="Calibri" w:eastAsia="Calibri" w:hAnsi="Calibri" w:cs="Calibri"/>
          <w:sz w:val="16"/>
          <w:szCs w:val="16"/>
        </w:rPr>
      </w:pPr>
    </w:p>
    <w:p w14:paraId="79F9B06F" w14:textId="77777777" w:rsidR="00F041A6" w:rsidRPr="00BB20C4" w:rsidRDefault="00F041A6">
      <w:pPr>
        <w:pStyle w:val="Default"/>
        <w:rPr>
          <w:rFonts w:ascii="Calibri" w:eastAsia="Calibri" w:hAnsi="Calibri" w:cs="Calibri"/>
          <w:sz w:val="16"/>
          <w:szCs w:val="16"/>
        </w:rPr>
      </w:pPr>
    </w:p>
    <w:p w14:paraId="7AF28E1A" w14:textId="19DAFB27" w:rsidR="00F041A6" w:rsidRPr="00BB20C4" w:rsidRDefault="005739D2">
      <w:pPr>
        <w:pStyle w:val="Default"/>
        <w:rPr>
          <w:rFonts w:ascii="Calibri" w:eastAsia="Calibri" w:hAnsi="Calibri" w:cs="Calibri"/>
        </w:rPr>
      </w:pPr>
      <w:r w:rsidRPr="00BB20C4">
        <w:rPr>
          <w:rFonts w:ascii="Calibri" w:eastAsia="Calibri" w:hAnsi="Calibri" w:cs="Calibri"/>
          <w:b/>
          <w:bCs/>
        </w:rPr>
        <w:t>Inform</w:t>
      </w:r>
      <w:r w:rsidR="001245C9">
        <w:rPr>
          <w:rFonts w:ascii="Calibri" w:eastAsia="Calibri" w:hAnsi="Calibri" w:cs="Calibri"/>
          <w:b/>
          <w:bCs/>
        </w:rPr>
        <w:t>á</w:t>
      </w:r>
      <w:r w:rsidRPr="00BB20C4">
        <w:rPr>
          <w:rFonts w:ascii="Calibri" w:eastAsia="Calibri" w:hAnsi="Calibri" w:cs="Calibri"/>
          <w:b/>
          <w:bCs/>
        </w:rPr>
        <w:t>c</w:t>
      </w:r>
      <w:r w:rsidR="001245C9">
        <w:rPr>
          <w:rFonts w:ascii="Calibri" w:eastAsia="Calibri" w:hAnsi="Calibri" w:cs="Calibri"/>
          <w:b/>
          <w:bCs/>
        </w:rPr>
        <w:t>i</w:t>
      </w:r>
      <w:r w:rsidRPr="00BB20C4">
        <w:rPr>
          <w:rFonts w:ascii="Calibri" w:eastAsia="Calibri" w:hAnsi="Calibri" w:cs="Calibri"/>
          <w:b/>
          <w:bCs/>
        </w:rPr>
        <w:t>e o spol</w:t>
      </w:r>
      <w:r w:rsidR="001245C9">
        <w:rPr>
          <w:rFonts w:ascii="Calibri" w:eastAsia="Calibri" w:hAnsi="Calibri" w:cs="Calibri"/>
          <w:b/>
          <w:bCs/>
        </w:rPr>
        <w:t>o</w:t>
      </w:r>
      <w:r w:rsidRPr="00BB20C4">
        <w:rPr>
          <w:rFonts w:ascii="Calibri" w:eastAsia="Calibri" w:hAnsi="Calibri" w:cs="Calibri"/>
          <w:b/>
          <w:bCs/>
        </w:rPr>
        <w:t>čnosti Kingston m</w:t>
      </w:r>
      <w:r w:rsidR="001245C9">
        <w:rPr>
          <w:rFonts w:ascii="Calibri" w:eastAsia="Calibri" w:hAnsi="Calibri" w:cs="Calibri"/>
          <w:b/>
          <w:bCs/>
        </w:rPr>
        <w:t>ô</w:t>
      </w:r>
      <w:r w:rsidRPr="00BB20C4">
        <w:rPr>
          <w:rFonts w:ascii="Calibri" w:eastAsia="Calibri" w:hAnsi="Calibri" w:cs="Calibri"/>
          <w:b/>
          <w:bCs/>
        </w:rPr>
        <w:t>žete n</w:t>
      </w:r>
      <w:r w:rsidR="001245C9">
        <w:rPr>
          <w:rFonts w:ascii="Calibri" w:eastAsia="Calibri" w:hAnsi="Calibri" w:cs="Calibri"/>
          <w:b/>
          <w:bCs/>
        </w:rPr>
        <w:t>á</w:t>
      </w:r>
      <w:r w:rsidRPr="00BB20C4">
        <w:rPr>
          <w:rFonts w:ascii="Calibri" w:eastAsia="Calibri" w:hAnsi="Calibri" w:cs="Calibri"/>
          <w:b/>
          <w:bCs/>
        </w:rPr>
        <w:t>j</w:t>
      </w:r>
      <w:r w:rsidR="001245C9">
        <w:rPr>
          <w:rFonts w:ascii="Calibri" w:eastAsia="Calibri" w:hAnsi="Calibri" w:cs="Calibri"/>
          <w:b/>
          <w:bCs/>
        </w:rPr>
        <w:t>sť</w:t>
      </w:r>
      <w:r w:rsidRPr="00BB20C4">
        <w:rPr>
          <w:rFonts w:ascii="Calibri" w:eastAsia="Calibri" w:hAnsi="Calibri" w:cs="Calibri"/>
          <w:b/>
          <w:bCs/>
        </w:rPr>
        <w:t xml:space="preserve"> </w:t>
      </w:r>
      <w:r w:rsidR="001245C9">
        <w:rPr>
          <w:rFonts w:ascii="Calibri" w:eastAsia="Calibri" w:hAnsi="Calibri" w:cs="Calibri"/>
          <w:b/>
          <w:bCs/>
        </w:rPr>
        <w:t>na stránkach</w:t>
      </w:r>
      <w:r w:rsidRPr="00BB20C4">
        <w:rPr>
          <w:rFonts w:ascii="Calibri" w:eastAsia="Calibri" w:hAnsi="Calibri" w:cs="Calibri"/>
          <w:b/>
          <w:bCs/>
        </w:rPr>
        <w:t>:</w:t>
      </w:r>
      <w:r w:rsidRPr="00BB20C4">
        <w:rPr>
          <w:rFonts w:ascii="Calibri" w:eastAsia="Calibri" w:hAnsi="Calibri" w:cs="Calibri"/>
        </w:rPr>
        <w:t xml:space="preserve"> </w:t>
      </w:r>
    </w:p>
    <w:p w14:paraId="46427E58" w14:textId="77777777" w:rsidR="00F041A6" w:rsidRPr="00BB20C4" w:rsidRDefault="005739D2">
      <w:pPr>
        <w:pStyle w:val="Default"/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BB20C4">
          <w:rPr>
            <w:rStyle w:val="Hyperlink2"/>
          </w:rPr>
          <w:t>YouTube</w:t>
        </w:r>
      </w:hyperlink>
      <w:r w:rsidRPr="00BB20C4">
        <w:rPr>
          <w:rStyle w:val="None"/>
          <w:rFonts w:ascii="Calibri" w:eastAsia="Calibri" w:hAnsi="Calibri" w:cs="Calibri"/>
        </w:rPr>
        <w:t xml:space="preserve"> </w:t>
      </w:r>
      <w:r w:rsidRPr="00BB20C4">
        <w:rPr>
          <w:rStyle w:val="None"/>
          <w:rFonts w:ascii="Times New Roman" w:eastAsia="Times New Roman" w:hAnsi="Times New Roman" w:cs="Times New Roman"/>
          <w:sz w:val="24"/>
          <w:szCs w:val="24"/>
        </w:rPr>
        <w:tab/>
      </w:r>
      <w:hyperlink r:id="rId14" w:history="1">
        <w:r w:rsidRPr="00BB20C4">
          <w:rPr>
            <w:rStyle w:val="Hyperlink2"/>
          </w:rPr>
          <w:t>Instagram</w:t>
        </w:r>
      </w:hyperlink>
    </w:p>
    <w:p w14:paraId="7FF5DC64" w14:textId="77777777" w:rsidR="00F041A6" w:rsidRPr="00BB20C4" w:rsidRDefault="005739D2">
      <w:pPr>
        <w:pStyle w:val="Default"/>
        <w:spacing w:after="0"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BB20C4">
          <w:rPr>
            <w:rStyle w:val="Hyperlink2"/>
          </w:rPr>
          <w:t>Facebook</w:t>
        </w:r>
      </w:hyperlink>
      <w:r w:rsidRPr="00BB20C4">
        <w:rPr>
          <w:rStyle w:val="None"/>
          <w:rFonts w:ascii="Calibri" w:eastAsia="Calibri" w:hAnsi="Calibri" w:cs="Calibri"/>
        </w:rPr>
        <w:t xml:space="preserve"> </w:t>
      </w:r>
      <w:r w:rsidRPr="00BB20C4">
        <w:rPr>
          <w:rStyle w:val="None"/>
          <w:rFonts w:ascii="Times New Roman" w:eastAsia="Times New Roman" w:hAnsi="Times New Roman" w:cs="Times New Roman"/>
          <w:sz w:val="24"/>
          <w:szCs w:val="24"/>
        </w:rPr>
        <w:tab/>
      </w:r>
      <w:hyperlink r:id="rId16" w:history="1">
        <w:r w:rsidRPr="00BB20C4">
          <w:rPr>
            <w:rStyle w:val="Hyperlink2"/>
          </w:rPr>
          <w:t>LinkedIn</w:t>
        </w:r>
      </w:hyperlink>
    </w:p>
    <w:p w14:paraId="1614F426" w14:textId="00E1BEC5" w:rsidR="00F041A6" w:rsidRPr="00BB20C4" w:rsidRDefault="005739D2">
      <w:pPr>
        <w:pStyle w:val="Default"/>
        <w:spacing w:after="0" w:line="240" w:lineRule="auto"/>
        <w:rPr>
          <w:rStyle w:val="None"/>
          <w:rFonts w:ascii="Calibri" w:eastAsia="Calibri" w:hAnsi="Calibri" w:cs="Calibri"/>
        </w:rPr>
      </w:pPr>
      <w:hyperlink r:id="rId17" w:history="1">
        <w:r w:rsidRPr="00BB20C4">
          <w:rPr>
            <w:rStyle w:val="Hyperlink2"/>
          </w:rPr>
          <w:t>Twitter</w:t>
        </w:r>
      </w:hyperlink>
      <w:r w:rsidRPr="00BB20C4">
        <w:rPr>
          <w:rStyle w:val="None"/>
          <w:rFonts w:ascii="Calibri" w:eastAsia="Calibri" w:hAnsi="Calibri" w:cs="Calibri"/>
        </w:rPr>
        <w:t xml:space="preserve"> </w:t>
      </w:r>
      <w:r w:rsidRPr="00BB20C4">
        <w:rPr>
          <w:rStyle w:val="None"/>
          <w:rFonts w:ascii="Times New Roman" w:eastAsia="Times New Roman" w:hAnsi="Times New Roman" w:cs="Times New Roman"/>
          <w:sz w:val="24"/>
          <w:szCs w:val="24"/>
        </w:rPr>
        <w:tab/>
      </w:r>
      <w:r w:rsidR="001245C9">
        <w:rPr>
          <w:rStyle w:val="None"/>
          <w:rFonts w:ascii="Times New Roman" w:eastAsia="Times New Roman" w:hAnsi="Times New Roman" w:cs="Times New Roman"/>
          <w:sz w:val="24"/>
          <w:szCs w:val="24"/>
        </w:rPr>
        <w:tab/>
      </w:r>
      <w:hyperlink r:id="rId18" w:history="1">
        <w:r w:rsidRPr="00BB20C4">
          <w:rPr>
            <w:rStyle w:val="Hyperlink2"/>
          </w:rPr>
          <w:t xml:space="preserve">Kingston </w:t>
        </w:r>
        <w:proofErr w:type="spellStart"/>
        <w:r w:rsidRPr="00BB20C4">
          <w:rPr>
            <w:rStyle w:val="Hyperlink2"/>
          </w:rPr>
          <w:t>Is</w:t>
        </w:r>
        <w:proofErr w:type="spellEnd"/>
        <w:r w:rsidRPr="00BB20C4">
          <w:rPr>
            <w:rStyle w:val="Hyperlink2"/>
          </w:rPr>
          <w:t xml:space="preserve"> </w:t>
        </w:r>
        <w:proofErr w:type="spellStart"/>
        <w:r w:rsidRPr="00BB20C4">
          <w:rPr>
            <w:rStyle w:val="Hyperlink2"/>
          </w:rPr>
          <w:t>With</w:t>
        </w:r>
        <w:proofErr w:type="spellEnd"/>
        <w:r w:rsidRPr="00BB20C4">
          <w:rPr>
            <w:rStyle w:val="Hyperlink2"/>
          </w:rPr>
          <w:t xml:space="preserve"> </w:t>
        </w:r>
        <w:proofErr w:type="spellStart"/>
        <w:r w:rsidRPr="00BB20C4">
          <w:rPr>
            <w:rStyle w:val="Hyperlink2"/>
          </w:rPr>
          <w:t>You</w:t>
        </w:r>
        <w:proofErr w:type="spellEnd"/>
      </w:hyperlink>
    </w:p>
    <w:p w14:paraId="3CE7072F" w14:textId="77777777" w:rsidR="00F041A6" w:rsidRPr="00BB20C4" w:rsidRDefault="00F041A6">
      <w:pPr>
        <w:pStyle w:val="Default"/>
        <w:rPr>
          <w:rStyle w:val="None"/>
          <w:rFonts w:ascii="Calibri" w:eastAsia="Calibri" w:hAnsi="Calibri" w:cs="Calibri"/>
          <w:b/>
          <w:bCs/>
        </w:rPr>
      </w:pPr>
    </w:p>
    <w:p w14:paraId="060B6474" w14:textId="5917A969" w:rsidR="00F041A6" w:rsidRPr="00BB20C4" w:rsidRDefault="005739D2">
      <w:pPr>
        <w:pStyle w:val="Default"/>
        <w:rPr>
          <w:rStyle w:val="None"/>
          <w:rFonts w:ascii="Calibri" w:eastAsia="Calibri" w:hAnsi="Calibri" w:cs="Calibri"/>
          <w:b/>
          <w:bCs/>
        </w:rPr>
      </w:pPr>
      <w:r w:rsidRPr="00BB20C4">
        <w:rPr>
          <w:rStyle w:val="None"/>
          <w:rFonts w:ascii="Calibri" w:eastAsia="Calibri" w:hAnsi="Calibri" w:cs="Calibri"/>
          <w:b/>
          <w:bCs/>
        </w:rPr>
        <w:t>O spol</w:t>
      </w:r>
      <w:r w:rsidR="001245C9">
        <w:rPr>
          <w:rStyle w:val="None"/>
          <w:rFonts w:ascii="Calibri" w:eastAsia="Calibri" w:hAnsi="Calibri" w:cs="Calibri"/>
          <w:b/>
          <w:bCs/>
        </w:rPr>
        <w:t>o</w:t>
      </w:r>
      <w:r w:rsidRPr="00BB20C4">
        <w:rPr>
          <w:rStyle w:val="None"/>
          <w:rFonts w:ascii="Calibri" w:eastAsia="Calibri" w:hAnsi="Calibri" w:cs="Calibri"/>
          <w:b/>
          <w:bCs/>
        </w:rPr>
        <w:t xml:space="preserve">čnosti Kingston </w:t>
      </w:r>
      <w:proofErr w:type="spellStart"/>
      <w:r w:rsidRPr="00BB20C4">
        <w:rPr>
          <w:rStyle w:val="None"/>
          <w:rFonts w:ascii="Calibri" w:eastAsia="Calibri" w:hAnsi="Calibri" w:cs="Calibri"/>
          <w:b/>
          <w:bCs/>
        </w:rPr>
        <w:t>Digital</w:t>
      </w:r>
      <w:proofErr w:type="spellEnd"/>
      <w:r w:rsidRPr="00BB20C4">
        <w:rPr>
          <w:rStyle w:val="None"/>
          <w:rFonts w:ascii="Calibri" w:eastAsia="Calibri" w:hAnsi="Calibri" w:cs="Calibri"/>
          <w:b/>
          <w:bCs/>
        </w:rPr>
        <w:t xml:space="preserve"> Europe </w:t>
      </w:r>
      <w:proofErr w:type="spellStart"/>
      <w:r w:rsidRPr="00BB20C4">
        <w:rPr>
          <w:rStyle w:val="None"/>
          <w:rFonts w:ascii="Calibri" w:eastAsia="Calibri" w:hAnsi="Calibri" w:cs="Calibri"/>
          <w:b/>
          <w:bCs/>
        </w:rPr>
        <w:t>Co</w:t>
      </w:r>
      <w:proofErr w:type="spellEnd"/>
      <w:r w:rsidRPr="00BB20C4">
        <w:rPr>
          <w:rStyle w:val="None"/>
          <w:rFonts w:ascii="Calibri" w:eastAsia="Calibri" w:hAnsi="Calibri" w:cs="Calibri"/>
          <w:b/>
          <w:bCs/>
        </w:rPr>
        <w:t xml:space="preserve"> LLP.</w:t>
      </w:r>
    </w:p>
    <w:p w14:paraId="7E196977" w14:textId="385F1629" w:rsidR="00F041A6" w:rsidRPr="00BB20C4" w:rsidRDefault="005739D2">
      <w:pPr>
        <w:pStyle w:val="Default"/>
        <w:rPr>
          <w:rStyle w:val="None"/>
          <w:rFonts w:ascii="Calibri" w:eastAsia="Calibri" w:hAnsi="Calibri" w:cs="Calibri"/>
        </w:rPr>
      </w:pPr>
      <w:r w:rsidRPr="00BB20C4">
        <w:rPr>
          <w:rStyle w:val="None"/>
          <w:rFonts w:ascii="Calibri" w:eastAsia="Calibri" w:hAnsi="Calibri" w:cs="Calibri"/>
        </w:rPr>
        <w:t xml:space="preserve">Kingston </w:t>
      </w:r>
      <w:proofErr w:type="spellStart"/>
      <w:r w:rsidRPr="00BB20C4">
        <w:rPr>
          <w:rStyle w:val="None"/>
          <w:rFonts w:ascii="Calibri" w:eastAsia="Calibri" w:hAnsi="Calibri" w:cs="Calibri"/>
        </w:rPr>
        <w:t>Digital</w:t>
      </w:r>
      <w:proofErr w:type="spellEnd"/>
      <w:r w:rsidRPr="00BB20C4">
        <w:rPr>
          <w:rStyle w:val="None"/>
          <w:rFonts w:ascii="Calibri" w:eastAsia="Calibri" w:hAnsi="Calibri" w:cs="Calibri"/>
        </w:rPr>
        <w:t xml:space="preserve"> Europe </w:t>
      </w:r>
      <w:proofErr w:type="spellStart"/>
      <w:r w:rsidRPr="00BB20C4">
        <w:rPr>
          <w:rStyle w:val="None"/>
          <w:rFonts w:ascii="Calibri" w:eastAsia="Calibri" w:hAnsi="Calibri" w:cs="Calibri"/>
        </w:rPr>
        <w:t>Co</w:t>
      </w:r>
      <w:proofErr w:type="spellEnd"/>
      <w:r w:rsidRPr="00BB20C4">
        <w:rPr>
          <w:rStyle w:val="None"/>
          <w:rFonts w:ascii="Calibri" w:eastAsia="Calibri" w:hAnsi="Calibri" w:cs="Calibri"/>
        </w:rPr>
        <w:t xml:space="preserve"> LLP a Kingston Technology </w:t>
      </w:r>
      <w:proofErr w:type="spellStart"/>
      <w:r w:rsidRPr="00BB20C4">
        <w:rPr>
          <w:rStyle w:val="None"/>
          <w:rFonts w:ascii="Calibri" w:eastAsia="Calibri" w:hAnsi="Calibri" w:cs="Calibri"/>
        </w:rPr>
        <w:t>Company</w:t>
      </w:r>
      <w:proofErr w:type="spellEnd"/>
      <w:r w:rsidRPr="00BB20C4">
        <w:rPr>
          <w:rStyle w:val="None"/>
          <w:rFonts w:ascii="Calibri" w:eastAsia="Calibri" w:hAnsi="Calibri" w:cs="Calibri"/>
        </w:rPr>
        <w:t xml:space="preserve">, </w:t>
      </w:r>
      <w:proofErr w:type="spellStart"/>
      <w:r w:rsidRPr="00BB20C4">
        <w:rPr>
          <w:rStyle w:val="None"/>
          <w:rFonts w:ascii="Calibri" w:eastAsia="Calibri" w:hAnsi="Calibri" w:cs="Calibri"/>
        </w:rPr>
        <w:t>Inc</w:t>
      </w:r>
      <w:proofErr w:type="spellEnd"/>
      <w:r w:rsidRPr="00BB20C4">
        <w:rPr>
          <w:rStyle w:val="None"/>
          <w:rFonts w:ascii="Calibri" w:eastAsia="Calibri" w:hAnsi="Calibri" w:cs="Calibri"/>
        </w:rPr>
        <w:t xml:space="preserve">., </w:t>
      </w:r>
      <w:r w:rsidR="001245C9">
        <w:rPr>
          <w:rStyle w:val="None"/>
          <w:rFonts w:ascii="Calibri" w:eastAsia="Calibri" w:hAnsi="Calibri" w:cs="Calibri"/>
        </w:rPr>
        <w:t>sú</w:t>
      </w:r>
      <w:r w:rsidRPr="00BB20C4">
        <w:rPr>
          <w:rStyle w:val="None"/>
          <w:rFonts w:ascii="Calibri" w:eastAsia="Calibri" w:hAnsi="Calibri" w:cs="Calibri"/>
        </w:rPr>
        <w:t xml:space="preserve"> </w:t>
      </w:r>
      <w:r w:rsidR="001245C9" w:rsidRPr="001245C9">
        <w:rPr>
          <w:rStyle w:val="None"/>
          <w:rFonts w:ascii="Calibri" w:eastAsia="Calibri" w:hAnsi="Calibri" w:cs="Calibri"/>
        </w:rPr>
        <w:t xml:space="preserve">súčasťou rovnakej </w:t>
      </w:r>
      <w:proofErr w:type="spellStart"/>
      <w:r w:rsidR="001245C9" w:rsidRPr="001245C9">
        <w:rPr>
          <w:rStyle w:val="None"/>
          <w:rFonts w:ascii="Calibri" w:eastAsia="Calibri" w:hAnsi="Calibri" w:cs="Calibri"/>
        </w:rPr>
        <w:t>korporátnej</w:t>
      </w:r>
      <w:proofErr w:type="spellEnd"/>
      <w:r w:rsidR="001245C9" w:rsidRPr="001245C9">
        <w:rPr>
          <w:rStyle w:val="None"/>
          <w:rFonts w:ascii="Calibri" w:eastAsia="Calibri" w:hAnsi="Calibri" w:cs="Calibri"/>
        </w:rPr>
        <w:t xml:space="preserve"> skupiny („Kingston“). Kingston je najväčší svetový nezávislý výrobca pamäťových produktov. Pomáha nájsť riešenia používané v bežnom živote na prácu</w:t>
      </w:r>
      <w:r w:rsidR="001245C9">
        <w:rPr>
          <w:rStyle w:val="None"/>
          <w:rFonts w:ascii="Calibri" w:eastAsia="Calibri" w:hAnsi="Calibri" w:cs="Calibri"/>
        </w:rPr>
        <w:t>,</w:t>
      </w:r>
      <w:r w:rsidR="001245C9" w:rsidRPr="001245C9">
        <w:rPr>
          <w:rStyle w:val="None"/>
          <w:rFonts w:ascii="Calibri" w:eastAsia="Calibri" w:hAnsi="Calibri" w:cs="Calibri"/>
        </w:rPr>
        <w:t xml:space="preserve"> aj zábavu</w:t>
      </w:r>
      <w:r w:rsidR="001245C9">
        <w:rPr>
          <w:rStyle w:val="None"/>
          <w:rFonts w:ascii="Calibri" w:eastAsia="Calibri" w:hAnsi="Calibri" w:cs="Calibri"/>
        </w:rPr>
        <w:t>,</w:t>
      </w:r>
      <w:r w:rsidR="001245C9" w:rsidRPr="001245C9">
        <w:rPr>
          <w:rStyle w:val="None"/>
          <w:rFonts w:ascii="Calibri" w:eastAsia="Calibri" w:hAnsi="Calibri" w:cs="Calibri"/>
        </w:rPr>
        <w:t xml:space="preserve"> od notebookov a stol</w:t>
      </w:r>
      <w:r w:rsidR="001245C9">
        <w:rPr>
          <w:rStyle w:val="None"/>
          <w:rFonts w:ascii="Calibri" w:eastAsia="Calibri" w:hAnsi="Calibri" w:cs="Calibri"/>
        </w:rPr>
        <w:t>ov</w:t>
      </w:r>
      <w:r w:rsidR="001245C9" w:rsidRPr="001245C9">
        <w:rPr>
          <w:rStyle w:val="None"/>
          <w:rFonts w:ascii="Calibri" w:eastAsia="Calibri" w:hAnsi="Calibri" w:cs="Calibri"/>
        </w:rPr>
        <w:t>ých počítačov</w:t>
      </w:r>
      <w:r w:rsidR="001245C9">
        <w:rPr>
          <w:rStyle w:val="None"/>
          <w:rFonts w:ascii="Calibri" w:eastAsia="Calibri" w:hAnsi="Calibri" w:cs="Calibri"/>
        </w:rPr>
        <w:t>,</w:t>
      </w:r>
      <w:r w:rsidR="001245C9" w:rsidRPr="001245C9">
        <w:rPr>
          <w:rStyle w:val="None"/>
          <w:rFonts w:ascii="Calibri" w:eastAsia="Calibri" w:hAnsi="Calibri" w:cs="Calibri"/>
        </w:rPr>
        <w:t xml:space="preserve"> cez veľké dáta</w:t>
      </w:r>
      <w:r w:rsidR="001245C9">
        <w:rPr>
          <w:rStyle w:val="None"/>
          <w:rFonts w:ascii="Calibri" w:eastAsia="Calibri" w:hAnsi="Calibri" w:cs="Calibri"/>
        </w:rPr>
        <w:t>,</w:t>
      </w:r>
      <w:r w:rsidR="001245C9" w:rsidRPr="001245C9">
        <w:rPr>
          <w:rStyle w:val="None"/>
          <w:rFonts w:ascii="Calibri" w:eastAsia="Calibri" w:hAnsi="Calibri" w:cs="Calibri"/>
        </w:rPr>
        <w:t xml:space="preserve"> až po zariadenia využívajúce </w:t>
      </w:r>
      <w:proofErr w:type="spellStart"/>
      <w:r w:rsidR="001245C9" w:rsidRPr="001245C9">
        <w:rPr>
          <w:rStyle w:val="None"/>
          <w:rFonts w:ascii="Calibri" w:eastAsia="Calibri" w:hAnsi="Calibri" w:cs="Calibri"/>
        </w:rPr>
        <w:t>IoT</w:t>
      </w:r>
      <w:proofErr w:type="spellEnd"/>
      <w:r w:rsidR="001245C9" w:rsidRPr="001245C9">
        <w:rPr>
          <w:rStyle w:val="None"/>
          <w:rFonts w:ascii="Calibri" w:eastAsia="Calibri" w:hAnsi="Calibri" w:cs="Calibri"/>
        </w:rPr>
        <w:t xml:space="preserve"> v</w:t>
      </w:r>
      <w:r w:rsidR="001245C9">
        <w:rPr>
          <w:rStyle w:val="None"/>
          <w:rFonts w:ascii="Calibri" w:eastAsia="Calibri" w:hAnsi="Calibri" w:cs="Calibri"/>
        </w:rPr>
        <w:t> </w:t>
      </w:r>
      <w:proofErr w:type="spellStart"/>
      <w:r w:rsidR="001245C9">
        <w:rPr>
          <w:rStyle w:val="None"/>
          <w:rFonts w:ascii="Calibri" w:eastAsia="Calibri" w:hAnsi="Calibri" w:cs="Calibri"/>
        </w:rPr>
        <w:t>smart</w:t>
      </w:r>
      <w:proofErr w:type="spellEnd"/>
      <w:r w:rsidR="001245C9">
        <w:rPr>
          <w:rStyle w:val="None"/>
          <w:rFonts w:ascii="Calibri" w:eastAsia="Calibri" w:hAnsi="Calibri" w:cs="Calibri"/>
        </w:rPr>
        <w:t xml:space="preserve"> alebo </w:t>
      </w:r>
      <w:r w:rsidR="001245C9" w:rsidRPr="001245C9">
        <w:rPr>
          <w:rStyle w:val="None"/>
          <w:rFonts w:ascii="Calibri" w:eastAsia="Calibri" w:hAnsi="Calibri" w:cs="Calibri"/>
        </w:rPr>
        <w:t xml:space="preserve">nositeľných zariadeniach, </w:t>
      </w:r>
      <w:r w:rsidR="001245C9">
        <w:rPr>
          <w:rStyle w:val="None"/>
          <w:rFonts w:ascii="Calibri" w:eastAsia="Calibri" w:hAnsi="Calibri" w:cs="Calibri"/>
        </w:rPr>
        <w:t>pri</w:t>
      </w:r>
      <w:r w:rsidR="001245C9" w:rsidRPr="001245C9">
        <w:rPr>
          <w:rStyle w:val="None"/>
          <w:rFonts w:ascii="Calibri" w:eastAsia="Calibri" w:hAnsi="Calibri" w:cs="Calibri"/>
        </w:rPr>
        <w:t xml:space="preserve"> </w:t>
      </w:r>
      <w:proofErr w:type="spellStart"/>
      <w:r w:rsidR="001245C9" w:rsidRPr="001245C9">
        <w:rPr>
          <w:rStyle w:val="None"/>
          <w:rFonts w:ascii="Calibri" w:eastAsia="Calibri" w:hAnsi="Calibri" w:cs="Calibri"/>
        </w:rPr>
        <w:t>prototypovaní</w:t>
      </w:r>
      <w:proofErr w:type="spellEnd"/>
      <w:r w:rsidR="001245C9" w:rsidRPr="001245C9">
        <w:rPr>
          <w:rStyle w:val="None"/>
          <w:rFonts w:ascii="Calibri" w:eastAsia="Calibri" w:hAnsi="Calibri" w:cs="Calibri"/>
        </w:rPr>
        <w:t xml:space="preserve"> a výrobe na mieru. Najväčší svetoví výrobcovia počítačovej techniky a poskytovatelia cloudových služieb sa vo svojom vývoji spoliehajú na Kingston. Naše za</w:t>
      </w:r>
      <w:r w:rsidR="001245C9">
        <w:rPr>
          <w:rStyle w:val="None"/>
          <w:rFonts w:ascii="Calibri" w:eastAsia="Calibri" w:hAnsi="Calibri" w:cs="Calibri"/>
        </w:rPr>
        <w:t xml:space="preserve">nietenie </w:t>
      </w:r>
      <w:r w:rsidR="001245C9" w:rsidRPr="001245C9">
        <w:rPr>
          <w:rStyle w:val="None"/>
          <w:rFonts w:ascii="Calibri" w:eastAsia="Calibri" w:hAnsi="Calibri" w:cs="Calibri"/>
        </w:rPr>
        <w:t xml:space="preserve">pre vec posúva technológie, ktoré nás sprevádzajú každý deň. Nevyrábame </w:t>
      </w:r>
      <w:r w:rsidR="001245C9">
        <w:rPr>
          <w:rStyle w:val="None"/>
          <w:rFonts w:ascii="Calibri" w:eastAsia="Calibri" w:hAnsi="Calibri" w:cs="Calibri"/>
        </w:rPr>
        <w:t>len</w:t>
      </w:r>
      <w:r w:rsidR="001245C9" w:rsidRPr="001245C9">
        <w:rPr>
          <w:rStyle w:val="None"/>
          <w:rFonts w:ascii="Calibri" w:eastAsia="Calibri" w:hAnsi="Calibri" w:cs="Calibri"/>
        </w:rPr>
        <w:t xml:space="preserve"> produkty, ale pomáhame naplniť očakávania našich zákazníkov a vytvárame riešenia, ktoré dokážu zmeniť niečo k lepšiemu. Kingston je s vami – Kingston </w:t>
      </w:r>
      <w:proofErr w:type="spellStart"/>
      <w:r w:rsidR="001245C9" w:rsidRPr="001245C9">
        <w:rPr>
          <w:rStyle w:val="None"/>
          <w:rFonts w:ascii="Calibri" w:eastAsia="Calibri" w:hAnsi="Calibri" w:cs="Calibri"/>
        </w:rPr>
        <w:t>Is</w:t>
      </w:r>
      <w:proofErr w:type="spellEnd"/>
      <w:r w:rsidR="001245C9" w:rsidRPr="001245C9">
        <w:rPr>
          <w:rStyle w:val="None"/>
          <w:rFonts w:ascii="Calibri" w:eastAsia="Calibri" w:hAnsi="Calibri" w:cs="Calibri"/>
        </w:rPr>
        <w:t xml:space="preserve"> </w:t>
      </w:r>
      <w:proofErr w:type="spellStart"/>
      <w:r w:rsidR="001245C9" w:rsidRPr="001245C9">
        <w:rPr>
          <w:rStyle w:val="None"/>
          <w:rFonts w:ascii="Calibri" w:eastAsia="Calibri" w:hAnsi="Calibri" w:cs="Calibri"/>
        </w:rPr>
        <w:t>With</w:t>
      </w:r>
      <w:proofErr w:type="spellEnd"/>
      <w:r w:rsidR="001245C9" w:rsidRPr="001245C9">
        <w:rPr>
          <w:rStyle w:val="None"/>
          <w:rFonts w:ascii="Calibri" w:eastAsia="Calibri" w:hAnsi="Calibri" w:cs="Calibri"/>
        </w:rPr>
        <w:t xml:space="preserve"> </w:t>
      </w:r>
      <w:proofErr w:type="spellStart"/>
      <w:r w:rsidR="001245C9" w:rsidRPr="001245C9">
        <w:rPr>
          <w:rStyle w:val="None"/>
          <w:rFonts w:ascii="Calibri" w:eastAsia="Calibri" w:hAnsi="Calibri" w:cs="Calibri"/>
        </w:rPr>
        <w:t>You</w:t>
      </w:r>
      <w:proofErr w:type="spellEnd"/>
      <w:r w:rsidR="001245C9" w:rsidRPr="001245C9">
        <w:rPr>
          <w:rStyle w:val="None"/>
          <w:rFonts w:ascii="Calibri" w:eastAsia="Calibri" w:hAnsi="Calibri" w:cs="Calibri"/>
        </w:rPr>
        <w:t xml:space="preserve"> – a viac o nás nájdete na</w:t>
      </w:r>
      <w:r w:rsidR="001245C9" w:rsidRPr="001245C9">
        <w:rPr>
          <w:rStyle w:val="None"/>
          <w:rFonts w:ascii="Calibri" w:eastAsia="Calibri" w:hAnsi="Calibri" w:cs="Calibri"/>
        </w:rPr>
        <w:t xml:space="preserve"> </w:t>
      </w:r>
      <w:hyperlink r:id="rId19" w:history="1">
        <w:r w:rsidRPr="00BB20C4">
          <w:rPr>
            <w:rStyle w:val="Hyperlink3"/>
            <w:rFonts w:eastAsia="Arial Unicode MS" w:cs="Arial Unicode MS"/>
          </w:rPr>
          <w:t>Kingston.com</w:t>
        </w:r>
      </w:hyperlink>
      <w:r w:rsidRPr="00BB20C4">
        <w:rPr>
          <w:rStyle w:val="None"/>
          <w:rFonts w:ascii="Calibri" w:eastAsia="Calibri" w:hAnsi="Calibri" w:cs="Calibri"/>
        </w:rPr>
        <w:t>.</w:t>
      </w:r>
    </w:p>
    <w:p w14:paraId="21174C26" w14:textId="54AEBB48" w:rsidR="00F041A6" w:rsidRPr="00BB20C4" w:rsidRDefault="005739D2">
      <w:pPr>
        <w:pStyle w:val="Default"/>
        <w:rPr>
          <w:rStyle w:val="None"/>
          <w:rFonts w:ascii="Calibri" w:eastAsia="Calibri" w:hAnsi="Calibri" w:cs="Calibri"/>
          <w:sz w:val="16"/>
          <w:szCs w:val="16"/>
        </w:rPr>
      </w:pPr>
      <w:r w:rsidRPr="00BB20C4">
        <w:rPr>
          <w:rStyle w:val="None"/>
          <w:rFonts w:ascii="Calibri" w:eastAsia="Calibri" w:hAnsi="Calibri" w:cs="Calibri"/>
          <w:b/>
          <w:bCs/>
          <w:sz w:val="16"/>
          <w:szCs w:val="16"/>
        </w:rPr>
        <w:t>Redak</w:t>
      </w:r>
      <w:r w:rsidRPr="00BB20C4">
        <w:rPr>
          <w:rStyle w:val="None"/>
          <w:rFonts w:ascii="Calibri" w:eastAsia="Calibri" w:hAnsi="Calibri" w:cs="Calibri"/>
          <w:b/>
          <w:bCs/>
          <w:sz w:val="16"/>
          <w:szCs w:val="16"/>
        </w:rPr>
        <w:t>čn</w:t>
      </w:r>
      <w:r w:rsidR="001245C9">
        <w:rPr>
          <w:rStyle w:val="None"/>
          <w:rFonts w:ascii="Calibri" w:eastAsia="Calibri" w:hAnsi="Calibri" w:cs="Calibri"/>
          <w:b/>
          <w:bCs/>
          <w:sz w:val="16"/>
          <w:szCs w:val="16"/>
        </w:rPr>
        <w:t>á</w:t>
      </w:r>
      <w:r w:rsidRPr="00BB20C4">
        <w:rPr>
          <w:rStyle w:val="None"/>
          <w:rFonts w:ascii="Calibri" w:eastAsia="Calibri" w:hAnsi="Calibri" w:cs="Calibri"/>
          <w:b/>
          <w:bCs/>
          <w:sz w:val="16"/>
          <w:szCs w:val="16"/>
        </w:rPr>
        <w:t xml:space="preserve"> poznámka:</w:t>
      </w:r>
      <w:r w:rsidRPr="00BB20C4">
        <w:rPr>
          <w:rStyle w:val="None"/>
          <w:rFonts w:ascii="Calibri" w:eastAsia="Calibri" w:hAnsi="Calibri" w:cs="Calibri"/>
          <w:sz w:val="16"/>
          <w:szCs w:val="16"/>
        </w:rPr>
        <w:t xml:space="preserve"> Pok</w:t>
      </w:r>
      <w:r w:rsidR="001245C9">
        <w:rPr>
          <w:rStyle w:val="None"/>
          <w:rFonts w:ascii="Calibri" w:eastAsia="Calibri" w:hAnsi="Calibri" w:cs="Calibri"/>
          <w:sz w:val="16"/>
          <w:szCs w:val="16"/>
        </w:rPr>
        <w:t xml:space="preserve">iaľ </w:t>
      </w:r>
      <w:r w:rsidRPr="00BB20C4">
        <w:rPr>
          <w:rStyle w:val="None"/>
          <w:rFonts w:ascii="Calibri" w:eastAsia="Calibri" w:hAnsi="Calibri" w:cs="Calibri"/>
          <w:sz w:val="16"/>
          <w:szCs w:val="16"/>
        </w:rPr>
        <w:t>má</w:t>
      </w:r>
      <w:r w:rsidRPr="00BB20C4">
        <w:rPr>
          <w:rStyle w:val="None"/>
          <w:rFonts w:ascii="Calibri" w:eastAsia="Calibri" w:hAnsi="Calibri" w:cs="Calibri"/>
          <w:sz w:val="16"/>
          <w:szCs w:val="16"/>
        </w:rPr>
        <w:t>te z</w:t>
      </w:r>
      <w:r w:rsidRPr="00BB20C4">
        <w:rPr>
          <w:rStyle w:val="None"/>
          <w:rFonts w:ascii="Calibri" w:eastAsia="Calibri" w:hAnsi="Calibri" w:cs="Calibri"/>
          <w:sz w:val="16"/>
          <w:szCs w:val="16"/>
        </w:rPr>
        <w:t>á</w:t>
      </w:r>
      <w:r w:rsidR="001245C9">
        <w:rPr>
          <w:rStyle w:val="None"/>
          <w:rFonts w:ascii="Calibri" w:eastAsia="Calibri" w:hAnsi="Calibri" w:cs="Calibri"/>
          <w:sz w:val="16"/>
          <w:szCs w:val="16"/>
        </w:rPr>
        <w:t>u</w:t>
      </w:r>
      <w:r w:rsidRPr="00BB20C4">
        <w:rPr>
          <w:rStyle w:val="None"/>
          <w:rFonts w:ascii="Calibri" w:eastAsia="Calibri" w:hAnsi="Calibri" w:cs="Calibri"/>
          <w:sz w:val="16"/>
          <w:szCs w:val="16"/>
        </w:rPr>
        <w:t xml:space="preserve">jem o </w:t>
      </w:r>
      <w:r w:rsidR="001245C9">
        <w:rPr>
          <w:rStyle w:val="None"/>
          <w:rFonts w:ascii="Calibri" w:eastAsia="Calibri" w:hAnsi="Calibri" w:cs="Calibri"/>
          <w:sz w:val="16"/>
          <w:szCs w:val="16"/>
        </w:rPr>
        <w:t>ď</w:t>
      </w:r>
      <w:r w:rsidRPr="00BB20C4">
        <w:rPr>
          <w:rStyle w:val="None"/>
          <w:rFonts w:ascii="Calibri" w:eastAsia="Calibri" w:hAnsi="Calibri" w:cs="Calibri"/>
          <w:sz w:val="16"/>
          <w:szCs w:val="16"/>
        </w:rPr>
        <w:t>alš</w:t>
      </w:r>
      <w:r w:rsidR="001245C9">
        <w:rPr>
          <w:rStyle w:val="None"/>
          <w:rFonts w:ascii="Calibri" w:eastAsia="Calibri" w:hAnsi="Calibri" w:cs="Calibri"/>
          <w:sz w:val="16"/>
          <w:szCs w:val="16"/>
        </w:rPr>
        <w:t>ie</w:t>
      </w:r>
      <w:r w:rsidRPr="00BB20C4">
        <w:rPr>
          <w:rStyle w:val="None"/>
          <w:rFonts w:ascii="Calibri" w:eastAsia="Calibri" w:hAnsi="Calibri" w:cs="Calibri"/>
          <w:sz w:val="16"/>
          <w:szCs w:val="16"/>
        </w:rPr>
        <w:t xml:space="preserve"> </w:t>
      </w:r>
      <w:r w:rsidRPr="00BB20C4">
        <w:rPr>
          <w:rStyle w:val="None"/>
          <w:rFonts w:ascii="Calibri" w:eastAsia="Calibri" w:hAnsi="Calibri" w:cs="Calibri"/>
          <w:sz w:val="16"/>
          <w:szCs w:val="16"/>
        </w:rPr>
        <w:t>inform</w:t>
      </w:r>
      <w:r w:rsidR="001245C9">
        <w:rPr>
          <w:rStyle w:val="None"/>
          <w:rFonts w:ascii="Calibri" w:eastAsia="Calibri" w:hAnsi="Calibri" w:cs="Calibri"/>
          <w:sz w:val="16"/>
          <w:szCs w:val="16"/>
        </w:rPr>
        <w:t>á</w:t>
      </w:r>
      <w:r w:rsidRPr="00BB20C4">
        <w:rPr>
          <w:rStyle w:val="None"/>
          <w:rFonts w:ascii="Calibri" w:eastAsia="Calibri" w:hAnsi="Calibri" w:cs="Calibri"/>
          <w:sz w:val="16"/>
          <w:szCs w:val="16"/>
        </w:rPr>
        <w:t>c</w:t>
      </w:r>
      <w:r w:rsidR="001245C9">
        <w:rPr>
          <w:rStyle w:val="None"/>
          <w:rFonts w:ascii="Calibri" w:eastAsia="Calibri" w:hAnsi="Calibri" w:cs="Calibri"/>
          <w:sz w:val="16"/>
          <w:szCs w:val="16"/>
        </w:rPr>
        <w:t>i</w:t>
      </w:r>
      <w:r w:rsidRPr="00BB20C4">
        <w:rPr>
          <w:rStyle w:val="None"/>
          <w:rFonts w:ascii="Calibri" w:eastAsia="Calibri" w:hAnsi="Calibri" w:cs="Calibri"/>
          <w:sz w:val="16"/>
          <w:szCs w:val="16"/>
        </w:rPr>
        <w:t>e, testovac</w:t>
      </w:r>
      <w:r w:rsidR="001245C9">
        <w:rPr>
          <w:rStyle w:val="None"/>
          <w:rFonts w:ascii="Calibri" w:eastAsia="Calibri" w:hAnsi="Calibri" w:cs="Calibri"/>
          <w:sz w:val="16"/>
          <w:szCs w:val="16"/>
        </w:rPr>
        <w:t>ie</w:t>
      </w:r>
      <w:r w:rsidRPr="00BB20C4">
        <w:rPr>
          <w:rStyle w:val="None"/>
          <w:rFonts w:ascii="Calibri" w:eastAsia="Calibri" w:hAnsi="Calibri" w:cs="Calibri"/>
          <w:sz w:val="16"/>
          <w:szCs w:val="16"/>
        </w:rPr>
        <w:t xml:space="preserve"> produkty </w:t>
      </w:r>
      <w:r w:rsidR="001245C9">
        <w:rPr>
          <w:rStyle w:val="None"/>
          <w:rFonts w:ascii="Calibri" w:eastAsia="Calibri" w:hAnsi="Calibri" w:cs="Calibri"/>
          <w:sz w:val="16"/>
          <w:szCs w:val="16"/>
        </w:rPr>
        <w:t>al</w:t>
      </w:r>
      <w:r w:rsidRPr="00BB20C4">
        <w:rPr>
          <w:rStyle w:val="None"/>
          <w:rFonts w:ascii="Calibri" w:eastAsia="Calibri" w:hAnsi="Calibri" w:cs="Calibri"/>
          <w:sz w:val="16"/>
          <w:szCs w:val="16"/>
        </w:rPr>
        <w:t>ebo rozhovory s ved</w:t>
      </w:r>
      <w:r w:rsidR="001245C9">
        <w:rPr>
          <w:rStyle w:val="None"/>
          <w:rFonts w:ascii="Calibri" w:eastAsia="Calibri" w:hAnsi="Calibri" w:cs="Calibri"/>
          <w:sz w:val="16"/>
          <w:szCs w:val="16"/>
        </w:rPr>
        <w:t>ú</w:t>
      </w:r>
      <w:r w:rsidRPr="00BB20C4">
        <w:rPr>
          <w:rStyle w:val="None"/>
          <w:rFonts w:ascii="Calibri" w:eastAsia="Calibri" w:hAnsi="Calibri" w:cs="Calibri"/>
          <w:sz w:val="16"/>
          <w:szCs w:val="16"/>
        </w:rPr>
        <w:t>c</w:t>
      </w:r>
      <w:r w:rsidR="001245C9">
        <w:rPr>
          <w:rStyle w:val="None"/>
          <w:rFonts w:ascii="Calibri" w:eastAsia="Calibri" w:hAnsi="Calibri" w:cs="Calibri"/>
          <w:sz w:val="16"/>
          <w:szCs w:val="16"/>
        </w:rPr>
        <w:t>i</w:t>
      </w:r>
      <w:r w:rsidRPr="00BB20C4">
        <w:rPr>
          <w:rStyle w:val="None"/>
          <w:rFonts w:ascii="Calibri" w:eastAsia="Calibri" w:hAnsi="Calibri" w:cs="Calibri"/>
          <w:sz w:val="16"/>
          <w:szCs w:val="16"/>
        </w:rPr>
        <w:t>mi pracovník</w:t>
      </w:r>
      <w:r w:rsidR="001245C9">
        <w:rPr>
          <w:rStyle w:val="None"/>
          <w:rFonts w:ascii="Calibri" w:eastAsia="Calibri" w:hAnsi="Calibri" w:cs="Calibri"/>
          <w:sz w:val="16"/>
          <w:szCs w:val="16"/>
        </w:rPr>
        <w:t>mi</w:t>
      </w:r>
      <w:r w:rsidRPr="00BB20C4">
        <w:rPr>
          <w:rStyle w:val="None"/>
          <w:rFonts w:ascii="Calibri" w:eastAsia="Calibri" w:hAnsi="Calibri" w:cs="Calibri"/>
          <w:sz w:val="16"/>
          <w:szCs w:val="16"/>
        </w:rPr>
        <w:t>, kontaktujte prosí</w:t>
      </w:r>
      <w:r w:rsidRPr="00BB20C4">
        <w:rPr>
          <w:rStyle w:val="None"/>
          <w:rFonts w:ascii="Calibri" w:eastAsia="Calibri" w:hAnsi="Calibri" w:cs="Calibri"/>
          <w:sz w:val="16"/>
          <w:szCs w:val="16"/>
        </w:rPr>
        <w:t xml:space="preserve">m </w:t>
      </w:r>
      <w:proofErr w:type="spellStart"/>
      <w:r w:rsidRPr="00BB20C4">
        <w:rPr>
          <w:rStyle w:val="None"/>
          <w:rFonts w:ascii="Calibri" w:eastAsia="Calibri" w:hAnsi="Calibri" w:cs="Calibri"/>
          <w:sz w:val="16"/>
          <w:szCs w:val="16"/>
        </w:rPr>
        <w:t>Debbie</w:t>
      </w:r>
      <w:proofErr w:type="spellEnd"/>
      <w:r w:rsidRPr="00BB20C4">
        <w:rPr>
          <w:rStyle w:val="None"/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BB20C4">
        <w:rPr>
          <w:rStyle w:val="None"/>
          <w:rFonts w:ascii="Calibri" w:eastAsia="Calibri" w:hAnsi="Calibri" w:cs="Calibri"/>
          <w:sz w:val="16"/>
          <w:szCs w:val="16"/>
        </w:rPr>
        <w:t>Fowler</w:t>
      </w:r>
      <w:proofErr w:type="spellEnd"/>
      <w:r w:rsidRPr="00BB20C4">
        <w:rPr>
          <w:rStyle w:val="None"/>
          <w:rFonts w:ascii="Calibri" w:eastAsia="Calibri" w:hAnsi="Calibri" w:cs="Calibri"/>
          <w:sz w:val="16"/>
          <w:szCs w:val="16"/>
        </w:rPr>
        <w:t xml:space="preserve">, Kingston Technology Europe </w:t>
      </w:r>
      <w:proofErr w:type="spellStart"/>
      <w:r w:rsidRPr="00BB20C4">
        <w:rPr>
          <w:rStyle w:val="None"/>
          <w:rFonts w:ascii="Calibri" w:eastAsia="Calibri" w:hAnsi="Calibri" w:cs="Calibri"/>
          <w:sz w:val="16"/>
          <w:szCs w:val="16"/>
        </w:rPr>
        <w:t>Co</w:t>
      </w:r>
      <w:proofErr w:type="spellEnd"/>
      <w:r w:rsidRPr="00BB20C4">
        <w:rPr>
          <w:rStyle w:val="None"/>
          <w:rFonts w:ascii="Calibri" w:eastAsia="Calibri" w:hAnsi="Calibri" w:cs="Calibri"/>
          <w:sz w:val="16"/>
          <w:szCs w:val="16"/>
        </w:rPr>
        <w:t xml:space="preserve"> LLP, Kingston </w:t>
      </w:r>
      <w:proofErr w:type="spellStart"/>
      <w:r w:rsidRPr="00BB20C4">
        <w:rPr>
          <w:rStyle w:val="None"/>
          <w:rFonts w:ascii="Calibri" w:eastAsia="Calibri" w:hAnsi="Calibri" w:cs="Calibri"/>
          <w:sz w:val="16"/>
          <w:szCs w:val="16"/>
        </w:rPr>
        <w:t>Court</w:t>
      </w:r>
      <w:proofErr w:type="spellEnd"/>
      <w:r w:rsidRPr="00BB20C4">
        <w:rPr>
          <w:rStyle w:val="None"/>
          <w:rFonts w:ascii="Calibri" w:eastAsia="Calibri" w:hAnsi="Calibri" w:cs="Calibri"/>
          <w:sz w:val="16"/>
          <w:szCs w:val="16"/>
        </w:rPr>
        <w:t xml:space="preserve">, </w:t>
      </w:r>
      <w:proofErr w:type="spellStart"/>
      <w:r w:rsidRPr="00BB20C4">
        <w:rPr>
          <w:rStyle w:val="None"/>
          <w:rFonts w:ascii="Calibri" w:eastAsia="Calibri" w:hAnsi="Calibri" w:cs="Calibri"/>
          <w:sz w:val="16"/>
          <w:szCs w:val="16"/>
        </w:rPr>
        <w:t>Brooklands</w:t>
      </w:r>
      <w:proofErr w:type="spellEnd"/>
      <w:r w:rsidRPr="00BB20C4">
        <w:rPr>
          <w:rStyle w:val="None"/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BB20C4">
        <w:rPr>
          <w:rStyle w:val="None"/>
          <w:rFonts w:ascii="Calibri" w:eastAsia="Calibri" w:hAnsi="Calibri" w:cs="Calibri"/>
          <w:sz w:val="16"/>
          <w:szCs w:val="16"/>
        </w:rPr>
        <w:t>Close</w:t>
      </w:r>
      <w:proofErr w:type="spellEnd"/>
      <w:r w:rsidRPr="00BB20C4">
        <w:rPr>
          <w:rStyle w:val="None"/>
          <w:rFonts w:ascii="Calibri" w:eastAsia="Calibri" w:hAnsi="Calibri" w:cs="Calibri"/>
          <w:sz w:val="16"/>
          <w:szCs w:val="16"/>
        </w:rPr>
        <w:t xml:space="preserve">, </w:t>
      </w:r>
      <w:proofErr w:type="spellStart"/>
      <w:r w:rsidRPr="00BB20C4">
        <w:rPr>
          <w:rStyle w:val="None"/>
          <w:rFonts w:ascii="Calibri" w:eastAsia="Calibri" w:hAnsi="Calibri" w:cs="Calibri"/>
          <w:sz w:val="16"/>
          <w:szCs w:val="16"/>
        </w:rPr>
        <w:t>Sunbury</w:t>
      </w:r>
      <w:proofErr w:type="spellEnd"/>
      <w:r w:rsidRPr="00BB20C4">
        <w:rPr>
          <w:rStyle w:val="None"/>
          <w:rFonts w:ascii="Calibri" w:eastAsia="Calibri" w:hAnsi="Calibri" w:cs="Calibri"/>
          <w:sz w:val="16"/>
          <w:szCs w:val="16"/>
        </w:rPr>
        <w:t>-on-</w:t>
      </w:r>
      <w:proofErr w:type="spellStart"/>
      <w:r w:rsidRPr="00BB20C4">
        <w:rPr>
          <w:rStyle w:val="None"/>
          <w:rFonts w:ascii="Calibri" w:eastAsia="Calibri" w:hAnsi="Calibri" w:cs="Calibri"/>
          <w:sz w:val="16"/>
          <w:szCs w:val="16"/>
        </w:rPr>
        <w:t>Thames</w:t>
      </w:r>
      <w:proofErr w:type="spellEnd"/>
      <w:r w:rsidRPr="00BB20C4">
        <w:rPr>
          <w:rStyle w:val="None"/>
          <w:rFonts w:ascii="Calibri" w:eastAsia="Calibri" w:hAnsi="Calibri" w:cs="Calibri"/>
          <w:sz w:val="16"/>
          <w:szCs w:val="16"/>
        </w:rPr>
        <w:t>, TW16 7EP. Obr</w:t>
      </w:r>
      <w:r w:rsidRPr="00BB20C4">
        <w:rPr>
          <w:rStyle w:val="None"/>
          <w:rFonts w:ascii="Calibri" w:eastAsia="Calibri" w:hAnsi="Calibri" w:cs="Calibri"/>
          <w:sz w:val="16"/>
          <w:szCs w:val="16"/>
        </w:rPr>
        <w:t>ázky pr</w:t>
      </w:r>
      <w:r w:rsidR="001245C9">
        <w:rPr>
          <w:rStyle w:val="None"/>
          <w:rFonts w:ascii="Calibri" w:eastAsia="Calibri" w:hAnsi="Calibri" w:cs="Calibri"/>
          <w:sz w:val="16"/>
          <w:szCs w:val="16"/>
        </w:rPr>
        <w:t>e</w:t>
      </w:r>
      <w:r w:rsidRPr="00BB20C4">
        <w:rPr>
          <w:rStyle w:val="None"/>
          <w:rFonts w:ascii="Calibri" w:eastAsia="Calibri" w:hAnsi="Calibri" w:cs="Calibri"/>
          <w:sz w:val="16"/>
          <w:szCs w:val="16"/>
        </w:rPr>
        <w:t xml:space="preserve"> m</w:t>
      </w:r>
      <w:r w:rsidRPr="00BB20C4">
        <w:rPr>
          <w:rStyle w:val="None"/>
          <w:rFonts w:ascii="Calibri" w:eastAsia="Calibri" w:hAnsi="Calibri" w:cs="Calibri"/>
          <w:sz w:val="16"/>
          <w:szCs w:val="16"/>
        </w:rPr>
        <w:t>é</w:t>
      </w:r>
      <w:r w:rsidRPr="00BB20C4">
        <w:rPr>
          <w:rStyle w:val="None"/>
          <w:rFonts w:ascii="Calibri" w:eastAsia="Calibri" w:hAnsi="Calibri" w:cs="Calibri"/>
          <w:sz w:val="16"/>
          <w:szCs w:val="16"/>
        </w:rPr>
        <w:t>di</w:t>
      </w:r>
      <w:r w:rsidR="001245C9">
        <w:rPr>
          <w:rStyle w:val="None"/>
          <w:rFonts w:ascii="Calibri" w:eastAsia="Calibri" w:hAnsi="Calibri" w:cs="Calibri"/>
          <w:sz w:val="16"/>
          <w:szCs w:val="16"/>
        </w:rPr>
        <w:t>á</w:t>
      </w:r>
      <w:r w:rsidRPr="00BB20C4">
        <w:rPr>
          <w:rStyle w:val="None"/>
          <w:rFonts w:ascii="Calibri" w:eastAsia="Calibri" w:hAnsi="Calibri" w:cs="Calibri"/>
          <w:sz w:val="16"/>
          <w:szCs w:val="16"/>
        </w:rPr>
        <w:t xml:space="preserve"> </w:t>
      </w:r>
      <w:r w:rsidRPr="00BB20C4">
        <w:rPr>
          <w:rStyle w:val="None"/>
          <w:rFonts w:ascii="Calibri" w:eastAsia="Calibri" w:hAnsi="Calibri" w:cs="Calibri"/>
          <w:sz w:val="16"/>
          <w:szCs w:val="16"/>
        </w:rPr>
        <w:t>m</w:t>
      </w:r>
      <w:r w:rsidR="001245C9">
        <w:rPr>
          <w:rStyle w:val="None"/>
          <w:rFonts w:ascii="Calibri" w:eastAsia="Calibri" w:hAnsi="Calibri" w:cs="Calibri"/>
          <w:sz w:val="16"/>
          <w:szCs w:val="16"/>
        </w:rPr>
        <w:t>ô</w:t>
      </w:r>
      <w:r w:rsidRPr="00BB20C4">
        <w:rPr>
          <w:rStyle w:val="None"/>
          <w:rFonts w:ascii="Calibri" w:eastAsia="Calibri" w:hAnsi="Calibri" w:cs="Calibri"/>
          <w:sz w:val="16"/>
          <w:szCs w:val="16"/>
        </w:rPr>
        <w:t>ž</w:t>
      </w:r>
      <w:r w:rsidR="001245C9">
        <w:rPr>
          <w:rStyle w:val="None"/>
          <w:rFonts w:ascii="Calibri" w:eastAsia="Calibri" w:hAnsi="Calibri" w:cs="Calibri"/>
          <w:sz w:val="16"/>
          <w:szCs w:val="16"/>
        </w:rPr>
        <w:t xml:space="preserve">ete </w:t>
      </w:r>
      <w:r w:rsidRPr="00BB20C4">
        <w:rPr>
          <w:rStyle w:val="None"/>
          <w:rFonts w:ascii="Calibri" w:eastAsia="Calibri" w:hAnsi="Calibri" w:cs="Calibri"/>
          <w:sz w:val="16"/>
          <w:szCs w:val="16"/>
        </w:rPr>
        <w:t>n</w:t>
      </w:r>
      <w:r w:rsidR="001245C9">
        <w:rPr>
          <w:rStyle w:val="None"/>
          <w:rFonts w:ascii="Calibri" w:eastAsia="Calibri" w:hAnsi="Calibri" w:cs="Calibri"/>
          <w:sz w:val="16"/>
          <w:szCs w:val="16"/>
        </w:rPr>
        <w:t>á</w:t>
      </w:r>
      <w:r w:rsidRPr="00BB20C4">
        <w:rPr>
          <w:rStyle w:val="None"/>
          <w:rFonts w:ascii="Calibri" w:eastAsia="Calibri" w:hAnsi="Calibri" w:cs="Calibri"/>
          <w:sz w:val="16"/>
          <w:szCs w:val="16"/>
        </w:rPr>
        <w:t>j</w:t>
      </w:r>
      <w:r w:rsidR="001245C9">
        <w:rPr>
          <w:rStyle w:val="None"/>
          <w:rFonts w:ascii="Calibri" w:eastAsia="Calibri" w:hAnsi="Calibri" w:cs="Calibri"/>
          <w:sz w:val="16"/>
          <w:szCs w:val="16"/>
        </w:rPr>
        <w:t>sť</w:t>
      </w:r>
      <w:r w:rsidRPr="00BB20C4">
        <w:rPr>
          <w:rStyle w:val="None"/>
          <w:rFonts w:ascii="Calibri" w:eastAsia="Calibri" w:hAnsi="Calibri" w:cs="Calibri"/>
          <w:sz w:val="16"/>
          <w:szCs w:val="16"/>
        </w:rPr>
        <w:t xml:space="preserve"> na propagačn</w:t>
      </w:r>
      <w:r w:rsidR="001245C9">
        <w:rPr>
          <w:rStyle w:val="None"/>
          <w:rFonts w:ascii="Calibri" w:eastAsia="Calibri" w:hAnsi="Calibri" w:cs="Calibri"/>
          <w:sz w:val="16"/>
          <w:szCs w:val="16"/>
        </w:rPr>
        <w:t>ej</w:t>
      </w:r>
      <w:r w:rsidRPr="00BB20C4">
        <w:rPr>
          <w:rStyle w:val="None"/>
          <w:rFonts w:ascii="Calibri" w:eastAsia="Calibri" w:hAnsi="Calibri" w:cs="Calibri"/>
          <w:sz w:val="16"/>
          <w:szCs w:val="16"/>
        </w:rPr>
        <w:t xml:space="preserve"> strá</w:t>
      </w:r>
      <w:r w:rsidRPr="00BB20C4">
        <w:rPr>
          <w:rStyle w:val="None"/>
          <w:rFonts w:ascii="Calibri" w:eastAsia="Calibri" w:hAnsi="Calibri" w:cs="Calibri"/>
          <w:sz w:val="16"/>
          <w:szCs w:val="16"/>
        </w:rPr>
        <w:t>n</w:t>
      </w:r>
      <w:r w:rsidR="001245C9">
        <w:rPr>
          <w:rStyle w:val="None"/>
          <w:rFonts w:ascii="Calibri" w:eastAsia="Calibri" w:hAnsi="Calibri" w:cs="Calibri"/>
          <w:sz w:val="16"/>
          <w:szCs w:val="16"/>
        </w:rPr>
        <w:t>ke</w:t>
      </w:r>
      <w:r w:rsidRPr="00BB20C4">
        <w:rPr>
          <w:rStyle w:val="None"/>
          <w:rFonts w:ascii="Calibri" w:eastAsia="Calibri" w:hAnsi="Calibri" w:cs="Calibri"/>
          <w:sz w:val="16"/>
          <w:szCs w:val="16"/>
        </w:rPr>
        <w:t xml:space="preserve"> </w:t>
      </w:r>
      <w:r w:rsidRPr="00BB20C4">
        <w:rPr>
          <w:rStyle w:val="None"/>
          <w:rFonts w:ascii="Calibri" w:eastAsia="Calibri" w:hAnsi="Calibri" w:cs="Calibri"/>
          <w:sz w:val="16"/>
          <w:szCs w:val="16"/>
        </w:rPr>
        <w:t xml:space="preserve">Kingston </w:t>
      </w:r>
      <w:hyperlink r:id="rId20" w:history="1">
        <w:r w:rsidR="001245C9">
          <w:rPr>
            <w:rStyle w:val="Hyperlink4"/>
            <w:rFonts w:eastAsia="Arial Unicode MS" w:cs="Arial Unicode MS"/>
          </w:rPr>
          <w:t>na tejto adrese</w:t>
        </w:r>
      </w:hyperlink>
      <w:r w:rsidRPr="00BB20C4">
        <w:rPr>
          <w:rStyle w:val="None"/>
          <w:rFonts w:ascii="Calibri" w:eastAsia="Calibri" w:hAnsi="Calibri" w:cs="Calibri"/>
          <w:sz w:val="16"/>
          <w:szCs w:val="16"/>
        </w:rPr>
        <w:t>.  </w:t>
      </w:r>
    </w:p>
    <w:p w14:paraId="12106BF5" w14:textId="77777777" w:rsidR="00F041A6" w:rsidRPr="00BB20C4" w:rsidRDefault="005739D2">
      <w:pPr>
        <w:pStyle w:val="Default"/>
        <w:jc w:val="center"/>
        <w:rPr>
          <w:rStyle w:val="None"/>
          <w:rFonts w:ascii="Calibri" w:eastAsia="Calibri" w:hAnsi="Calibri" w:cs="Calibri"/>
        </w:rPr>
      </w:pPr>
      <w:r w:rsidRPr="00BB20C4">
        <w:rPr>
          <w:rStyle w:val="None"/>
          <w:rFonts w:ascii="Calibri" w:eastAsia="Calibri" w:hAnsi="Calibri" w:cs="Calibri"/>
        </w:rPr>
        <w:lastRenderedPageBreak/>
        <w:t>###  </w:t>
      </w:r>
    </w:p>
    <w:p w14:paraId="730B385D" w14:textId="092E2ACA" w:rsidR="00F041A6" w:rsidRPr="00BB20C4" w:rsidRDefault="001245C9">
      <w:pPr>
        <w:pStyle w:val="Default"/>
        <w:rPr>
          <w:rStyle w:val="None"/>
          <w:rFonts w:ascii="Calibri" w:eastAsia="Calibri" w:hAnsi="Calibri" w:cs="Calibri"/>
          <w:sz w:val="16"/>
          <w:szCs w:val="16"/>
        </w:rPr>
      </w:pPr>
      <w:r>
        <w:rPr>
          <w:rStyle w:val="None"/>
          <w:rFonts w:ascii="Calibri" w:eastAsia="Calibri" w:hAnsi="Calibri" w:cs="Calibri"/>
          <w:sz w:val="16"/>
          <w:szCs w:val="16"/>
        </w:rPr>
        <w:t xml:space="preserve">© </w:t>
      </w:r>
      <w:r w:rsidRPr="00BB20C4">
        <w:rPr>
          <w:rStyle w:val="None"/>
          <w:rFonts w:ascii="Calibri" w:eastAsia="Calibri" w:hAnsi="Calibri" w:cs="Calibri"/>
          <w:sz w:val="16"/>
          <w:szCs w:val="16"/>
        </w:rPr>
        <w:t>Vše</w:t>
      </w:r>
      <w:r>
        <w:rPr>
          <w:rStyle w:val="None"/>
          <w:rFonts w:ascii="Calibri" w:eastAsia="Calibri" w:hAnsi="Calibri" w:cs="Calibri"/>
          <w:sz w:val="16"/>
          <w:szCs w:val="16"/>
        </w:rPr>
        <w:t xml:space="preserve">tky </w:t>
      </w:r>
      <w:r w:rsidRPr="00BB20C4">
        <w:rPr>
          <w:rStyle w:val="None"/>
          <w:rFonts w:ascii="Calibri" w:eastAsia="Calibri" w:hAnsi="Calibri" w:cs="Calibri"/>
          <w:sz w:val="16"/>
          <w:szCs w:val="16"/>
        </w:rPr>
        <w:t>práva vyhra</w:t>
      </w:r>
      <w:r>
        <w:rPr>
          <w:rStyle w:val="None"/>
          <w:rFonts w:ascii="Calibri" w:eastAsia="Calibri" w:hAnsi="Calibri" w:cs="Calibri"/>
          <w:sz w:val="16"/>
          <w:szCs w:val="16"/>
        </w:rPr>
        <w:t>d</w:t>
      </w:r>
      <w:r w:rsidRPr="00BB20C4">
        <w:rPr>
          <w:rStyle w:val="None"/>
          <w:rFonts w:ascii="Calibri" w:eastAsia="Calibri" w:hAnsi="Calibri" w:cs="Calibri"/>
          <w:sz w:val="16"/>
          <w:szCs w:val="16"/>
        </w:rPr>
        <w:t>en</w:t>
      </w:r>
      <w:r>
        <w:rPr>
          <w:rStyle w:val="None"/>
          <w:rFonts w:ascii="Calibri" w:eastAsia="Calibri" w:hAnsi="Calibri" w:cs="Calibri"/>
          <w:sz w:val="16"/>
          <w:szCs w:val="16"/>
        </w:rPr>
        <w:t>é</w:t>
      </w:r>
      <w:r w:rsidRPr="00BB20C4">
        <w:rPr>
          <w:rStyle w:val="None"/>
          <w:rFonts w:ascii="Calibri" w:eastAsia="Calibri" w:hAnsi="Calibri" w:cs="Calibri"/>
          <w:sz w:val="16"/>
          <w:szCs w:val="16"/>
        </w:rPr>
        <w:t>. Vše</w:t>
      </w:r>
      <w:r>
        <w:rPr>
          <w:rStyle w:val="None"/>
          <w:rFonts w:ascii="Calibri" w:eastAsia="Calibri" w:hAnsi="Calibri" w:cs="Calibri"/>
          <w:sz w:val="16"/>
          <w:szCs w:val="16"/>
        </w:rPr>
        <w:t xml:space="preserve">tky </w:t>
      </w:r>
      <w:r w:rsidRPr="00BB20C4">
        <w:rPr>
          <w:rStyle w:val="None"/>
          <w:rFonts w:ascii="Calibri" w:eastAsia="Calibri" w:hAnsi="Calibri" w:cs="Calibri"/>
          <w:sz w:val="16"/>
          <w:szCs w:val="16"/>
        </w:rPr>
        <w:t xml:space="preserve">ochranné známky </w:t>
      </w:r>
      <w:r>
        <w:rPr>
          <w:rStyle w:val="None"/>
          <w:rFonts w:ascii="Calibri" w:eastAsia="Calibri" w:hAnsi="Calibri" w:cs="Calibri"/>
          <w:sz w:val="16"/>
          <w:szCs w:val="16"/>
        </w:rPr>
        <w:t>sú</w:t>
      </w:r>
      <w:r w:rsidRPr="00BB20C4">
        <w:rPr>
          <w:rStyle w:val="None"/>
          <w:rFonts w:ascii="Calibri" w:eastAsia="Calibri" w:hAnsi="Calibri" w:cs="Calibri"/>
          <w:sz w:val="16"/>
          <w:szCs w:val="16"/>
        </w:rPr>
        <w:t xml:space="preserve"> majetk</w:t>
      </w:r>
      <w:r>
        <w:rPr>
          <w:rStyle w:val="None"/>
          <w:rFonts w:ascii="Calibri" w:eastAsia="Calibri" w:hAnsi="Calibri" w:cs="Calibri"/>
          <w:sz w:val="16"/>
          <w:szCs w:val="16"/>
        </w:rPr>
        <w:t>o</w:t>
      </w:r>
      <w:r w:rsidRPr="00BB20C4">
        <w:rPr>
          <w:rStyle w:val="None"/>
          <w:rFonts w:ascii="Calibri" w:eastAsia="Calibri" w:hAnsi="Calibri" w:cs="Calibri"/>
          <w:sz w:val="16"/>
          <w:szCs w:val="16"/>
        </w:rPr>
        <w:t>m p</w:t>
      </w:r>
      <w:r>
        <w:rPr>
          <w:rStyle w:val="None"/>
          <w:rFonts w:ascii="Calibri" w:eastAsia="Calibri" w:hAnsi="Calibri" w:cs="Calibri"/>
          <w:sz w:val="16"/>
          <w:szCs w:val="16"/>
        </w:rPr>
        <w:t>r</w:t>
      </w:r>
      <w:r w:rsidRPr="00BB20C4">
        <w:rPr>
          <w:rStyle w:val="None"/>
          <w:rFonts w:ascii="Calibri" w:eastAsia="Calibri" w:hAnsi="Calibri" w:cs="Calibri"/>
          <w:sz w:val="16"/>
          <w:szCs w:val="16"/>
        </w:rPr>
        <w:t>íslušných vlastník</w:t>
      </w:r>
      <w:r>
        <w:rPr>
          <w:rStyle w:val="None"/>
          <w:rFonts w:ascii="Calibri" w:eastAsia="Calibri" w:hAnsi="Calibri" w:cs="Calibri"/>
          <w:sz w:val="16"/>
          <w:szCs w:val="16"/>
        </w:rPr>
        <w:t>ov</w:t>
      </w:r>
      <w:r w:rsidRPr="00BB20C4">
        <w:rPr>
          <w:rStyle w:val="None"/>
          <w:rFonts w:ascii="Calibri" w:eastAsia="Calibri" w:hAnsi="Calibri" w:cs="Calibri"/>
          <w:sz w:val="16"/>
          <w:szCs w:val="16"/>
        </w:rPr>
        <w:t>.</w:t>
      </w:r>
      <w:r>
        <w:rPr>
          <w:rStyle w:val="None"/>
          <w:rFonts w:ascii="Calibri" w:eastAsia="Calibri" w:hAnsi="Calibri" w:cs="Calibri"/>
          <w:sz w:val="16"/>
          <w:szCs w:val="16"/>
        </w:rPr>
        <w:t xml:space="preserve"> </w:t>
      </w:r>
      <w:r w:rsidR="005739D2" w:rsidRPr="00BB20C4">
        <w:rPr>
          <w:rStyle w:val="None"/>
          <w:rFonts w:ascii="Calibri" w:eastAsia="Calibri" w:hAnsi="Calibri" w:cs="Calibri"/>
          <w:sz w:val="16"/>
          <w:szCs w:val="16"/>
        </w:rPr>
        <w:t xml:space="preserve">Kingston a logo Kingston </w:t>
      </w:r>
      <w:r>
        <w:rPr>
          <w:rStyle w:val="None"/>
          <w:rFonts w:ascii="Calibri" w:eastAsia="Calibri" w:hAnsi="Calibri" w:cs="Calibri"/>
          <w:sz w:val="16"/>
          <w:szCs w:val="16"/>
        </w:rPr>
        <w:t>sú</w:t>
      </w:r>
      <w:r w:rsidR="005739D2" w:rsidRPr="00BB20C4">
        <w:rPr>
          <w:rStyle w:val="None"/>
          <w:rFonts w:ascii="Calibri" w:eastAsia="Calibri" w:hAnsi="Calibri" w:cs="Calibri"/>
          <w:sz w:val="16"/>
          <w:szCs w:val="16"/>
        </w:rPr>
        <w:t xml:space="preserve"> registrovan</w:t>
      </w:r>
      <w:r w:rsidR="005739D2" w:rsidRPr="00BB20C4">
        <w:rPr>
          <w:rStyle w:val="None"/>
          <w:rFonts w:ascii="Calibri" w:eastAsia="Calibri" w:hAnsi="Calibri" w:cs="Calibri"/>
          <w:sz w:val="16"/>
          <w:szCs w:val="16"/>
        </w:rPr>
        <w:t xml:space="preserve">é </w:t>
      </w:r>
      <w:r w:rsidR="005739D2" w:rsidRPr="00BB20C4">
        <w:rPr>
          <w:rStyle w:val="None"/>
          <w:rFonts w:ascii="Calibri" w:eastAsia="Calibri" w:hAnsi="Calibri" w:cs="Calibri"/>
          <w:sz w:val="16"/>
          <w:szCs w:val="16"/>
        </w:rPr>
        <w:t>ochrann</w:t>
      </w:r>
      <w:r w:rsidR="005739D2" w:rsidRPr="00BB20C4">
        <w:rPr>
          <w:rStyle w:val="None"/>
          <w:rFonts w:ascii="Calibri" w:eastAsia="Calibri" w:hAnsi="Calibri" w:cs="Calibri"/>
          <w:sz w:val="16"/>
          <w:szCs w:val="16"/>
        </w:rPr>
        <w:t xml:space="preserve">é </w:t>
      </w:r>
      <w:r w:rsidR="005739D2" w:rsidRPr="00BB20C4">
        <w:rPr>
          <w:rStyle w:val="None"/>
          <w:rFonts w:ascii="Calibri" w:eastAsia="Calibri" w:hAnsi="Calibri" w:cs="Calibri"/>
          <w:sz w:val="16"/>
          <w:szCs w:val="16"/>
        </w:rPr>
        <w:t xml:space="preserve">známky Kingston Technology Corporation. </w:t>
      </w:r>
      <w:proofErr w:type="spellStart"/>
      <w:r w:rsidR="005739D2" w:rsidRPr="00BB20C4">
        <w:rPr>
          <w:rStyle w:val="None"/>
          <w:rFonts w:ascii="Calibri" w:eastAsia="Calibri" w:hAnsi="Calibri" w:cs="Calibri"/>
          <w:sz w:val="16"/>
          <w:szCs w:val="16"/>
        </w:rPr>
        <w:t>IronKey</w:t>
      </w:r>
      <w:proofErr w:type="spellEnd"/>
      <w:r w:rsidR="005739D2" w:rsidRPr="00BB20C4">
        <w:rPr>
          <w:rStyle w:val="None"/>
          <w:rFonts w:ascii="Calibri" w:eastAsia="Calibri" w:hAnsi="Calibri" w:cs="Calibri"/>
          <w:sz w:val="16"/>
          <w:szCs w:val="16"/>
        </w:rPr>
        <w:t xml:space="preserve"> je registrovaná ochranná známka spol</w:t>
      </w:r>
      <w:r>
        <w:rPr>
          <w:rStyle w:val="None"/>
          <w:rFonts w:ascii="Calibri" w:eastAsia="Calibri" w:hAnsi="Calibri" w:cs="Calibri"/>
          <w:sz w:val="16"/>
          <w:szCs w:val="16"/>
        </w:rPr>
        <w:t>o</w:t>
      </w:r>
      <w:r w:rsidR="005739D2" w:rsidRPr="00BB20C4">
        <w:rPr>
          <w:rStyle w:val="None"/>
          <w:rFonts w:ascii="Calibri" w:eastAsia="Calibri" w:hAnsi="Calibri" w:cs="Calibri"/>
          <w:sz w:val="16"/>
          <w:szCs w:val="16"/>
        </w:rPr>
        <w:t xml:space="preserve">čnosti Kingston </w:t>
      </w:r>
      <w:proofErr w:type="spellStart"/>
      <w:r w:rsidR="005739D2" w:rsidRPr="00BB20C4">
        <w:rPr>
          <w:rStyle w:val="None"/>
          <w:rFonts w:ascii="Calibri" w:eastAsia="Calibri" w:hAnsi="Calibri" w:cs="Calibri"/>
          <w:sz w:val="16"/>
          <w:szCs w:val="16"/>
        </w:rPr>
        <w:t>Digital</w:t>
      </w:r>
      <w:proofErr w:type="spellEnd"/>
      <w:r w:rsidR="005739D2" w:rsidRPr="00BB20C4">
        <w:rPr>
          <w:rStyle w:val="None"/>
          <w:rFonts w:ascii="Calibri" w:eastAsia="Calibri" w:hAnsi="Calibri" w:cs="Calibri"/>
          <w:sz w:val="16"/>
          <w:szCs w:val="16"/>
        </w:rPr>
        <w:t xml:space="preserve">, </w:t>
      </w:r>
      <w:proofErr w:type="spellStart"/>
      <w:r w:rsidR="005739D2" w:rsidRPr="00BB20C4">
        <w:rPr>
          <w:rStyle w:val="None"/>
          <w:rFonts w:ascii="Calibri" w:eastAsia="Calibri" w:hAnsi="Calibri" w:cs="Calibri"/>
          <w:sz w:val="16"/>
          <w:szCs w:val="16"/>
        </w:rPr>
        <w:t>Inc</w:t>
      </w:r>
      <w:proofErr w:type="spellEnd"/>
      <w:r w:rsidR="005739D2" w:rsidRPr="00BB20C4">
        <w:rPr>
          <w:rStyle w:val="None"/>
          <w:rFonts w:ascii="Calibri" w:eastAsia="Calibri" w:hAnsi="Calibri" w:cs="Calibri"/>
          <w:sz w:val="16"/>
          <w:szCs w:val="16"/>
        </w:rPr>
        <w:t>.</w:t>
      </w:r>
      <w:r w:rsidR="005739D2" w:rsidRPr="00BB20C4">
        <w:rPr>
          <w:rStyle w:val="None"/>
          <w:rFonts w:ascii="Calibri" w:eastAsia="Calibri" w:hAnsi="Calibri" w:cs="Calibri"/>
          <w:sz w:val="16"/>
          <w:szCs w:val="16"/>
        </w:rPr>
        <w:t> </w:t>
      </w:r>
    </w:p>
    <w:p w14:paraId="5657B558" w14:textId="77777777" w:rsidR="00F041A6" w:rsidRPr="00BB20C4" w:rsidRDefault="00F041A6">
      <w:pPr>
        <w:pStyle w:val="Default"/>
        <w:rPr>
          <w:rStyle w:val="None"/>
          <w:rFonts w:ascii="Calibri" w:eastAsia="Calibri" w:hAnsi="Calibri" w:cs="Calibri"/>
          <w:sz w:val="16"/>
          <w:szCs w:val="16"/>
        </w:rPr>
      </w:pPr>
    </w:p>
    <w:p w14:paraId="7DD4DD9C" w14:textId="77777777" w:rsidR="00F041A6" w:rsidRPr="00BB20C4" w:rsidRDefault="005739D2">
      <w:pPr>
        <w:pStyle w:val="Default"/>
        <w:rPr>
          <w:rStyle w:val="None"/>
          <w:rFonts w:ascii="Calibri" w:eastAsia="Calibri" w:hAnsi="Calibri" w:cs="Calibri"/>
          <w:sz w:val="18"/>
          <w:szCs w:val="18"/>
        </w:rPr>
      </w:pPr>
      <w:r w:rsidRPr="00BB20C4">
        <w:rPr>
          <w:rStyle w:val="None"/>
          <w:rFonts w:ascii="Calibri" w:eastAsia="Calibri" w:hAnsi="Calibri" w:cs="Calibri"/>
          <w:b/>
          <w:bCs/>
          <w:sz w:val="18"/>
          <w:szCs w:val="18"/>
          <w:shd w:val="clear" w:color="auto" w:fill="FFFFFF"/>
        </w:rPr>
        <w:t>Kontakty pro m</w:t>
      </w:r>
      <w:r w:rsidRPr="00BB20C4">
        <w:rPr>
          <w:rStyle w:val="None"/>
          <w:rFonts w:ascii="Calibri" w:eastAsia="Calibri" w:hAnsi="Calibri" w:cs="Calibri"/>
          <w:b/>
          <w:bCs/>
          <w:sz w:val="18"/>
          <w:szCs w:val="18"/>
          <w:shd w:val="clear" w:color="auto" w:fill="FFFFFF"/>
        </w:rPr>
        <w:t>é</w:t>
      </w:r>
      <w:r w:rsidRPr="00BB20C4">
        <w:rPr>
          <w:rStyle w:val="None"/>
          <w:rFonts w:ascii="Calibri" w:eastAsia="Calibri" w:hAnsi="Calibri" w:cs="Calibri"/>
          <w:b/>
          <w:bCs/>
          <w:sz w:val="18"/>
          <w:szCs w:val="18"/>
          <w:shd w:val="clear" w:color="auto" w:fill="FFFFFF"/>
        </w:rPr>
        <w:t>dia:</w:t>
      </w:r>
      <w:r w:rsidRPr="00BB20C4">
        <w:rPr>
          <w:rStyle w:val="None"/>
          <w:rFonts w:ascii="Calibri" w:eastAsia="Calibri" w:hAnsi="Calibri" w:cs="Calibri"/>
          <w:sz w:val="18"/>
          <w:szCs w:val="18"/>
          <w:shd w:val="clear" w:color="auto" w:fill="FFFFFF"/>
        </w:rPr>
        <w:t>  </w:t>
      </w:r>
    </w:p>
    <w:p w14:paraId="218C6FD5" w14:textId="77777777" w:rsidR="001245C9" w:rsidRDefault="005739D2" w:rsidP="001245C9">
      <w:pPr>
        <w:pStyle w:val="Default"/>
        <w:rPr>
          <w:rStyle w:val="None"/>
          <w:rFonts w:ascii="Calibri" w:eastAsia="Calibri" w:hAnsi="Calibri" w:cs="Calibri"/>
          <w:sz w:val="18"/>
          <w:szCs w:val="18"/>
        </w:rPr>
      </w:pPr>
      <w:proofErr w:type="spellStart"/>
      <w:r w:rsidRPr="00BB20C4">
        <w:rPr>
          <w:rStyle w:val="None"/>
          <w:rFonts w:ascii="Calibri" w:eastAsia="Calibri" w:hAnsi="Calibri" w:cs="Calibri"/>
          <w:sz w:val="18"/>
          <w:szCs w:val="18"/>
        </w:rPr>
        <w:t>Debbie</w:t>
      </w:r>
      <w:proofErr w:type="spellEnd"/>
      <w:r w:rsidRPr="00BB20C4">
        <w:rPr>
          <w:rStyle w:val="None"/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BB20C4">
        <w:rPr>
          <w:rStyle w:val="None"/>
          <w:rFonts w:ascii="Calibri" w:eastAsia="Calibri" w:hAnsi="Calibri" w:cs="Calibri"/>
          <w:sz w:val="18"/>
          <w:szCs w:val="18"/>
        </w:rPr>
        <w:t>Fowler</w:t>
      </w:r>
      <w:proofErr w:type="spellEnd"/>
      <w:r w:rsidRPr="00BB20C4">
        <w:rPr>
          <w:rStyle w:val="None"/>
          <w:rFonts w:ascii="Calibri" w:eastAsia="Calibri" w:hAnsi="Calibri" w:cs="Calibri"/>
          <w:sz w:val="18"/>
          <w:szCs w:val="18"/>
        </w:rPr>
        <w:t> </w:t>
      </w:r>
      <w:r w:rsidRPr="00BB20C4">
        <w:rPr>
          <w:rStyle w:val="None"/>
          <w:rFonts w:ascii="Arial Unicode MS" w:eastAsia="Arial Unicode MS" w:hAnsi="Arial Unicode MS" w:cs="Arial Unicode MS"/>
          <w:sz w:val="24"/>
          <w:szCs w:val="24"/>
        </w:rPr>
        <w:br/>
      </w:r>
      <w:r w:rsidRPr="00BB20C4">
        <w:rPr>
          <w:rStyle w:val="None"/>
          <w:rFonts w:ascii="Calibri" w:eastAsia="Calibri" w:hAnsi="Calibri" w:cs="Calibri"/>
          <w:sz w:val="18"/>
          <w:szCs w:val="18"/>
        </w:rPr>
        <w:t xml:space="preserve">Kingston Technology Europe </w:t>
      </w:r>
      <w:proofErr w:type="spellStart"/>
      <w:r w:rsidRPr="00BB20C4">
        <w:rPr>
          <w:rStyle w:val="None"/>
          <w:rFonts w:ascii="Calibri" w:eastAsia="Calibri" w:hAnsi="Calibri" w:cs="Calibri"/>
          <w:sz w:val="18"/>
          <w:szCs w:val="18"/>
        </w:rPr>
        <w:t>Co</w:t>
      </w:r>
      <w:proofErr w:type="spellEnd"/>
      <w:r w:rsidRPr="00BB20C4">
        <w:rPr>
          <w:rStyle w:val="None"/>
          <w:rFonts w:ascii="Calibri" w:eastAsia="Calibri" w:hAnsi="Calibri" w:cs="Calibri"/>
          <w:sz w:val="18"/>
          <w:szCs w:val="18"/>
        </w:rPr>
        <w:t xml:space="preserve"> LLP</w:t>
      </w:r>
      <w:r w:rsidRPr="00BB20C4">
        <w:rPr>
          <w:rStyle w:val="None"/>
          <w:rFonts w:ascii="Calibri" w:eastAsia="Calibri" w:hAnsi="Calibri" w:cs="Calibri"/>
          <w:sz w:val="18"/>
          <w:szCs w:val="18"/>
        </w:rPr>
        <w:t>   </w:t>
      </w:r>
      <w:r w:rsidR="001245C9">
        <w:rPr>
          <w:rStyle w:val="None"/>
          <w:rFonts w:ascii="Calibri" w:eastAsia="Calibri" w:hAnsi="Calibri" w:cs="Calibri"/>
          <w:sz w:val="18"/>
          <w:szCs w:val="18"/>
        </w:rPr>
        <w:br/>
      </w:r>
      <w:r w:rsidR="001245C9">
        <w:rPr>
          <w:rStyle w:val="None"/>
          <w:rFonts w:ascii="Calibri" w:eastAsia="Calibri" w:hAnsi="Calibri" w:cs="Calibri"/>
          <w:sz w:val="18"/>
          <w:szCs w:val="18"/>
        </w:rPr>
        <w:t>07775695576  </w:t>
      </w:r>
    </w:p>
    <w:p w14:paraId="23AB0124" w14:textId="77777777" w:rsidR="001245C9" w:rsidRDefault="001245C9" w:rsidP="001245C9">
      <w:pPr>
        <w:pStyle w:val="Default"/>
        <w:rPr>
          <w:rStyle w:val="None"/>
          <w:rFonts w:ascii="Calibri" w:eastAsia="Calibri" w:hAnsi="Calibri" w:cs="Calibri"/>
          <w:sz w:val="18"/>
          <w:szCs w:val="18"/>
        </w:rPr>
      </w:pPr>
      <w:hyperlink r:id="rId21" w:history="1">
        <w:r>
          <w:rPr>
            <w:rStyle w:val="Hyperlink5"/>
            <w:rFonts w:eastAsia="Arial Unicode MS" w:cs="Arial Unicode MS"/>
          </w:rPr>
          <w:t>Dfowler@kingston.eu</w:t>
        </w:r>
      </w:hyperlink>
    </w:p>
    <w:p w14:paraId="1000BE35" w14:textId="77777777" w:rsidR="00F041A6" w:rsidRPr="00BB20C4" w:rsidRDefault="00F041A6">
      <w:pPr>
        <w:pStyle w:val="Default"/>
        <w:rPr>
          <w:rStyle w:val="None"/>
          <w:rFonts w:ascii="Calibri" w:eastAsia="Calibri" w:hAnsi="Calibri" w:cs="Calibri"/>
          <w:sz w:val="16"/>
          <w:szCs w:val="16"/>
        </w:rPr>
      </w:pPr>
    </w:p>
    <w:p w14:paraId="463F7FFE" w14:textId="4D7FC2DF" w:rsidR="00F041A6" w:rsidRPr="00BB20C4" w:rsidRDefault="005739D2">
      <w:pPr>
        <w:pStyle w:val="Default"/>
        <w:rPr>
          <w:rStyle w:val="None"/>
          <w:rFonts w:ascii="Calibri" w:eastAsia="Calibri" w:hAnsi="Calibri" w:cs="Calibri"/>
          <w:sz w:val="18"/>
          <w:szCs w:val="18"/>
        </w:rPr>
      </w:pPr>
      <w:r w:rsidRPr="00BB20C4">
        <w:rPr>
          <w:rStyle w:val="None"/>
          <w:rFonts w:ascii="Calibri" w:eastAsia="Calibri" w:hAnsi="Calibri" w:cs="Calibri"/>
          <w:sz w:val="18"/>
          <w:szCs w:val="18"/>
        </w:rPr>
        <w:t>J</w:t>
      </w:r>
      <w:r w:rsidR="001245C9">
        <w:rPr>
          <w:rStyle w:val="None"/>
          <w:rFonts w:ascii="Calibri" w:eastAsia="Calibri" w:hAnsi="Calibri" w:cs="Calibri"/>
          <w:sz w:val="18"/>
          <w:szCs w:val="18"/>
        </w:rPr>
        <w:t>uraj Redeky</w:t>
      </w:r>
      <w:r w:rsidR="001245C9">
        <w:rPr>
          <w:rStyle w:val="None"/>
          <w:rFonts w:ascii="Calibri" w:eastAsia="Calibri" w:hAnsi="Calibri" w:cs="Calibri"/>
          <w:sz w:val="18"/>
          <w:szCs w:val="18"/>
        </w:rPr>
        <w:br/>
      </w:r>
      <w:r w:rsidRPr="00BB20C4">
        <w:rPr>
          <w:rStyle w:val="None"/>
          <w:rFonts w:ascii="Calibri" w:eastAsia="Calibri" w:hAnsi="Calibri" w:cs="Calibri"/>
          <w:sz w:val="18"/>
          <w:szCs w:val="18"/>
        </w:rPr>
        <w:t xml:space="preserve">Taktiq Communications s.r.o. </w:t>
      </w:r>
      <w:r w:rsidR="001245C9">
        <w:rPr>
          <w:rStyle w:val="None"/>
          <w:rFonts w:ascii="Calibri" w:eastAsia="Calibri" w:hAnsi="Calibri" w:cs="Calibri"/>
          <w:sz w:val="18"/>
          <w:szCs w:val="18"/>
        </w:rPr>
        <w:br/>
      </w:r>
      <w:r w:rsidRPr="00BB20C4">
        <w:rPr>
          <w:rStyle w:val="None"/>
          <w:rFonts w:ascii="Calibri" w:eastAsia="Calibri" w:hAnsi="Calibri" w:cs="Calibri"/>
          <w:sz w:val="18"/>
          <w:szCs w:val="18"/>
        </w:rPr>
        <w:t>+42</w:t>
      </w:r>
      <w:r w:rsidR="001245C9">
        <w:rPr>
          <w:rStyle w:val="None"/>
          <w:rFonts w:ascii="Calibri" w:eastAsia="Calibri" w:hAnsi="Calibri" w:cs="Calibri"/>
          <w:sz w:val="18"/>
          <w:szCs w:val="18"/>
        </w:rPr>
        <w:t>1 911 478 280</w:t>
      </w:r>
    </w:p>
    <w:p w14:paraId="54266C00" w14:textId="3EC3189B" w:rsidR="00F041A6" w:rsidRPr="00BB20C4" w:rsidRDefault="005739D2" w:rsidP="001245C9">
      <w:pPr>
        <w:pStyle w:val="Default"/>
      </w:pPr>
      <w:hyperlink r:id="rId22" w:history="1">
        <w:r w:rsidR="001245C9">
          <w:rPr>
            <w:rStyle w:val="Hyperlink5"/>
            <w:rFonts w:eastAsia="Arial Unicode MS" w:cs="Arial Unicode MS"/>
          </w:rPr>
          <w:t>juraj.redeky@taktiq.com</w:t>
        </w:r>
      </w:hyperlink>
    </w:p>
    <w:sectPr w:rsidR="00F041A6" w:rsidRPr="00BB20C4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4ACE2" w14:textId="77777777" w:rsidR="005739D2" w:rsidRDefault="005739D2">
      <w:pPr>
        <w:spacing w:after="0" w:line="240" w:lineRule="auto"/>
      </w:pPr>
      <w:r>
        <w:separator/>
      </w:r>
    </w:p>
  </w:endnote>
  <w:endnote w:type="continuationSeparator" w:id="0">
    <w:p w14:paraId="18DE658F" w14:textId="77777777" w:rsidR="005739D2" w:rsidRDefault="0057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7733" w14:textId="77777777" w:rsidR="00F041A6" w:rsidRDefault="00F041A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FB822" w14:textId="77777777" w:rsidR="005739D2" w:rsidRDefault="005739D2">
      <w:pPr>
        <w:spacing w:after="0" w:line="240" w:lineRule="auto"/>
      </w:pPr>
      <w:r>
        <w:separator/>
      </w:r>
    </w:p>
  </w:footnote>
  <w:footnote w:type="continuationSeparator" w:id="0">
    <w:p w14:paraId="5203D307" w14:textId="77777777" w:rsidR="005739D2" w:rsidRDefault="0057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FF8D" w14:textId="77777777" w:rsidR="00F041A6" w:rsidRDefault="00F041A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15C37"/>
    <w:multiLevelType w:val="hybridMultilevel"/>
    <w:tmpl w:val="68E6D760"/>
    <w:numStyleLink w:val="ImportedStyle1"/>
  </w:abstractNum>
  <w:abstractNum w:abstractNumId="1" w15:restartNumberingAfterBreak="0">
    <w:nsid w:val="71907744"/>
    <w:multiLevelType w:val="hybridMultilevel"/>
    <w:tmpl w:val="68E6D760"/>
    <w:styleLink w:val="ImportedStyle1"/>
    <w:lvl w:ilvl="0" w:tplc="11B249B2">
      <w:start w:val="1"/>
      <w:numFmt w:val="bullet"/>
      <w:lvlText w:val="·"/>
      <w:lvlJc w:val="left"/>
      <w:pPr>
        <w:ind w:left="66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AC7478EC">
      <w:start w:val="1"/>
      <w:numFmt w:val="bullet"/>
      <w:lvlText w:val="o"/>
      <w:lvlJc w:val="left"/>
      <w:pPr>
        <w:ind w:left="13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3E4D940">
      <w:start w:val="1"/>
      <w:numFmt w:val="bullet"/>
      <w:lvlText w:val="▪"/>
      <w:lvlJc w:val="left"/>
      <w:pPr>
        <w:ind w:left="21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13EED4CC">
      <w:start w:val="1"/>
      <w:numFmt w:val="bullet"/>
      <w:lvlText w:val="·"/>
      <w:lvlJc w:val="left"/>
      <w:pPr>
        <w:ind w:left="282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3934F544">
      <w:start w:val="1"/>
      <w:numFmt w:val="bullet"/>
      <w:lvlText w:val="o"/>
      <w:lvlJc w:val="left"/>
      <w:pPr>
        <w:ind w:left="35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FDAEB14A">
      <w:start w:val="1"/>
      <w:numFmt w:val="bullet"/>
      <w:lvlText w:val="▪"/>
      <w:lvlJc w:val="left"/>
      <w:pPr>
        <w:ind w:left="42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13AC49E">
      <w:start w:val="1"/>
      <w:numFmt w:val="bullet"/>
      <w:lvlText w:val="·"/>
      <w:lvlJc w:val="left"/>
      <w:pPr>
        <w:ind w:left="498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6CEAE27A">
      <w:start w:val="1"/>
      <w:numFmt w:val="bullet"/>
      <w:lvlText w:val="o"/>
      <w:lvlJc w:val="left"/>
      <w:pPr>
        <w:ind w:left="57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176BF72">
      <w:start w:val="1"/>
      <w:numFmt w:val="bullet"/>
      <w:lvlText w:val="▪"/>
      <w:lvlJc w:val="left"/>
      <w:pPr>
        <w:ind w:left="64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1A6"/>
    <w:rsid w:val="00082C87"/>
    <w:rsid w:val="001245C9"/>
    <w:rsid w:val="001E2096"/>
    <w:rsid w:val="005739D2"/>
    <w:rsid w:val="00AC22E2"/>
    <w:rsid w:val="00B919C0"/>
    <w:rsid w:val="00BB20C4"/>
    <w:rsid w:val="00F041A6"/>
    <w:rsid w:val="00F9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B706B"/>
  <w15:docId w15:val="{023F7E92-C05E-4E69-A26C-43322D9F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Odsekzoznamu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paragraph">
    <w:name w:val="paragraph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Calibri" w:eastAsia="Calibri" w:hAnsi="Calibri" w:cs="Calibri"/>
      <w:color w:val="0563C1"/>
      <w:sz w:val="22"/>
      <w:szCs w:val="22"/>
      <w:u w:val="single" w:color="0563C1"/>
    </w:rPr>
  </w:style>
  <w:style w:type="character" w:customStyle="1" w:styleId="Hyperlink1">
    <w:name w:val="Hyperlink.1"/>
    <w:basedOn w:val="Link"/>
    <w:rPr>
      <w:rFonts w:ascii="Calibri" w:eastAsia="Calibri" w:hAnsi="Calibri" w:cs="Calibri"/>
      <w:b/>
      <w:bCs/>
      <w:color w:val="0563C1"/>
      <w:u w:val="single" w:color="0563C1"/>
    </w:rPr>
  </w:style>
  <w:style w:type="paragraph" w:customStyle="1" w:styleId="Default">
    <w:name w:val="Default"/>
    <w:pPr>
      <w:spacing w:after="160" w:line="259" w:lineRule="auto"/>
    </w:pPr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2">
    <w:name w:val="Hyperlink.2"/>
    <w:basedOn w:val="None"/>
    <w:rPr>
      <w:rFonts w:ascii="Calibri" w:eastAsia="Calibri" w:hAnsi="Calibri" w:cs="Calibri"/>
      <w:color w:val="0000FF"/>
      <w:u w:val="single" w:color="0000FF"/>
    </w:rPr>
  </w:style>
  <w:style w:type="character" w:customStyle="1" w:styleId="Hyperlink3">
    <w:name w:val="Hyperlink.3"/>
    <w:basedOn w:val="None"/>
    <w:rPr>
      <w:rFonts w:ascii="Calibri" w:eastAsia="Calibri" w:hAnsi="Calibri" w:cs="Calibri"/>
      <w:color w:val="0563C1"/>
      <w:u w:val="single" w:color="0563C1"/>
    </w:rPr>
  </w:style>
  <w:style w:type="character" w:customStyle="1" w:styleId="Hyperlink4">
    <w:name w:val="Hyperlink.4"/>
    <w:basedOn w:val="None"/>
    <w:rPr>
      <w:rFonts w:ascii="Calibri" w:eastAsia="Calibri" w:hAnsi="Calibri" w:cs="Calibri"/>
      <w:color w:val="0000FF"/>
      <w:sz w:val="16"/>
      <w:szCs w:val="16"/>
      <w:u w:val="single" w:color="0000FF"/>
    </w:rPr>
  </w:style>
  <w:style w:type="character" w:customStyle="1" w:styleId="Hyperlink5">
    <w:name w:val="Hyperlink.5"/>
    <w:basedOn w:val="None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character" w:styleId="Nevyrieenzmienka">
    <w:name w:val="Unresolved Mention"/>
    <w:basedOn w:val="Predvolenpsmoodseku"/>
    <w:uiPriority w:val="99"/>
    <w:semiHidden/>
    <w:unhideWhenUsed/>
    <w:rsid w:val="00124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youtube.com/kingstontechmemory" TargetMode="External"/><Relationship Id="rId18" Type="http://schemas.openxmlformats.org/officeDocument/2006/relationships/hyperlink" Target="https://www.kingston.com/unitedkingdom/en/landing/kingston-is-with-yo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Dfowler@kingston.e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g2esports.com" TargetMode="External"/><Relationship Id="rId17" Type="http://schemas.openxmlformats.org/officeDocument/2006/relationships/hyperlink" Target="https://twitter.com/KingstonTec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inkedin.com/company/kingston" TargetMode="External"/><Relationship Id="rId20" Type="http://schemas.openxmlformats.org/officeDocument/2006/relationships/hyperlink" Target="https://www.kingston.com/en/company/pres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ingston.com/memory/gaming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facebook.com/kingstontechnologyeurope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kingston.com/memory/gaming?utm_source=pr" TargetMode="External"/><Relationship Id="rId19" Type="http://schemas.openxmlformats.org/officeDocument/2006/relationships/hyperlink" Target="http://www.kingston.com/?utm_source=p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2esports.com/" TargetMode="External"/><Relationship Id="rId14" Type="http://schemas.openxmlformats.org/officeDocument/2006/relationships/hyperlink" Target="https://www.instagram.com/kingstontechnology" TargetMode="External"/><Relationship Id="rId22" Type="http://schemas.openxmlformats.org/officeDocument/2006/relationships/hyperlink" Target="mailto:juraj.redeky@taktiq.com?subject=Tla&#269;ov&#253;%20servis%20KINGSTON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Juraj Redeky</cp:lastModifiedBy>
  <cp:revision>3</cp:revision>
  <dcterms:created xsi:type="dcterms:W3CDTF">2022-01-27T07:13:00Z</dcterms:created>
  <dcterms:modified xsi:type="dcterms:W3CDTF">2022-01-27T11:21:00Z</dcterms:modified>
</cp:coreProperties>
</file>