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154" w14:textId="18D9BD65" w:rsidR="005D2B72" w:rsidRDefault="005D2B72" w:rsidP="00267DA8">
      <w:pPr>
        <w:widowControl w:val="0"/>
        <w:ind w:left="360"/>
        <w:jc w:val="center"/>
        <w:rPr>
          <w:rFonts w:asciiTheme="majorHAnsi" w:hAnsiTheme="majorHAnsi" w:cstheme="majorHAnsi"/>
          <w:b/>
          <w:color w:val="FF0000"/>
          <w:sz w:val="36"/>
          <w:szCs w:val="36"/>
          <w:lang w:val="cs-CZ"/>
        </w:rPr>
      </w:pPr>
      <w:bookmarkStart w:id="0" w:name="_Hlk12198957"/>
    </w:p>
    <w:bookmarkEnd w:id="0"/>
    <w:p w14:paraId="4D457223" w14:textId="41942021" w:rsidR="004E64CD" w:rsidRDefault="004E64CD" w:rsidP="004E64CD">
      <w:pPr>
        <w:pStyle w:val="Normlnweb"/>
        <w:spacing w:before="240" w:after="240"/>
        <w:jc w:val="center"/>
        <w:rPr>
          <w:rFonts w:asciiTheme="majorHAnsi" w:eastAsia="Arial" w:hAnsiTheme="majorHAnsi" w:cstheme="majorHAnsi"/>
          <w:b/>
          <w:sz w:val="36"/>
          <w:szCs w:val="36"/>
        </w:rPr>
      </w:pPr>
      <w:r w:rsidRPr="004E64CD">
        <w:rPr>
          <w:rFonts w:asciiTheme="majorHAnsi" w:eastAsia="Arial" w:hAnsiTheme="majorHAnsi" w:cstheme="majorHAnsi"/>
          <w:b/>
          <w:sz w:val="36"/>
          <w:szCs w:val="36"/>
        </w:rPr>
        <w:t>Maker Faire Prague se vrátil na Výstaviště ve velkém stylu.</w:t>
      </w:r>
      <w:r>
        <w:rPr>
          <w:rFonts w:asciiTheme="majorHAnsi" w:eastAsia="Arial" w:hAnsiTheme="majorHAnsi" w:cstheme="majorHAnsi"/>
          <w:b/>
          <w:sz w:val="36"/>
          <w:szCs w:val="36"/>
        </w:rPr>
        <w:t xml:space="preserve"> </w:t>
      </w:r>
      <w:r w:rsidRPr="004E64CD">
        <w:rPr>
          <w:rFonts w:asciiTheme="majorHAnsi" w:eastAsia="Arial" w:hAnsiTheme="majorHAnsi" w:cstheme="majorHAnsi"/>
          <w:b/>
          <w:sz w:val="36"/>
          <w:szCs w:val="36"/>
        </w:rPr>
        <w:t>Oslavu kreativity si užívaly hlavně rodiny s</w:t>
      </w:r>
      <w:r>
        <w:rPr>
          <w:rFonts w:asciiTheme="majorHAnsi" w:eastAsia="Arial" w:hAnsiTheme="majorHAnsi" w:cstheme="majorHAnsi"/>
          <w:b/>
          <w:sz w:val="36"/>
          <w:szCs w:val="36"/>
        </w:rPr>
        <w:t> </w:t>
      </w:r>
      <w:r w:rsidRPr="004E64CD">
        <w:rPr>
          <w:rFonts w:asciiTheme="majorHAnsi" w:eastAsia="Arial" w:hAnsiTheme="majorHAnsi" w:cstheme="majorHAnsi"/>
          <w:b/>
          <w:sz w:val="36"/>
          <w:szCs w:val="36"/>
        </w:rPr>
        <w:t>dětmi</w:t>
      </w:r>
    </w:p>
    <w:p w14:paraId="5E95E9A1" w14:textId="24C5220E" w:rsidR="004E64CD" w:rsidRPr="004E64CD" w:rsidRDefault="004E64CD" w:rsidP="004E64CD">
      <w:pPr>
        <w:pStyle w:val="Odstavecseseznamem"/>
        <w:widowControl w:val="0"/>
        <w:numPr>
          <w:ilvl w:val="0"/>
          <w:numId w:val="8"/>
        </w:numPr>
        <w:tabs>
          <w:tab w:val="clear" w:pos="720"/>
        </w:tabs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 xml:space="preserve">Po pandemické pauze se sešlo 150 expozic a </w:t>
      </w:r>
      <w:r w:rsidR="008C39DF">
        <w:rPr>
          <w:rFonts w:asciiTheme="majorHAnsi" w:hAnsiTheme="majorHAnsi" w:cstheme="majorHAnsi"/>
          <w:i/>
          <w:sz w:val="28"/>
          <w:szCs w:val="28"/>
          <w:lang w:val="cs-CZ"/>
        </w:rPr>
        <w:t>6</w:t>
      </w: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>500 návštěvníků</w:t>
      </w:r>
    </w:p>
    <w:p w14:paraId="5715A4A0" w14:textId="3975A89A" w:rsidR="004E64CD" w:rsidRPr="004E64CD" w:rsidRDefault="004E64CD" w:rsidP="004E64CD">
      <w:pPr>
        <w:pStyle w:val="Odstavecseseznamem"/>
        <w:widowControl w:val="0"/>
        <w:numPr>
          <w:ilvl w:val="0"/>
          <w:numId w:val="8"/>
        </w:numPr>
        <w:tabs>
          <w:tab w:val="clear" w:pos="720"/>
        </w:tabs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>Dorazili i makeři a hosté ze zahraničí</w:t>
      </w:r>
    </w:p>
    <w:p w14:paraId="152D9DCA" w14:textId="6A895E84" w:rsidR="00EC2CA7" w:rsidRDefault="004E64CD" w:rsidP="004E64CD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A280A1" wp14:editId="0278E083">
            <wp:simplePos x="0" y="0"/>
            <wp:positionH relativeFrom="margin">
              <wp:posOffset>3937000</wp:posOffset>
            </wp:positionH>
            <wp:positionV relativeFrom="paragraph">
              <wp:posOffset>285750</wp:posOffset>
            </wp:positionV>
            <wp:extent cx="2012950" cy="2087880"/>
            <wp:effectExtent l="0" t="0" r="635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004" w:rsidRPr="002C19B6">
        <w:rPr>
          <w:rFonts w:asciiTheme="majorHAnsi" w:hAnsiTheme="majorHAnsi" w:cstheme="majorHAnsi"/>
          <w:b/>
          <w:bCs/>
          <w:color w:val="000000"/>
        </w:rPr>
        <w:t xml:space="preserve">Praha </w:t>
      </w:r>
      <w:r w:rsidR="00573F29">
        <w:rPr>
          <w:rFonts w:asciiTheme="majorHAnsi" w:hAnsiTheme="majorHAnsi" w:cstheme="majorHAnsi"/>
          <w:b/>
          <w:bCs/>
          <w:color w:val="000000"/>
        </w:rPr>
        <w:t>1</w:t>
      </w:r>
      <w:r w:rsidR="00CE08F7">
        <w:rPr>
          <w:rFonts w:asciiTheme="majorHAnsi" w:hAnsiTheme="majorHAnsi" w:cstheme="majorHAnsi"/>
          <w:b/>
          <w:bCs/>
          <w:color w:val="000000"/>
        </w:rPr>
        <w:t>3</w:t>
      </w:r>
      <w:r w:rsidR="007A2A26" w:rsidRPr="002C19B6">
        <w:rPr>
          <w:rFonts w:asciiTheme="majorHAnsi" w:hAnsiTheme="majorHAnsi" w:cstheme="majorHAnsi"/>
          <w:b/>
          <w:bCs/>
          <w:color w:val="000000"/>
        </w:rPr>
        <w:t xml:space="preserve">. </w:t>
      </w:r>
      <w:r w:rsidR="00EC2CA7">
        <w:rPr>
          <w:rFonts w:asciiTheme="majorHAnsi" w:hAnsiTheme="majorHAnsi" w:cstheme="majorHAnsi"/>
          <w:b/>
          <w:bCs/>
          <w:color w:val="000000"/>
        </w:rPr>
        <w:t>září</w:t>
      </w:r>
      <w:r w:rsidR="007A2A26" w:rsidRPr="002C19B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CA4004" w:rsidRPr="002C19B6">
        <w:rPr>
          <w:rFonts w:asciiTheme="majorHAnsi" w:hAnsiTheme="majorHAnsi" w:cstheme="majorHAnsi"/>
          <w:b/>
          <w:bCs/>
          <w:color w:val="000000"/>
        </w:rPr>
        <w:t>20</w:t>
      </w:r>
      <w:r w:rsidR="00F203C9" w:rsidRPr="002C19B6">
        <w:rPr>
          <w:rFonts w:asciiTheme="majorHAnsi" w:hAnsiTheme="majorHAnsi" w:cstheme="majorHAnsi"/>
          <w:b/>
          <w:bCs/>
          <w:color w:val="000000"/>
        </w:rPr>
        <w:t>21</w:t>
      </w:r>
      <w:r w:rsidR="000B19D0" w:rsidRPr="002C19B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AA0143" w:rsidRPr="002C19B6">
        <w:rPr>
          <w:rFonts w:asciiTheme="majorHAnsi" w:hAnsiTheme="majorHAnsi" w:cstheme="majorHAnsi"/>
          <w:b/>
          <w:bCs/>
          <w:color w:val="000000"/>
        </w:rPr>
        <w:t>–</w:t>
      </w:r>
      <w:r w:rsidR="00573F29">
        <w:rPr>
          <w:rFonts w:asciiTheme="majorHAnsi" w:hAnsiTheme="majorHAnsi" w:cstheme="majorHAnsi"/>
          <w:color w:val="000000"/>
        </w:rPr>
        <w:t xml:space="preserve"> Festival </w:t>
      </w:r>
      <w:r w:rsidR="00EC2CA7">
        <w:rPr>
          <w:rFonts w:asciiTheme="majorHAnsi" w:hAnsiTheme="majorHAnsi" w:cstheme="majorHAnsi"/>
          <w:color w:val="000000"/>
        </w:rPr>
        <w:t xml:space="preserve">novodobých kutilů </w:t>
      </w:r>
      <w:hyperlink r:id="rId8" w:history="1">
        <w:r w:rsidR="001C4128" w:rsidRPr="002C19B6">
          <w:rPr>
            <w:rStyle w:val="Hypertextovodkaz"/>
            <w:rFonts w:asciiTheme="majorHAnsi" w:hAnsiTheme="majorHAnsi" w:cstheme="majorHAnsi"/>
          </w:rPr>
          <w:t>Maker Faire Prague 2021</w:t>
        </w:r>
      </w:hyperlink>
      <w:r w:rsidR="00573F29">
        <w:rPr>
          <w:rFonts w:asciiTheme="majorHAnsi" w:hAnsiTheme="majorHAnsi" w:cstheme="majorHAnsi"/>
          <w:color w:val="000000"/>
        </w:rPr>
        <w:t xml:space="preserve"> má za sebou čtvrtý ročník. Největší setkání kutilů, bastlířů, vynálezců a inovátorů v Česku se konalo v Průmyslovém paláci pražského Výstaviště po roční přestávce způsobené pandemií a představilo </w:t>
      </w:r>
      <w:r w:rsidR="00573F29" w:rsidRPr="00573F29">
        <w:rPr>
          <w:rFonts w:asciiTheme="majorHAnsi" w:hAnsiTheme="majorHAnsi" w:cstheme="majorHAnsi"/>
          <w:color w:val="000000"/>
        </w:rPr>
        <w:t>150 makerských expozic, workshopů a přednášek</w:t>
      </w:r>
      <w:r w:rsidR="00573F29">
        <w:rPr>
          <w:rFonts w:asciiTheme="majorHAnsi" w:hAnsiTheme="majorHAnsi" w:cstheme="majorHAnsi"/>
          <w:color w:val="000000"/>
        </w:rPr>
        <w:t xml:space="preserve">, včetně zahraničních hostů. Nabitý program přilákal v průběhu celého víkendu </w:t>
      </w:r>
      <w:r w:rsidR="000D1434">
        <w:rPr>
          <w:rFonts w:asciiTheme="majorHAnsi" w:hAnsiTheme="majorHAnsi" w:cstheme="majorHAnsi"/>
          <w:color w:val="000000"/>
        </w:rPr>
        <w:t>přes</w:t>
      </w:r>
      <w:r w:rsidR="00573F29">
        <w:rPr>
          <w:rFonts w:asciiTheme="majorHAnsi" w:hAnsiTheme="majorHAnsi" w:cstheme="majorHAnsi"/>
          <w:color w:val="000000"/>
        </w:rPr>
        <w:t xml:space="preserve"> </w:t>
      </w:r>
      <w:r w:rsidR="008C39DF">
        <w:rPr>
          <w:rFonts w:asciiTheme="majorHAnsi" w:hAnsiTheme="majorHAnsi" w:cstheme="majorHAnsi"/>
          <w:color w:val="000000"/>
        </w:rPr>
        <w:t>6</w:t>
      </w:r>
      <w:r>
        <w:rPr>
          <w:rFonts w:asciiTheme="majorHAnsi" w:hAnsiTheme="majorHAnsi" w:cstheme="majorHAnsi"/>
          <w:color w:val="000000"/>
        </w:rPr>
        <w:t xml:space="preserve"> 500 </w:t>
      </w:r>
      <w:r w:rsidR="00573F29">
        <w:rPr>
          <w:rFonts w:asciiTheme="majorHAnsi" w:hAnsiTheme="majorHAnsi" w:cstheme="majorHAnsi"/>
          <w:color w:val="000000"/>
        </w:rPr>
        <w:t xml:space="preserve">návštěvníků. </w:t>
      </w:r>
    </w:p>
    <w:p w14:paraId="4A74AB37" w14:textId="6AA7D40C" w:rsidR="00EE47B3" w:rsidRDefault="001112E0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</w:t>
      </w:r>
      <w:r w:rsidR="00573F29">
        <w:rPr>
          <w:rFonts w:asciiTheme="majorHAnsi" w:hAnsiTheme="majorHAnsi" w:cstheme="majorHAnsi"/>
          <w:color w:val="000000"/>
        </w:rPr>
        <w:t>„Jsme rádi, že roční pauza makery ani návštěvníky nezastavila a festival se vrátil ve své fyzické podobě s plnou parádou, tak, jak jej známe z dřívějška. V obou křídlech Průmyslového paláce i u venkovních atrakcí to hýřilo kreativitou, nadšením, zvídavostí a především zábavou,“ popisují programoví šéfové festivalu Jiří Zemánek a Jan Kužník</w:t>
      </w:r>
      <w:r w:rsidR="00EE47B3">
        <w:rPr>
          <w:rFonts w:asciiTheme="majorHAnsi" w:hAnsiTheme="majorHAnsi" w:cstheme="majorHAnsi"/>
          <w:color w:val="000000"/>
        </w:rPr>
        <w:t>.</w:t>
      </w:r>
    </w:p>
    <w:p w14:paraId="46C533C3" w14:textId="4B74980A" w:rsidR="002B666C" w:rsidRDefault="004861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92D488" wp14:editId="2AFAC6BC">
            <wp:simplePos x="0" y="0"/>
            <wp:positionH relativeFrom="margin">
              <wp:align>left</wp:align>
            </wp:positionH>
            <wp:positionV relativeFrom="paragraph">
              <wp:posOffset>514985</wp:posOffset>
            </wp:positionV>
            <wp:extent cx="2713355" cy="18288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F60">
        <w:rPr>
          <w:rFonts w:asciiTheme="majorHAnsi" w:hAnsiTheme="majorHAnsi" w:cstheme="majorHAnsi"/>
          <w:color w:val="000000"/>
        </w:rPr>
        <w:t xml:space="preserve">Stánky Výstaviště zaplnily </w:t>
      </w:r>
      <w:r w:rsidR="001D71F5">
        <w:rPr>
          <w:rFonts w:asciiTheme="majorHAnsi" w:hAnsiTheme="majorHAnsi" w:cstheme="majorHAnsi"/>
          <w:color w:val="000000"/>
        </w:rPr>
        <w:t>stovky</w:t>
      </w:r>
      <w:r w:rsidR="00672263">
        <w:rPr>
          <w:rFonts w:asciiTheme="majorHAnsi" w:hAnsiTheme="majorHAnsi" w:cstheme="majorHAnsi"/>
          <w:color w:val="000000"/>
        </w:rPr>
        <w:t xml:space="preserve"> kutil</w:t>
      </w:r>
      <w:r w:rsidR="00EC1928">
        <w:rPr>
          <w:rFonts w:asciiTheme="majorHAnsi" w:hAnsiTheme="majorHAnsi" w:cstheme="majorHAnsi"/>
          <w:color w:val="000000"/>
        </w:rPr>
        <w:t>ů</w:t>
      </w:r>
      <w:r w:rsidR="00942468">
        <w:rPr>
          <w:rFonts w:asciiTheme="majorHAnsi" w:hAnsiTheme="majorHAnsi" w:cstheme="majorHAnsi"/>
          <w:color w:val="000000"/>
        </w:rPr>
        <w:t xml:space="preserve">, </w:t>
      </w:r>
      <w:r w:rsidR="00786B0D">
        <w:rPr>
          <w:rFonts w:asciiTheme="majorHAnsi" w:hAnsiTheme="majorHAnsi" w:cstheme="majorHAnsi"/>
          <w:color w:val="000000"/>
        </w:rPr>
        <w:t xml:space="preserve">designérů, </w:t>
      </w:r>
      <w:r w:rsidR="000B476A">
        <w:rPr>
          <w:rFonts w:asciiTheme="majorHAnsi" w:hAnsiTheme="majorHAnsi" w:cstheme="majorHAnsi"/>
          <w:color w:val="000000"/>
        </w:rPr>
        <w:t xml:space="preserve">členů </w:t>
      </w:r>
      <w:r w:rsidR="00786B0D">
        <w:rPr>
          <w:rFonts w:asciiTheme="majorHAnsi" w:hAnsiTheme="majorHAnsi" w:cstheme="majorHAnsi"/>
          <w:color w:val="000000"/>
        </w:rPr>
        <w:t>rukodělných dílen,</w:t>
      </w:r>
      <w:r w:rsidR="00EC1928">
        <w:rPr>
          <w:rFonts w:asciiTheme="majorHAnsi" w:hAnsiTheme="majorHAnsi" w:cstheme="majorHAnsi"/>
          <w:color w:val="000000"/>
        </w:rPr>
        <w:t xml:space="preserve"> </w:t>
      </w:r>
      <w:r w:rsidR="00672263">
        <w:rPr>
          <w:rFonts w:asciiTheme="majorHAnsi" w:hAnsiTheme="majorHAnsi" w:cstheme="majorHAnsi"/>
          <w:color w:val="000000"/>
        </w:rPr>
        <w:t>technologických nadšenců</w:t>
      </w:r>
      <w:r w:rsidR="00EC1928">
        <w:rPr>
          <w:rFonts w:asciiTheme="majorHAnsi" w:hAnsiTheme="majorHAnsi" w:cstheme="majorHAnsi"/>
          <w:color w:val="000000"/>
        </w:rPr>
        <w:t>,</w:t>
      </w:r>
      <w:r w:rsidR="000B476A">
        <w:rPr>
          <w:rFonts w:asciiTheme="majorHAnsi" w:hAnsiTheme="majorHAnsi" w:cstheme="majorHAnsi"/>
          <w:color w:val="000000"/>
        </w:rPr>
        <w:t xml:space="preserve"> bastlířů, umělců</w:t>
      </w:r>
      <w:r w:rsidR="00C74533">
        <w:rPr>
          <w:rFonts w:asciiTheme="majorHAnsi" w:hAnsiTheme="majorHAnsi" w:cstheme="majorHAnsi"/>
          <w:color w:val="000000"/>
        </w:rPr>
        <w:t xml:space="preserve"> a obecně fanoušků kreativity z celé České republiky.</w:t>
      </w:r>
      <w:r w:rsidR="008B3177">
        <w:rPr>
          <w:rFonts w:asciiTheme="majorHAnsi" w:hAnsiTheme="majorHAnsi" w:cstheme="majorHAnsi"/>
          <w:color w:val="000000"/>
        </w:rPr>
        <w:t xml:space="preserve"> Návštěvníci s</w:t>
      </w:r>
      <w:r w:rsidR="00BC0D04">
        <w:rPr>
          <w:rFonts w:asciiTheme="majorHAnsi" w:hAnsiTheme="majorHAnsi" w:cstheme="majorHAnsi"/>
          <w:color w:val="000000"/>
        </w:rPr>
        <w:t>e mohli seznámit s</w:t>
      </w:r>
      <w:r w:rsidR="00E55675">
        <w:rPr>
          <w:rFonts w:asciiTheme="majorHAnsi" w:hAnsiTheme="majorHAnsi" w:cstheme="majorHAnsi"/>
          <w:color w:val="000000"/>
        </w:rPr>
        <w:t> </w:t>
      </w:r>
      <w:r w:rsidR="008B3177">
        <w:rPr>
          <w:rFonts w:asciiTheme="majorHAnsi" w:hAnsiTheme="majorHAnsi" w:cstheme="majorHAnsi"/>
          <w:color w:val="000000"/>
        </w:rPr>
        <w:t>kouzl</w:t>
      </w:r>
      <w:r w:rsidR="00E55675">
        <w:rPr>
          <w:rFonts w:asciiTheme="majorHAnsi" w:hAnsiTheme="majorHAnsi" w:cstheme="majorHAnsi"/>
          <w:color w:val="000000"/>
        </w:rPr>
        <w:t>y i</w:t>
      </w:r>
      <w:r w:rsidR="008B3177">
        <w:rPr>
          <w:rFonts w:asciiTheme="majorHAnsi" w:hAnsiTheme="majorHAnsi" w:cstheme="majorHAnsi"/>
          <w:color w:val="000000"/>
        </w:rPr>
        <w:t xml:space="preserve"> nástrah</w:t>
      </w:r>
      <w:r w:rsidR="00E55675">
        <w:rPr>
          <w:rFonts w:asciiTheme="majorHAnsi" w:hAnsiTheme="majorHAnsi" w:cstheme="majorHAnsi"/>
          <w:color w:val="000000"/>
        </w:rPr>
        <w:t>ami</w:t>
      </w:r>
      <w:r w:rsidR="008B3177">
        <w:rPr>
          <w:rFonts w:asciiTheme="majorHAnsi" w:hAnsiTheme="majorHAnsi" w:cstheme="majorHAnsi"/>
          <w:color w:val="000000"/>
        </w:rPr>
        <w:t xml:space="preserve"> 3D tisku</w:t>
      </w:r>
      <w:r w:rsidR="00D254DC">
        <w:rPr>
          <w:rFonts w:asciiTheme="majorHAnsi" w:hAnsiTheme="majorHAnsi" w:cstheme="majorHAnsi"/>
          <w:color w:val="000000"/>
        </w:rPr>
        <w:t xml:space="preserve"> na profesionálních tiskárnách Prusa Research</w:t>
      </w:r>
      <w:r w:rsidR="00E55675">
        <w:rPr>
          <w:rFonts w:asciiTheme="majorHAnsi" w:hAnsiTheme="majorHAnsi" w:cstheme="majorHAnsi"/>
          <w:color w:val="000000"/>
        </w:rPr>
        <w:t>, zúčastnit se cel</w:t>
      </w:r>
      <w:r w:rsidR="00DF2C35">
        <w:rPr>
          <w:rFonts w:asciiTheme="majorHAnsi" w:hAnsiTheme="majorHAnsi" w:cstheme="majorHAnsi"/>
          <w:color w:val="000000"/>
        </w:rPr>
        <w:t>é</w:t>
      </w:r>
      <w:r w:rsidR="00E55675">
        <w:rPr>
          <w:rFonts w:asciiTheme="majorHAnsi" w:hAnsiTheme="majorHAnsi" w:cstheme="majorHAnsi"/>
          <w:color w:val="000000"/>
        </w:rPr>
        <w:t xml:space="preserve"> řady workshopů </w:t>
      </w:r>
      <w:r w:rsidR="0091557E">
        <w:rPr>
          <w:rFonts w:asciiTheme="majorHAnsi" w:hAnsiTheme="majorHAnsi" w:cstheme="majorHAnsi"/>
          <w:color w:val="000000"/>
        </w:rPr>
        <w:t xml:space="preserve">od drátování, přes pájení digitálních šperků až po výrobu fotografických nebo solarografických kamer. </w:t>
      </w:r>
      <w:r w:rsidR="000A173F">
        <w:rPr>
          <w:rFonts w:asciiTheme="majorHAnsi" w:hAnsiTheme="majorHAnsi" w:cstheme="majorHAnsi"/>
          <w:color w:val="000000"/>
        </w:rPr>
        <w:t xml:space="preserve">Po výstavišti se proháněly roboti </w:t>
      </w:r>
      <w:r w:rsidR="007A3036">
        <w:rPr>
          <w:rFonts w:asciiTheme="majorHAnsi" w:hAnsiTheme="majorHAnsi" w:cstheme="majorHAnsi"/>
          <w:color w:val="000000"/>
        </w:rPr>
        <w:t>týmů z</w:t>
      </w:r>
      <w:r w:rsidR="00F1184A">
        <w:rPr>
          <w:rFonts w:asciiTheme="majorHAnsi" w:hAnsiTheme="majorHAnsi" w:cstheme="majorHAnsi"/>
          <w:color w:val="000000"/>
        </w:rPr>
        <w:t> </w:t>
      </w:r>
      <w:r w:rsidR="007A3036">
        <w:rPr>
          <w:rFonts w:asciiTheme="majorHAnsi" w:hAnsiTheme="majorHAnsi" w:cstheme="majorHAnsi"/>
          <w:color w:val="000000"/>
        </w:rPr>
        <w:t>ČVUT</w:t>
      </w:r>
      <w:r w:rsidR="00F1184A">
        <w:rPr>
          <w:rFonts w:asciiTheme="majorHAnsi" w:hAnsiTheme="majorHAnsi" w:cstheme="majorHAnsi"/>
          <w:color w:val="000000"/>
        </w:rPr>
        <w:t xml:space="preserve">, </w:t>
      </w:r>
      <w:r w:rsidR="00695557">
        <w:rPr>
          <w:rFonts w:asciiTheme="majorHAnsi" w:hAnsiTheme="majorHAnsi" w:cstheme="majorHAnsi"/>
          <w:color w:val="000000"/>
        </w:rPr>
        <w:t xml:space="preserve">střílelo se z největšího vzduchového děla na světě, </w:t>
      </w:r>
      <w:r w:rsidR="00F1184A">
        <w:rPr>
          <w:rFonts w:asciiTheme="majorHAnsi" w:hAnsiTheme="majorHAnsi" w:cstheme="majorHAnsi"/>
          <w:color w:val="000000"/>
        </w:rPr>
        <w:t>k</w:t>
      </w:r>
      <w:r w:rsidR="005658F2">
        <w:rPr>
          <w:rFonts w:asciiTheme="majorHAnsi" w:hAnsiTheme="majorHAnsi" w:cstheme="majorHAnsi"/>
          <w:color w:val="000000"/>
        </w:rPr>
        <w:t> vidění byly precizní vý</w:t>
      </w:r>
      <w:r w:rsidR="00EF327D">
        <w:rPr>
          <w:rFonts w:asciiTheme="majorHAnsi" w:hAnsiTheme="majorHAnsi" w:cstheme="majorHAnsi"/>
          <w:color w:val="000000"/>
        </w:rPr>
        <w:t xml:space="preserve">robky </w:t>
      </w:r>
      <w:r w:rsidR="00EB01DD">
        <w:rPr>
          <w:rFonts w:asciiTheme="majorHAnsi" w:hAnsiTheme="majorHAnsi" w:cstheme="majorHAnsi"/>
          <w:color w:val="000000"/>
        </w:rPr>
        <w:t>zavedených</w:t>
      </w:r>
      <w:r w:rsidR="007B24D9">
        <w:rPr>
          <w:rFonts w:asciiTheme="majorHAnsi" w:hAnsiTheme="majorHAnsi" w:cstheme="majorHAnsi"/>
          <w:color w:val="000000"/>
        </w:rPr>
        <w:t xml:space="preserve"> podnikatelů, ale i začínajíc</w:t>
      </w:r>
      <w:r w:rsidR="00986E82">
        <w:rPr>
          <w:rFonts w:asciiTheme="majorHAnsi" w:hAnsiTheme="majorHAnsi" w:cstheme="majorHAnsi"/>
          <w:color w:val="000000"/>
        </w:rPr>
        <w:t>ích</w:t>
      </w:r>
      <w:r w:rsidR="00EF327D">
        <w:rPr>
          <w:rFonts w:asciiTheme="majorHAnsi" w:hAnsiTheme="majorHAnsi" w:cstheme="majorHAnsi"/>
          <w:color w:val="000000"/>
        </w:rPr>
        <w:t xml:space="preserve"> </w:t>
      </w:r>
      <w:r w:rsidR="007B24D9">
        <w:rPr>
          <w:rFonts w:asciiTheme="majorHAnsi" w:hAnsiTheme="majorHAnsi" w:cstheme="majorHAnsi"/>
          <w:color w:val="000000"/>
        </w:rPr>
        <w:t>start</w:t>
      </w:r>
      <w:r w:rsidR="00986E82">
        <w:rPr>
          <w:rFonts w:asciiTheme="majorHAnsi" w:hAnsiTheme="majorHAnsi" w:cstheme="majorHAnsi"/>
          <w:color w:val="000000"/>
        </w:rPr>
        <w:t>-</w:t>
      </w:r>
      <w:r w:rsidR="007B24D9">
        <w:rPr>
          <w:rFonts w:asciiTheme="majorHAnsi" w:hAnsiTheme="majorHAnsi" w:cstheme="majorHAnsi"/>
          <w:color w:val="000000"/>
        </w:rPr>
        <w:t xml:space="preserve">upů </w:t>
      </w:r>
      <w:r w:rsidR="00EB01DD">
        <w:rPr>
          <w:rFonts w:asciiTheme="majorHAnsi" w:hAnsiTheme="majorHAnsi" w:cstheme="majorHAnsi"/>
          <w:color w:val="000000"/>
        </w:rPr>
        <w:t>a</w:t>
      </w:r>
      <w:r w:rsidR="00ED217F">
        <w:rPr>
          <w:rFonts w:asciiTheme="majorHAnsi" w:hAnsiTheme="majorHAnsi" w:cstheme="majorHAnsi"/>
          <w:color w:val="000000"/>
        </w:rPr>
        <w:t xml:space="preserve"> domácích kutilů</w:t>
      </w:r>
      <w:r w:rsidR="00695557">
        <w:rPr>
          <w:rFonts w:asciiTheme="majorHAnsi" w:hAnsiTheme="majorHAnsi" w:cstheme="majorHAnsi"/>
          <w:color w:val="000000"/>
        </w:rPr>
        <w:t xml:space="preserve">. </w:t>
      </w:r>
      <w:r w:rsidR="0087272A">
        <w:rPr>
          <w:rFonts w:asciiTheme="majorHAnsi" w:hAnsiTheme="majorHAnsi" w:cstheme="majorHAnsi"/>
          <w:color w:val="000000"/>
        </w:rPr>
        <w:t>Na většině stánků se mohli návštěvníci seznámit s výrobním procesem</w:t>
      </w:r>
      <w:r w:rsidR="006537D8">
        <w:rPr>
          <w:rFonts w:asciiTheme="majorHAnsi" w:hAnsiTheme="majorHAnsi" w:cstheme="majorHAnsi"/>
          <w:color w:val="000000"/>
        </w:rPr>
        <w:t xml:space="preserve"> a leckde si jej mohli i sami vyzkoušet.</w:t>
      </w:r>
    </w:p>
    <w:p w14:paraId="083D610D" w14:textId="2DA5FF6E" w:rsidR="001112E0" w:rsidRPr="001112E0" w:rsidRDefault="001112E0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Koncert na DIY nástroje i americká makerská celebrita</w:t>
      </w:r>
    </w:p>
    <w:p w14:paraId="7D458EFC" w14:textId="3C896F3B" w:rsidR="001112E0" w:rsidRDefault="00EE47B3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Mezi hlavní programová lákadla patřil například postapokalyptický tým Raketové základny Bratronice, jehož členové </w:t>
      </w:r>
      <w:r w:rsidR="001C48EE">
        <w:rPr>
          <w:rFonts w:asciiTheme="majorHAnsi" w:hAnsiTheme="majorHAnsi" w:cstheme="majorHAnsi"/>
          <w:color w:val="000000"/>
        </w:rPr>
        <w:t>se návštěvníkům ukázali ve</w:t>
      </w:r>
      <w:r>
        <w:rPr>
          <w:rFonts w:asciiTheme="majorHAnsi" w:hAnsiTheme="majorHAnsi" w:cstheme="majorHAnsi"/>
          <w:color w:val="000000"/>
        </w:rPr>
        <w:t xml:space="preserve"> vlastn</w:t>
      </w:r>
      <w:r w:rsidR="001C48EE">
        <w:rPr>
          <w:rFonts w:asciiTheme="majorHAnsi" w:hAnsiTheme="majorHAnsi" w:cstheme="majorHAnsi"/>
          <w:color w:val="000000"/>
        </w:rPr>
        <w:t>oručně vyrobených</w:t>
      </w:r>
      <w:r>
        <w:rPr>
          <w:rFonts w:asciiTheme="majorHAnsi" w:hAnsiTheme="majorHAnsi" w:cstheme="majorHAnsi"/>
          <w:color w:val="000000"/>
        </w:rPr>
        <w:t xml:space="preserve"> kostým</w:t>
      </w:r>
      <w:r w:rsidR="001C48EE">
        <w:rPr>
          <w:rFonts w:asciiTheme="majorHAnsi" w:hAnsiTheme="majorHAnsi" w:cstheme="majorHAnsi"/>
          <w:color w:val="000000"/>
        </w:rPr>
        <w:t>ech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t>a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lastRenderedPageBreak/>
        <w:t xml:space="preserve">přivezli vozidla a další </w:t>
      </w:r>
      <w:r>
        <w:rPr>
          <w:rFonts w:asciiTheme="majorHAnsi" w:hAnsiTheme="majorHAnsi" w:cstheme="majorHAnsi"/>
          <w:color w:val="000000"/>
        </w:rPr>
        <w:t>rekvizity jako vystřižené z filmu Šílený Max</w:t>
      </w:r>
      <w:r w:rsidR="001C48EE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t>Před Průmyslovým palácem se procházela také</w:t>
      </w:r>
      <w:r>
        <w:rPr>
          <w:rFonts w:asciiTheme="majorHAnsi" w:hAnsiTheme="majorHAnsi" w:cstheme="majorHAnsi"/>
          <w:color w:val="000000"/>
        </w:rPr>
        <w:t xml:space="preserve"> 6metrová loutka lva, kterou akrobatické uskupení V.O.S.A. zdokonaluje pro EXPO 2020 v Dubaji. </w:t>
      </w:r>
    </w:p>
    <w:p w14:paraId="4D9B1BBF" w14:textId="5A061472" w:rsidR="00605384" w:rsidRDefault="004861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92005" wp14:editId="590977CD">
                <wp:simplePos x="0" y="0"/>
                <wp:positionH relativeFrom="margin">
                  <wp:posOffset>3505200</wp:posOffset>
                </wp:positionH>
                <wp:positionV relativeFrom="paragraph">
                  <wp:posOffset>1575435</wp:posOffset>
                </wp:positionV>
                <wp:extent cx="2603500" cy="444500"/>
                <wp:effectExtent l="0" t="0" r="635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695B" w14:textId="324F66EB" w:rsidR="005F210D" w:rsidRPr="00486129" w:rsidRDefault="003C7C83" w:rsidP="005F210D">
                            <w:pPr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486129"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  <w:t>Nicolas Bras vyrábí nástroje z kuriózních materiálů, koncertuje a vede tvůrčí kurzy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200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76pt;margin-top:124.05pt;width:20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83KQIAAFQEAAAOAAAAZHJzL2Uyb0RvYy54bWysVEtv2zAMvg/YfxB0X+xkbtYZcYosRYYB&#10;QVsgHXpWZCk2IIuapMTOfv0o2Xms7WnYRSZF6uPro2d3XaPIQVhXgy7oeJRSIjSHsta7gv58Xn26&#10;pcR5pkumQIuCHoWjd/OPH2atycUEKlClsARBtMtbU9DKe5MnieOVaJgbgREajRJswzyqdpeUlrWI&#10;3qhkkqbTpAVbGgtcOIe3972RziO+lIL7Rymd8EQVFHPz8bTx3IYzmc9YvrPMVDUf0mD/kEXDao1B&#10;z1D3zDOyt/UbqKbmFhxIP+LQJCBlzUWsAasZp6+q2VTMiFgLNseZc5vc/4PlD4eNebLEd9+gwwGG&#10;hrTG5Q4vQz2dtE34YqYE7djC47ltovOE4+Vkmn6+SdHE0ZZlWZARJrm8Ntb57wIaEoSCWhxL7BY7&#10;rJ3vXU8uIZgDVZerWqmoBCqIpbLkwHCIysccEfwvL6VJW9Ap5hGBNYTnPbLSmMulpiD5btsNhW6h&#10;PGL9FnpqOMNXNSa5Zs4/MYtcwLqQ3/4RD6kAg8AgUVKB/f3effDHEaGVkha5VVD3a8+soET90Di8&#10;r+MsC2SMSnbzZYKKvbZsry163ywBKx/jJhkexeDv1UmUFpoXXINFiIompjnGLqg/iUvfMx7XiIvF&#10;Ijoh/Qzza70xPECHTocRPHcvzJphTh4n/AAnFrL81bh63/BSw2LvQdZxlqHBfVeHviN1IxuGNQu7&#10;ca1Hr8vPYP4HAAD//wMAUEsDBBQABgAIAAAAIQBTHovv4gAAAAsBAAAPAAAAZHJzL2Rvd25yZXYu&#10;eG1sTI9LT8MwEITvSPwHa5G4IOo8SCkhmwohoBI3Gh7i5sYmiYjXUeym4d+zPcFxZ0cz3xTr2fZi&#10;MqPvHCHEiwiEodrpjhqE1+rxcgXCB0Va9Y4Mwo/xsC5PTwqVa3egFzNtQyM4hHyuENoQhlxKX7fG&#10;Kr9wgyH+fbnRqsDn2Eg9qgOH214mUbSUVnXEDa0azH1r6u/t3iJ8XjQfz35+ejukWTo8bKbq+l1X&#10;iOdn890tiGDm8GeGIz6jQ8lMO7cn7UWPkGUJbwkIydUqBsGOm+VR2SGkMSuyLOT/DeUvAAAA//8D&#10;AFBLAQItABQABgAIAAAAIQC2gziS/gAAAOEBAAATAAAAAAAAAAAAAAAAAAAAAABbQ29udGVudF9U&#10;eXBlc10ueG1sUEsBAi0AFAAGAAgAAAAhADj9If/WAAAAlAEAAAsAAAAAAAAAAAAAAAAALwEAAF9y&#10;ZWxzLy5yZWxzUEsBAi0AFAAGAAgAAAAhABUULzcpAgAAVAQAAA4AAAAAAAAAAAAAAAAALgIAAGRy&#10;cy9lMm9Eb2MueG1sUEsBAi0AFAAGAAgAAAAhAFMei+/iAAAACwEAAA8AAAAAAAAAAAAAAAAAgwQA&#10;AGRycy9kb3ducmV2LnhtbFBLBQYAAAAABAAEAPMAAACSBQAAAAA=&#10;" fillcolor="white [3201]" stroked="f" strokeweight=".5pt">
                <v:textbox>
                  <w:txbxContent>
                    <w:p w14:paraId="5341695B" w14:textId="324F66EB" w:rsidR="005F210D" w:rsidRPr="00486129" w:rsidRDefault="003C7C83" w:rsidP="005F210D">
                      <w:pPr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486129">
                        <w:rPr>
                          <w:i/>
                          <w:sz w:val="20"/>
                          <w:szCs w:val="20"/>
                          <w:lang w:val="cs-CZ"/>
                        </w:rPr>
                        <w:t>Nicolas Bras vyrábí nástroje z kuriózních materiálů, koncertuje a vede tvůrčí kurzy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E5CA3" wp14:editId="3ED99305">
            <wp:simplePos x="0" y="0"/>
            <wp:positionH relativeFrom="column">
              <wp:posOffset>3689350</wp:posOffset>
            </wp:positionH>
            <wp:positionV relativeFrom="paragraph">
              <wp:posOffset>6350</wp:posOffset>
            </wp:positionV>
            <wp:extent cx="2244490" cy="14922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9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9B7">
        <w:rPr>
          <w:rFonts w:asciiTheme="majorHAnsi" w:hAnsiTheme="majorHAnsi" w:cstheme="majorHAnsi"/>
          <w:color w:val="000000"/>
        </w:rPr>
        <w:t xml:space="preserve">Festival navštívily i zahraniční makerské hvězdy, jako je </w:t>
      </w:r>
      <w:r w:rsidR="00605384">
        <w:rPr>
          <w:rFonts w:asciiTheme="majorHAnsi" w:hAnsiTheme="majorHAnsi" w:cstheme="majorHAnsi"/>
          <w:color w:val="000000"/>
        </w:rPr>
        <w:t>Becky Stern, autorka stovek DIY návodů a členka týmu populární kutilské platformy Instructables, nebo Nicolas Bras, multiinstrumentalista a tvůrce vlastních hudebních nástrojů</w:t>
      </w:r>
      <w:r w:rsidR="0003660F">
        <w:rPr>
          <w:rFonts w:asciiTheme="majorHAnsi" w:hAnsiTheme="majorHAnsi" w:cstheme="majorHAnsi"/>
          <w:color w:val="000000"/>
        </w:rPr>
        <w:t xml:space="preserve">, </w:t>
      </w:r>
      <w:r w:rsidR="00B23EA1">
        <w:rPr>
          <w:rFonts w:asciiTheme="majorHAnsi" w:hAnsiTheme="majorHAnsi" w:cstheme="majorHAnsi"/>
          <w:color w:val="000000"/>
        </w:rPr>
        <w:t>jež</w:t>
      </w:r>
      <w:r w:rsidR="0003660F">
        <w:rPr>
          <w:rFonts w:asciiTheme="majorHAnsi" w:hAnsiTheme="majorHAnsi" w:cstheme="majorHAnsi"/>
          <w:color w:val="000000"/>
        </w:rPr>
        <w:t xml:space="preserve"> představil uším návštěvníků při dvou koncertech</w:t>
      </w:r>
      <w:r w:rsidR="00111F12">
        <w:rPr>
          <w:rFonts w:asciiTheme="majorHAnsi" w:hAnsiTheme="majorHAnsi" w:cstheme="majorHAnsi"/>
          <w:color w:val="000000"/>
        </w:rPr>
        <w:t xml:space="preserve">. </w:t>
      </w:r>
      <w:r w:rsidR="00605384">
        <w:rPr>
          <w:rFonts w:asciiTheme="majorHAnsi" w:hAnsiTheme="majorHAnsi" w:cstheme="majorHAnsi"/>
          <w:color w:val="000000"/>
        </w:rPr>
        <w:t xml:space="preserve">Na hlavním festivalovém podiu vystoupil v sobotu </w:t>
      </w:r>
      <w:r w:rsidR="00B709EB">
        <w:rPr>
          <w:rFonts w:asciiTheme="majorHAnsi" w:hAnsiTheme="majorHAnsi" w:cstheme="majorHAnsi"/>
          <w:color w:val="000000"/>
        </w:rPr>
        <w:t>také</w:t>
      </w:r>
      <w:r w:rsidR="00605384">
        <w:rPr>
          <w:rFonts w:asciiTheme="majorHAnsi" w:hAnsiTheme="majorHAnsi" w:cstheme="majorHAnsi"/>
          <w:color w:val="000000"/>
        </w:rPr>
        <w:t xml:space="preserve"> „maker z donucení“ </w:t>
      </w:r>
      <w:r w:rsidR="00B709EB">
        <w:rPr>
          <w:rFonts w:asciiTheme="majorHAnsi" w:hAnsiTheme="majorHAnsi" w:cstheme="majorHAnsi"/>
          <w:color w:val="000000"/>
        </w:rPr>
        <w:t xml:space="preserve">a známý „trabantista“ </w:t>
      </w:r>
      <w:r w:rsidR="00AF151D">
        <w:rPr>
          <w:rFonts w:asciiTheme="majorHAnsi" w:hAnsiTheme="majorHAnsi" w:cstheme="majorHAnsi"/>
          <w:color w:val="000000"/>
        </w:rPr>
        <w:t>Dan</w:t>
      </w:r>
      <w:r w:rsidR="00605384">
        <w:rPr>
          <w:rFonts w:asciiTheme="majorHAnsi" w:hAnsiTheme="majorHAnsi" w:cstheme="majorHAnsi"/>
          <w:color w:val="000000"/>
        </w:rPr>
        <w:t xml:space="preserve"> Přibáň, který </w:t>
      </w:r>
      <w:r w:rsidR="008F6E83">
        <w:rPr>
          <w:rFonts w:asciiTheme="majorHAnsi" w:hAnsiTheme="majorHAnsi" w:cstheme="majorHAnsi"/>
          <w:color w:val="000000"/>
        </w:rPr>
        <w:t xml:space="preserve">návštěvníkům </w:t>
      </w:r>
      <w:r w:rsidR="00605384">
        <w:rPr>
          <w:rFonts w:asciiTheme="majorHAnsi" w:hAnsiTheme="majorHAnsi" w:cstheme="majorHAnsi"/>
          <w:color w:val="000000"/>
        </w:rPr>
        <w:t>poodhali</w:t>
      </w:r>
      <w:r w:rsidR="00D559DA">
        <w:rPr>
          <w:rFonts w:asciiTheme="majorHAnsi" w:hAnsiTheme="majorHAnsi" w:cstheme="majorHAnsi"/>
          <w:color w:val="000000"/>
        </w:rPr>
        <w:t>l, co nového chystá ve své garáži</w:t>
      </w:r>
      <w:r w:rsidR="00605384">
        <w:rPr>
          <w:rFonts w:asciiTheme="majorHAnsi" w:hAnsiTheme="majorHAnsi" w:cstheme="majorHAnsi"/>
          <w:color w:val="000000"/>
        </w:rPr>
        <w:t>.</w:t>
      </w:r>
    </w:p>
    <w:p w14:paraId="42157EA3" w14:textId="5E5C8F40" w:rsidR="001C48EE" w:rsidRPr="001C48EE" w:rsidRDefault="001C48EE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color w:val="000000"/>
        </w:rPr>
      </w:pPr>
      <w:r w:rsidRPr="001C48EE">
        <w:rPr>
          <w:rFonts w:asciiTheme="majorHAnsi" w:hAnsiTheme="majorHAnsi" w:cstheme="majorHAnsi"/>
          <w:b/>
          <w:color w:val="000000"/>
        </w:rPr>
        <w:t>Makerství na vzestupu</w:t>
      </w:r>
    </w:p>
    <w:p w14:paraId="4CAA169E" w14:textId="2D5207DD" w:rsidR="00EE47B3" w:rsidRDefault="00573F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„Máme radost, že makerství se v Česku daří</w:t>
      </w:r>
      <w:r w:rsidR="00EE47B3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a </w:t>
      </w:r>
      <w:r w:rsidR="00EE47B3">
        <w:rPr>
          <w:rFonts w:asciiTheme="majorHAnsi" w:hAnsiTheme="majorHAnsi" w:cstheme="majorHAnsi"/>
          <w:color w:val="000000"/>
        </w:rPr>
        <w:t>věříme, že v dalších ročnících budeme moci představit ještě více originálních tvůrců, neotřelých nápadů, kutilů-srdcařů a uznávaných bastlířů všech generací. Naším mottem je, že v každém je kus makera. Festival to má odrážet – a především inspirovat</w:t>
      </w:r>
      <w:r w:rsidR="008F6E83">
        <w:rPr>
          <w:rFonts w:asciiTheme="majorHAnsi" w:hAnsiTheme="majorHAnsi" w:cstheme="majorHAnsi"/>
          <w:color w:val="000000"/>
        </w:rPr>
        <w:t>,</w:t>
      </w:r>
      <w:r w:rsidR="00EE47B3">
        <w:rPr>
          <w:rFonts w:asciiTheme="majorHAnsi" w:hAnsiTheme="majorHAnsi" w:cstheme="majorHAnsi"/>
          <w:color w:val="000000"/>
        </w:rPr>
        <w:t>“</w:t>
      </w:r>
      <w:r w:rsidR="008F6E83">
        <w:rPr>
          <w:rFonts w:asciiTheme="majorHAnsi" w:hAnsiTheme="majorHAnsi" w:cstheme="majorHAnsi"/>
          <w:color w:val="000000"/>
        </w:rPr>
        <w:t xml:space="preserve"> zakončují programoví ředitelé Maker Faire Prague.</w:t>
      </w:r>
    </w:p>
    <w:p w14:paraId="2904F121" w14:textId="7F36E27C" w:rsidR="00FF0790" w:rsidRPr="006C212B" w:rsidRDefault="00FF0790" w:rsidP="006C212B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Fot</w:t>
      </w:r>
      <w:r w:rsidR="00CE08F7">
        <w:rPr>
          <w:rFonts w:asciiTheme="majorHAnsi" w:hAnsiTheme="majorHAnsi" w:cstheme="majorHAnsi"/>
          <w:b/>
        </w:rPr>
        <w:t xml:space="preserve">ografie z akce </w:t>
      </w:r>
      <w:hyperlink r:id="rId11" w:history="1">
        <w:r w:rsidR="00043E54" w:rsidRPr="00043E54">
          <w:rPr>
            <w:rStyle w:val="Hypertextovodkaz"/>
            <w:rFonts w:asciiTheme="majorHAnsi" w:hAnsiTheme="majorHAnsi" w:cstheme="majorHAnsi"/>
            <w:b/>
          </w:rPr>
          <w:t>ke stažení ZDE</w:t>
        </w:r>
      </w:hyperlink>
      <w:r w:rsidR="00043E54">
        <w:rPr>
          <w:rFonts w:asciiTheme="majorHAnsi" w:hAnsiTheme="majorHAnsi" w:cstheme="majorHAnsi"/>
          <w:b/>
        </w:rPr>
        <w:t xml:space="preserve">. </w:t>
      </w:r>
    </w:p>
    <w:p w14:paraId="4F3360EA" w14:textId="7B535D49" w:rsidR="000F27C2" w:rsidRPr="006C212B" w:rsidRDefault="000F27C2" w:rsidP="006C212B">
      <w:pPr>
        <w:pStyle w:val="Normlnweb"/>
        <w:spacing w:before="0" w:beforeAutospacing="0" w:after="0" w:afterAutospacing="0"/>
        <w:jc w:val="both"/>
      </w:pPr>
    </w:p>
    <w:p w14:paraId="0119CB27" w14:textId="77777777" w:rsidR="000F27C2" w:rsidRPr="006C212B" w:rsidRDefault="00B36EAE">
      <w:pPr>
        <w:widowControl w:val="0"/>
        <w:rPr>
          <w:rFonts w:asciiTheme="majorHAnsi" w:hAnsiTheme="majorHAnsi" w:cstheme="majorHAnsi"/>
          <w:b/>
          <w:sz w:val="24"/>
          <w:lang w:val="cs-CZ"/>
        </w:rPr>
      </w:pPr>
      <w:r w:rsidRPr="006C212B">
        <w:rPr>
          <w:rFonts w:asciiTheme="majorHAnsi" w:hAnsiTheme="majorHAnsi" w:cstheme="majorHAnsi"/>
          <w:b/>
          <w:sz w:val="24"/>
          <w:lang w:val="cs-CZ"/>
        </w:rPr>
        <w:t>Kontakt pro média</w:t>
      </w:r>
    </w:p>
    <w:p w14:paraId="559337FC" w14:textId="77777777" w:rsidR="000F27C2" w:rsidRPr="006C212B" w:rsidRDefault="000F27C2">
      <w:pPr>
        <w:widowControl w:val="0"/>
        <w:rPr>
          <w:rFonts w:asciiTheme="majorHAnsi" w:hAnsiTheme="majorHAnsi" w:cstheme="majorHAnsi"/>
          <w:sz w:val="24"/>
          <w:lang w:val="cs-CZ"/>
        </w:rPr>
      </w:pPr>
    </w:p>
    <w:p w14:paraId="0BD7ADD2" w14:textId="21EFBC3C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Leona Daňková</w:t>
      </w:r>
    </w:p>
    <w:p w14:paraId="6C34061C" w14:textId="77777777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PR man</w:t>
      </w:r>
      <w:r w:rsidR="00CB3D87" w:rsidRPr="006C212B">
        <w:rPr>
          <w:rFonts w:asciiTheme="majorHAnsi" w:hAnsiTheme="majorHAnsi" w:cstheme="majorHAnsi"/>
          <w:sz w:val="24"/>
          <w:lang w:val="cs-CZ"/>
        </w:rPr>
        <w:t>a</w:t>
      </w:r>
      <w:r w:rsidRPr="006C212B">
        <w:rPr>
          <w:rFonts w:asciiTheme="majorHAnsi" w:hAnsiTheme="majorHAnsi" w:cstheme="majorHAnsi"/>
          <w:sz w:val="24"/>
          <w:lang w:val="cs-CZ"/>
        </w:rPr>
        <w:t>žerka festivalu</w:t>
      </w:r>
    </w:p>
    <w:p w14:paraId="556070CC" w14:textId="30AA7223" w:rsidR="000F27C2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 xml:space="preserve">T: </w:t>
      </w:r>
      <w:r w:rsidR="00854FA5" w:rsidRPr="006C212B">
        <w:rPr>
          <w:rFonts w:asciiTheme="majorHAnsi" w:hAnsiTheme="majorHAnsi" w:cstheme="majorHAnsi"/>
          <w:sz w:val="24"/>
          <w:lang w:val="cs-CZ"/>
        </w:rPr>
        <w:t>+</w:t>
      </w:r>
      <w:r w:rsidRPr="006C212B">
        <w:rPr>
          <w:rFonts w:asciiTheme="majorHAnsi" w:hAnsiTheme="majorHAnsi" w:cstheme="majorHAnsi"/>
          <w:sz w:val="24"/>
          <w:lang w:val="cs-CZ"/>
        </w:rPr>
        <w:t>420 605 228</w:t>
      </w:r>
      <w:r w:rsidR="006C212B">
        <w:rPr>
          <w:rFonts w:asciiTheme="majorHAnsi" w:hAnsiTheme="majorHAnsi" w:cstheme="majorHAnsi"/>
          <w:sz w:val="24"/>
          <w:lang w:val="cs-CZ"/>
        </w:rPr>
        <w:t> </w:t>
      </w:r>
      <w:r w:rsidRPr="006C212B">
        <w:rPr>
          <w:rFonts w:asciiTheme="majorHAnsi" w:hAnsiTheme="majorHAnsi" w:cstheme="majorHAnsi"/>
          <w:sz w:val="24"/>
          <w:lang w:val="cs-CZ"/>
        </w:rPr>
        <w:t>810</w:t>
      </w:r>
    </w:p>
    <w:p w14:paraId="3F900D85" w14:textId="77777777" w:rsidR="00E11D10" w:rsidRPr="006C212B" w:rsidRDefault="00E11D10" w:rsidP="00E11D10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404040" w:themeColor="text1" w:themeTint="BF"/>
          <w:sz w:val="22"/>
        </w:rPr>
      </w:pPr>
      <w:r w:rsidRPr="006C212B">
        <w:rPr>
          <w:rFonts w:ascii="Calibri" w:hAnsi="Calibri" w:cs="Calibri"/>
          <w:b/>
          <w:bCs/>
          <w:color w:val="404040" w:themeColor="text1" w:themeTint="BF"/>
          <w:sz w:val="22"/>
        </w:rPr>
        <w:t>O festivalu Maker Faire Prague</w:t>
      </w:r>
    </w:p>
    <w:p w14:paraId="14636BE1" w14:textId="77777777" w:rsidR="00E11D10" w:rsidRPr="008A1B0B" w:rsidRDefault="00E11D10" w:rsidP="00E11D10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Maker Faire je největší světová přehlídka kreativity, inovací a důmyslnosti pro celou rodinu, která se na popud společnosti Make Media koná od roku 2006 v mnoha městech po celém světě. Oba z dosud pořádaných fyzických ročníků Maker Faire Prague přilákaly na pražské Výstaviště přes 10 000 návštěvníků a na každém z nich se představilo okolo 200 vystavovatelů. </w:t>
      </w:r>
    </w:p>
    <w:p w14:paraId="0F5757B0" w14:textId="66B38F36" w:rsidR="00D65AB1" w:rsidRDefault="00D65AB1" w:rsidP="00D65AB1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>
        <w:rPr>
          <w:rFonts w:asciiTheme="majorHAnsi" w:hAnsiTheme="majorHAnsi" w:cstheme="majorHAnsi"/>
          <w:color w:val="232323"/>
          <w:sz w:val="22"/>
          <w:szCs w:val="22"/>
        </w:rPr>
        <w:t xml:space="preserve">Maker Faire Prague 2021 </w:t>
      </w:r>
      <w:r>
        <w:rPr>
          <w:rFonts w:asciiTheme="majorHAnsi" w:hAnsiTheme="majorHAnsi" w:cstheme="majorHAnsi"/>
          <w:color w:val="232323"/>
          <w:sz w:val="22"/>
          <w:szCs w:val="22"/>
        </w:rPr>
        <w:t>konal</w:t>
      </w:r>
      <w:r>
        <w:rPr>
          <w:rFonts w:asciiTheme="majorHAnsi" w:hAnsiTheme="majorHAnsi" w:cstheme="majorHAnsi"/>
          <w:color w:val="232323"/>
          <w:sz w:val="22"/>
          <w:szCs w:val="22"/>
        </w:rPr>
        <w:t xml:space="preserve"> ve dnech 11. a 12. září 2021 opět na Výstavišti v Praze Holešovicích a pořád</w:t>
      </w:r>
      <w:r>
        <w:rPr>
          <w:rFonts w:asciiTheme="majorHAnsi" w:hAnsiTheme="majorHAnsi" w:cstheme="majorHAnsi"/>
          <w:color w:val="232323"/>
          <w:sz w:val="22"/>
          <w:szCs w:val="22"/>
        </w:rPr>
        <w:t>ala</w:t>
      </w:r>
      <w:r>
        <w:rPr>
          <w:rFonts w:asciiTheme="majorHAnsi" w:hAnsiTheme="majorHAnsi" w:cstheme="majorHAnsi"/>
          <w:color w:val="232323"/>
          <w:sz w:val="22"/>
          <w:szCs w:val="22"/>
        </w:rPr>
        <w:t xml:space="preserve"> jej trojice koproducentů  pod vedením spolku Maker Faire Prague z.s. - programovým garantem a držitelem licence je spolek </w:t>
      </w:r>
      <w:hyperlink r:id="rId12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Žádná věda z.s.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 ve spolupráci s programovým týmem </w:t>
      </w:r>
      <w:hyperlink r:id="rId13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Výstaviště Praha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, koordinátorem projektu je eventová agentura </w:t>
      </w:r>
      <w:hyperlink r:id="rId14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MVP Events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. Veškeré informace najdete na webové stránce </w:t>
      </w:r>
      <w:hyperlink r:id="rId15" w:tgtFrame="_blank" w:history="1">
        <w:r>
          <w:rPr>
            <w:rStyle w:val="Hypertextovodkaz"/>
            <w:rFonts w:asciiTheme="majorHAnsi" w:hAnsiTheme="majorHAnsi" w:cstheme="majorHAnsi"/>
            <w:color w:val="0070C0"/>
            <w:sz w:val="22"/>
            <w:szCs w:val="22"/>
          </w:rPr>
          <w:t>prague.makerfaire.com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.</w:t>
      </w:r>
    </w:p>
    <w:p w14:paraId="24CBA486" w14:textId="77777777" w:rsidR="00D65AB1" w:rsidRDefault="00D65AB1" w:rsidP="00D65AB1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b/>
          <w:bCs/>
          <w:color w:val="232323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32323"/>
          <w:sz w:val="22"/>
          <w:szCs w:val="22"/>
        </w:rPr>
        <w:t>Projekt je realizován s finanční podporou hl. m. Prahy.</w:t>
      </w:r>
    </w:p>
    <w:p w14:paraId="18A8B751" w14:textId="62BE1EB4" w:rsidR="002C19B6" w:rsidRPr="006C212B" w:rsidRDefault="00E11D10" w:rsidP="00875EED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lastRenderedPageBreak/>
        <w:t>Regionální akce Maker Faire se v roce 2021 konají v Českých Budějovicích (11.–12.9.), Liberci (18.–19.9.), Olomouci (2.–3.10.), Ústí n. Labem (9.–10.10.), Mladé Boleslavi (25.–26.9.) a v Brně (23.-24.10.). Pořádá je organizace Make More</w:t>
      </w:r>
    </w:p>
    <w:sectPr w:rsidR="002C19B6" w:rsidRPr="006C212B">
      <w:headerReference w:type="default" r:id="rId16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51A6" w14:textId="77777777" w:rsidR="00262E1D" w:rsidRDefault="00262E1D">
      <w:pPr>
        <w:spacing w:line="240" w:lineRule="auto"/>
      </w:pPr>
      <w:r>
        <w:separator/>
      </w:r>
    </w:p>
  </w:endnote>
  <w:endnote w:type="continuationSeparator" w:id="0">
    <w:p w14:paraId="4F729479" w14:textId="77777777" w:rsidR="00262E1D" w:rsidRDefault="0026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4C92" w14:textId="77777777" w:rsidR="00262E1D" w:rsidRDefault="00262E1D">
      <w:pPr>
        <w:spacing w:line="240" w:lineRule="auto"/>
      </w:pPr>
      <w:r>
        <w:separator/>
      </w:r>
    </w:p>
  </w:footnote>
  <w:footnote w:type="continuationSeparator" w:id="0">
    <w:p w14:paraId="6F39B5D2" w14:textId="77777777" w:rsidR="00262E1D" w:rsidRDefault="00262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76B" w14:textId="77777777"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3F349AFE" wp14:editId="602AE34E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14:paraId="1C806E3E" w14:textId="77777777"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600"/>
    <w:multiLevelType w:val="hybridMultilevel"/>
    <w:tmpl w:val="A984AE82"/>
    <w:lvl w:ilvl="0" w:tplc="20FCE75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B32"/>
    <w:multiLevelType w:val="hybridMultilevel"/>
    <w:tmpl w:val="361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37AE"/>
    <w:multiLevelType w:val="hybridMultilevel"/>
    <w:tmpl w:val="A4AA8EA8"/>
    <w:lvl w:ilvl="0" w:tplc="DFA447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1D90"/>
    <w:multiLevelType w:val="hybridMultilevel"/>
    <w:tmpl w:val="C0C8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F2A4A"/>
    <w:multiLevelType w:val="multilevel"/>
    <w:tmpl w:val="4A6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E81941"/>
    <w:multiLevelType w:val="multilevel"/>
    <w:tmpl w:val="FCF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C7067"/>
    <w:multiLevelType w:val="hybridMultilevel"/>
    <w:tmpl w:val="E6A8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30E24"/>
    <w:rsid w:val="0003660F"/>
    <w:rsid w:val="00043E54"/>
    <w:rsid w:val="0005498D"/>
    <w:rsid w:val="00093D24"/>
    <w:rsid w:val="000A1474"/>
    <w:rsid w:val="000A173F"/>
    <w:rsid w:val="000A5EC0"/>
    <w:rsid w:val="000B19D0"/>
    <w:rsid w:val="000B476A"/>
    <w:rsid w:val="000B7FFB"/>
    <w:rsid w:val="000D1434"/>
    <w:rsid w:val="000E23C9"/>
    <w:rsid w:val="000E40BE"/>
    <w:rsid w:val="000F27C2"/>
    <w:rsid w:val="001112E0"/>
    <w:rsid w:val="00111F12"/>
    <w:rsid w:val="001134F9"/>
    <w:rsid w:val="00120681"/>
    <w:rsid w:val="00134FD7"/>
    <w:rsid w:val="001B5AF1"/>
    <w:rsid w:val="001C2D53"/>
    <w:rsid w:val="001C4128"/>
    <w:rsid w:val="001C48EE"/>
    <w:rsid w:val="001D3E3A"/>
    <w:rsid w:val="001D42E0"/>
    <w:rsid w:val="001D71F5"/>
    <w:rsid w:val="001E0DD5"/>
    <w:rsid w:val="001E4296"/>
    <w:rsid w:val="001E5998"/>
    <w:rsid w:val="001F1A19"/>
    <w:rsid w:val="001F7877"/>
    <w:rsid w:val="0020125D"/>
    <w:rsid w:val="0020792D"/>
    <w:rsid w:val="0022062B"/>
    <w:rsid w:val="002316E2"/>
    <w:rsid w:val="002435F3"/>
    <w:rsid w:val="00250821"/>
    <w:rsid w:val="002539B7"/>
    <w:rsid w:val="00253B1C"/>
    <w:rsid w:val="00262E1D"/>
    <w:rsid w:val="00267DA8"/>
    <w:rsid w:val="002976E6"/>
    <w:rsid w:val="002B63B1"/>
    <w:rsid w:val="002B666C"/>
    <w:rsid w:val="002C19B6"/>
    <w:rsid w:val="002D12B3"/>
    <w:rsid w:val="002D4CCD"/>
    <w:rsid w:val="00301171"/>
    <w:rsid w:val="00333AAA"/>
    <w:rsid w:val="00341315"/>
    <w:rsid w:val="00382CED"/>
    <w:rsid w:val="00383F8A"/>
    <w:rsid w:val="00391F05"/>
    <w:rsid w:val="003C7C83"/>
    <w:rsid w:val="003F72B9"/>
    <w:rsid w:val="00403260"/>
    <w:rsid w:val="00404D20"/>
    <w:rsid w:val="004144A1"/>
    <w:rsid w:val="00421657"/>
    <w:rsid w:val="0042547E"/>
    <w:rsid w:val="004371E7"/>
    <w:rsid w:val="00454DA6"/>
    <w:rsid w:val="00486129"/>
    <w:rsid w:val="004922C8"/>
    <w:rsid w:val="00495A25"/>
    <w:rsid w:val="004C0FE6"/>
    <w:rsid w:val="004D320A"/>
    <w:rsid w:val="004E64CD"/>
    <w:rsid w:val="005658F2"/>
    <w:rsid w:val="00573F29"/>
    <w:rsid w:val="005942D3"/>
    <w:rsid w:val="005A737D"/>
    <w:rsid w:val="005C428C"/>
    <w:rsid w:val="005D2B72"/>
    <w:rsid w:val="005E5D60"/>
    <w:rsid w:val="005F210D"/>
    <w:rsid w:val="00605384"/>
    <w:rsid w:val="00612C5F"/>
    <w:rsid w:val="00617803"/>
    <w:rsid w:val="00622FDE"/>
    <w:rsid w:val="006307D9"/>
    <w:rsid w:val="0063328C"/>
    <w:rsid w:val="006358FA"/>
    <w:rsid w:val="00643A02"/>
    <w:rsid w:val="006537D8"/>
    <w:rsid w:val="0066726E"/>
    <w:rsid w:val="00671885"/>
    <w:rsid w:val="00672263"/>
    <w:rsid w:val="006747D0"/>
    <w:rsid w:val="00686FD2"/>
    <w:rsid w:val="00695557"/>
    <w:rsid w:val="006B1418"/>
    <w:rsid w:val="006C1479"/>
    <w:rsid w:val="006C212B"/>
    <w:rsid w:val="006C49C4"/>
    <w:rsid w:val="006E4531"/>
    <w:rsid w:val="006F2883"/>
    <w:rsid w:val="00703D49"/>
    <w:rsid w:val="00710704"/>
    <w:rsid w:val="00720227"/>
    <w:rsid w:val="00731446"/>
    <w:rsid w:val="007438E6"/>
    <w:rsid w:val="00746E93"/>
    <w:rsid w:val="00756B13"/>
    <w:rsid w:val="00785979"/>
    <w:rsid w:val="00786B0D"/>
    <w:rsid w:val="0079693D"/>
    <w:rsid w:val="0079715C"/>
    <w:rsid w:val="007A00F6"/>
    <w:rsid w:val="007A2A26"/>
    <w:rsid w:val="007A3036"/>
    <w:rsid w:val="007B24D9"/>
    <w:rsid w:val="007B683B"/>
    <w:rsid w:val="007B725B"/>
    <w:rsid w:val="007D39A4"/>
    <w:rsid w:val="00804F7E"/>
    <w:rsid w:val="00810C46"/>
    <w:rsid w:val="008518B4"/>
    <w:rsid w:val="00854FA5"/>
    <w:rsid w:val="0087272A"/>
    <w:rsid w:val="00874C5A"/>
    <w:rsid w:val="00875EED"/>
    <w:rsid w:val="00880C8C"/>
    <w:rsid w:val="008A2812"/>
    <w:rsid w:val="008B1276"/>
    <w:rsid w:val="008B3177"/>
    <w:rsid w:val="008C39DF"/>
    <w:rsid w:val="008C4C21"/>
    <w:rsid w:val="008C521D"/>
    <w:rsid w:val="008F1BE4"/>
    <w:rsid w:val="008F6E83"/>
    <w:rsid w:val="0091557E"/>
    <w:rsid w:val="00916F60"/>
    <w:rsid w:val="00942468"/>
    <w:rsid w:val="00986E82"/>
    <w:rsid w:val="00987310"/>
    <w:rsid w:val="009B12A6"/>
    <w:rsid w:val="009C70E0"/>
    <w:rsid w:val="009D1652"/>
    <w:rsid w:val="00A635C0"/>
    <w:rsid w:val="00A95AE8"/>
    <w:rsid w:val="00AA0143"/>
    <w:rsid w:val="00AC1288"/>
    <w:rsid w:val="00AC1AE4"/>
    <w:rsid w:val="00AC4E75"/>
    <w:rsid w:val="00AD01EF"/>
    <w:rsid w:val="00AE3246"/>
    <w:rsid w:val="00AF151D"/>
    <w:rsid w:val="00AF6C29"/>
    <w:rsid w:val="00B03753"/>
    <w:rsid w:val="00B23EA1"/>
    <w:rsid w:val="00B36EAE"/>
    <w:rsid w:val="00B61B2C"/>
    <w:rsid w:val="00B709EB"/>
    <w:rsid w:val="00B753BD"/>
    <w:rsid w:val="00B85DDE"/>
    <w:rsid w:val="00B97178"/>
    <w:rsid w:val="00BA0BD2"/>
    <w:rsid w:val="00BA6AB7"/>
    <w:rsid w:val="00BC0D04"/>
    <w:rsid w:val="00BD5A23"/>
    <w:rsid w:val="00C004AA"/>
    <w:rsid w:val="00C062F2"/>
    <w:rsid w:val="00C4093C"/>
    <w:rsid w:val="00C55591"/>
    <w:rsid w:val="00C614C1"/>
    <w:rsid w:val="00C679E8"/>
    <w:rsid w:val="00C74533"/>
    <w:rsid w:val="00CA00F0"/>
    <w:rsid w:val="00CA33CA"/>
    <w:rsid w:val="00CA4004"/>
    <w:rsid w:val="00CB3D87"/>
    <w:rsid w:val="00CB5A74"/>
    <w:rsid w:val="00CE08F7"/>
    <w:rsid w:val="00CF40F4"/>
    <w:rsid w:val="00D02E1D"/>
    <w:rsid w:val="00D0336B"/>
    <w:rsid w:val="00D254DC"/>
    <w:rsid w:val="00D26654"/>
    <w:rsid w:val="00D34837"/>
    <w:rsid w:val="00D35051"/>
    <w:rsid w:val="00D422A8"/>
    <w:rsid w:val="00D42342"/>
    <w:rsid w:val="00D441C4"/>
    <w:rsid w:val="00D559DA"/>
    <w:rsid w:val="00D65AB1"/>
    <w:rsid w:val="00D751FF"/>
    <w:rsid w:val="00D81626"/>
    <w:rsid w:val="00D86584"/>
    <w:rsid w:val="00D902FB"/>
    <w:rsid w:val="00DA59E5"/>
    <w:rsid w:val="00DB7903"/>
    <w:rsid w:val="00DE40E9"/>
    <w:rsid w:val="00DF098D"/>
    <w:rsid w:val="00DF2C35"/>
    <w:rsid w:val="00E11D10"/>
    <w:rsid w:val="00E30EB0"/>
    <w:rsid w:val="00E55675"/>
    <w:rsid w:val="00EB01DD"/>
    <w:rsid w:val="00EB2935"/>
    <w:rsid w:val="00EB2E87"/>
    <w:rsid w:val="00EC1928"/>
    <w:rsid w:val="00EC2CA7"/>
    <w:rsid w:val="00ED217F"/>
    <w:rsid w:val="00EE47B3"/>
    <w:rsid w:val="00EF2E1A"/>
    <w:rsid w:val="00EF327D"/>
    <w:rsid w:val="00F1184A"/>
    <w:rsid w:val="00F15DB4"/>
    <w:rsid w:val="00F203C9"/>
    <w:rsid w:val="00F45251"/>
    <w:rsid w:val="00F83F3D"/>
    <w:rsid w:val="00FA517F"/>
    <w:rsid w:val="00FC106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7E2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400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E40B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FD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FD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5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.makerfaire.com/" TargetMode="External"/><Relationship Id="rId13" Type="http://schemas.openxmlformats.org/officeDocument/2006/relationships/hyperlink" Target="http://www.navystavisti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dnaved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soffice.cz/maker-faire-prague-se-vratil-na-vystaviste-ve-velkem-stylu-oslavu-kreativity-si-uzivaly-hlavne-rodiny-s-detm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gue.makerfaire.co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v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ivan.sobicka</cp:lastModifiedBy>
  <cp:revision>13</cp:revision>
  <dcterms:created xsi:type="dcterms:W3CDTF">2021-09-13T08:52:00Z</dcterms:created>
  <dcterms:modified xsi:type="dcterms:W3CDTF">2022-03-08T12:12:00Z</dcterms:modified>
</cp:coreProperties>
</file>