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1828800" cy="374016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rPr>
          <w:color w:val="ff0000"/>
          <w:sz w:val="18"/>
          <w:szCs w:val="18"/>
          <w:u w:color="ff000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1196355</wp:posOffset>
            </wp:positionH>
            <wp:positionV relativeFrom="line">
              <wp:posOffset>292100</wp:posOffset>
            </wp:positionV>
            <wp:extent cx="3080989" cy="231074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ingston XS200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989" cy="2310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ab/>
        <w:tab/>
        <w:tab/>
        <w:tab/>
        <w:tab/>
        <w:tab/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Kingston Digital ohla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uje kapesn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enosn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SSD disk XS2000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Rychl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USB 3.2 Gen 2x2</w:t>
      </w: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Vysok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rtl w:val="0"/>
        </w:rPr>
        <w:t>kapacita a odolnost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>7. z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áří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2021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Spole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robcem flash pam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ěť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za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pobo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kou Kingston Technology Company, sv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dra v oblasti pam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ěť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produkt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technologick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dnes ozn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mila zah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dod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vek kapesn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enosn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ho SSD disku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"https://www.kingston.com/unitedstates/us/ssd/xs2000-portable-usb-c-solid-state-drive"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XS2000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rychlost rozhran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"https://www.kingston.com/unitedkingdom/en/usb-flash-drives/usb-30"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USB 3.2 Gen 2x2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a sv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mi parametry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edstavuje novou generaci kompaktn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sv-SE"/>
        </w:rPr>
        <w:t>ch extern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 disk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na cesty.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XS2000 podporuje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bleskov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rychlosti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2 000 MB/s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1</w:t>
      </w:r>
      <w:r>
        <w:rPr>
          <w:rFonts w:ascii="Calibri" w:cs="Calibri" w:hAnsi="Calibri" w:eastAsia="Calibri"/>
          <w:sz w:val="22"/>
          <w:szCs w:val="22"/>
          <w:rtl w:val="0"/>
        </w:rPr>
        <w:t>, aby mohli 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ivatel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produktivn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ji pracovat bez 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ek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na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enos dat. Nab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mimo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dn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kon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kapacity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2 TB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pro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áš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editaci obr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ve vysok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rozli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, 8K vide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velk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dokument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. Disk se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ipojuje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es rozhran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USB Type-C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®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3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, co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umo</w:t>
      </w:r>
      <w:r>
        <w:rPr>
          <w:rFonts w:ascii="Calibri" w:cs="Calibri" w:hAnsi="Calibri" w:eastAsia="Calibri"/>
          <w:sz w:val="22"/>
          <w:szCs w:val="22"/>
          <w:rtl w:val="0"/>
        </w:rPr>
        <w:t>žň</w:t>
      </w:r>
      <w:r>
        <w:rPr>
          <w:rFonts w:ascii="Calibri" w:cs="Calibri" w:hAnsi="Calibri" w:eastAsia="Calibri"/>
          <w:sz w:val="22"/>
          <w:szCs w:val="22"/>
          <w:rtl w:val="0"/>
        </w:rPr>
        <w:t>uje snadno zpracov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vat soubory na libovoln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po</w:t>
      </w:r>
      <w:r>
        <w:rPr>
          <w:rFonts w:ascii="Calibri" w:cs="Calibri" w:hAnsi="Calibri" w:eastAsia="Calibri"/>
          <w:sz w:val="22"/>
          <w:szCs w:val="22"/>
          <w:rtl w:val="0"/>
        </w:rPr>
        <w:t>čí</w:t>
      </w:r>
      <w:r>
        <w:rPr>
          <w:rFonts w:ascii="Calibri" w:cs="Calibri" w:hAnsi="Calibri" w:eastAsia="Calibri"/>
          <w:sz w:val="22"/>
          <w:szCs w:val="22"/>
          <w:rtl w:val="0"/>
        </w:rPr>
        <w:t>ta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i nebo mobiln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za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zen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. XS2000 m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ve srovn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typick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enosn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SSD diskem pouze polovi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velikost, odol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vod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sz w:val="22"/>
          <w:szCs w:val="22"/>
          <w:rtl w:val="0"/>
        </w:rPr>
        <w:t>a prachu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do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stupn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kryt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IP55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4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a je dod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s odn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mateln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ochrann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m pouzdrem, tak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 je ide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 spole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kem, kdy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vyr</w:t>
      </w:r>
      <w:r>
        <w:rPr>
          <w:rFonts w:ascii="Calibri" w:cs="Calibri" w:hAnsi="Calibri" w:eastAsia="Calibri"/>
          <w:sz w:val="22"/>
          <w:szCs w:val="22"/>
          <w:rtl w:val="0"/>
        </w:rPr>
        <w:t>áží</w:t>
      </w:r>
      <w:r>
        <w:rPr>
          <w:rFonts w:ascii="Calibri" w:cs="Calibri" w:hAnsi="Calibri" w:eastAsia="Calibri"/>
          <w:sz w:val="22"/>
          <w:szCs w:val="22"/>
          <w:rtl w:val="0"/>
        </w:rPr>
        <w:t>te ven za prac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nebo 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bavou.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XS2000 byl zkonstruov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c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lem dos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hnout optim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kombinace vysok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ho v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konu, kapacity a mobility, kter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udr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ží </w:t>
      </w:r>
      <w:r>
        <w:rPr>
          <w:rFonts w:ascii="Calibri" w:cs="Calibri" w:hAnsi="Calibri" w:eastAsia="Calibri"/>
          <w:sz w:val="22"/>
          <w:szCs w:val="22"/>
          <w:rtl w:val="0"/>
        </w:rPr>
        <w:t>krok s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aktu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mi 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adavky u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ivatel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,</w:t>
      </w:r>
      <w:r>
        <w:rPr>
          <w:rFonts w:ascii="Calibri" w:cs="Calibri" w:hAnsi="Calibri" w:eastAsia="Calibri"/>
          <w:sz w:val="22"/>
          <w:szCs w:val="22"/>
          <w:rtl w:val="0"/>
        </w:rPr>
        <w:t>“ ř</w:t>
      </w:r>
      <w:r>
        <w:rPr>
          <w:rFonts w:ascii="Calibri" w:cs="Calibri" w:hAnsi="Calibri" w:eastAsia="Calibri"/>
          <w:sz w:val="22"/>
          <w:szCs w:val="22"/>
          <w:rtl w:val="0"/>
        </w:rPr>
        <w:t>ekl Tony Hollingsbee, obchodn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mana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er pro SSD produkty Kingston 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regionu EMEA. </w:t>
      </w:r>
      <w:r>
        <w:rPr>
          <w:rFonts w:ascii="Calibri" w:cs="Calibri" w:hAnsi="Calibri" w:eastAsia="Calibri"/>
          <w:sz w:val="22"/>
          <w:szCs w:val="22"/>
          <w:rtl w:val="0"/>
        </w:rPr>
        <w:t>„</w:t>
      </w:r>
      <w:r>
        <w:rPr>
          <w:rFonts w:ascii="Calibri" w:cs="Calibri" w:hAnsi="Calibri" w:eastAsia="Calibri"/>
          <w:sz w:val="22"/>
          <w:szCs w:val="22"/>
          <w:rtl w:val="0"/>
        </w:rPr>
        <w:t>D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ky velikosti p</w:t>
      </w:r>
      <w:r>
        <w:rPr>
          <w:rFonts w:ascii="Calibri" w:cs="Calibri" w:hAnsi="Calibri" w:eastAsia="Calibri"/>
          <w:sz w:val="22"/>
          <w:szCs w:val="22"/>
          <w:rtl w:val="0"/>
        </w:rPr>
        <w:t>ří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sku na kl</w:t>
      </w:r>
      <w:r>
        <w:rPr>
          <w:rFonts w:ascii="Calibri" w:cs="Calibri" w:hAnsi="Calibri" w:eastAsia="Calibri"/>
          <w:sz w:val="22"/>
          <w:szCs w:val="22"/>
          <w:rtl w:val="0"/>
        </w:rPr>
        <w:t>íč</w:t>
      </w:r>
      <w:r>
        <w:rPr>
          <w:rFonts w:ascii="Calibri" w:cs="Calibri" w:hAnsi="Calibri" w:eastAsia="Calibri"/>
          <w:sz w:val="22"/>
          <w:szCs w:val="22"/>
          <w:rtl w:val="0"/>
        </w:rPr>
        <w:t>e a zv</w:t>
      </w:r>
      <w:r>
        <w:rPr>
          <w:rFonts w:ascii="Calibri" w:cs="Calibri" w:hAnsi="Calibri" w:eastAsia="Calibri"/>
          <w:sz w:val="22"/>
          <w:szCs w:val="22"/>
          <w:rtl w:val="0"/>
        </w:rPr>
        <w:t>ýš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odolnosti je tento disk ide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tak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pro zaji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t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maxim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produktivity v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ech amat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rsk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i profesion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ln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ch tv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rc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obsahu, firemn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specialist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nebo v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deck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pracovn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k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, kte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ří </w:t>
      </w:r>
      <w:r>
        <w:rPr>
          <w:rFonts w:ascii="Calibri" w:cs="Calibri" w:hAnsi="Calibri" w:eastAsia="Calibri"/>
          <w:sz w:val="22"/>
          <w:szCs w:val="22"/>
          <w:rtl w:val="0"/>
        </w:rPr>
        <w:t>se p</w:t>
      </w:r>
      <w:r>
        <w:rPr>
          <w:rFonts w:ascii="Calibri" w:cs="Calibri" w:hAnsi="Calibri" w:eastAsia="Calibri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sz w:val="22"/>
          <w:szCs w:val="22"/>
          <w:rtl w:val="0"/>
        </w:rPr>
        <w:t>i 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ci pohybuj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v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ro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venkovn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ch podm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</w:rPr>
        <w:t>nk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ch.</w:t>
      </w:r>
      <w:r>
        <w:rPr>
          <w:rFonts w:ascii="Calibri" w:cs="Calibri" w:hAnsi="Calibri" w:eastAsia="Calibri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>Disk XS2000 je k dispozici v kapacit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ch 500 GB 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2 TB a vztahuje se na n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j omezen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p</w:t>
      </w:r>
      <w:r>
        <w:rPr>
          <w:rFonts w:ascii="Calibri" w:cs="Calibri" w:hAnsi="Calibri" w:eastAsia="Calibri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sz w:val="22"/>
          <w:szCs w:val="22"/>
          <w:rtl w:val="0"/>
        </w:rPr>
        <w:t>tilet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ruka s bezplatnou technickou podporou. V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ce informac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Vlastnosti a parametry p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enosn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ho SSD disku XS2000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konn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USB 3.2 Gen 2x2: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pi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rychlosti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/z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pisu a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2 000MB/s</w:t>
      </w:r>
      <w:r>
        <w:rPr>
          <w:rFonts w:ascii="Calibri" w:cs="Calibri" w:hAnsi="Calibri" w:eastAsia="Calibri"/>
          <w:b w:val="0"/>
          <w:bCs w:val="0"/>
          <w:sz w:val="22"/>
          <w:szCs w:val="22"/>
          <w:vertAlign w:val="superscript"/>
          <w:rtl w:val="0"/>
        </w:rPr>
        <w:t>1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Vysok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kapacita: 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sz w:val="22"/>
          <w:szCs w:val="22"/>
          <w:rtl w:val="0"/>
        </w:rPr>
        <w:t>2 TB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pro uchov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obr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zk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ů </w:t>
      </w:r>
      <w:r>
        <w:rPr>
          <w:rFonts w:ascii="Calibri" w:cs="Calibri" w:hAnsi="Calibri" w:eastAsia="Calibri"/>
          <w:sz w:val="22"/>
          <w:szCs w:val="22"/>
          <w:rtl w:val="0"/>
        </w:rPr>
        <w:t>ve vysok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</w:rPr>
        <w:t>m rozli</w:t>
      </w:r>
      <w:r>
        <w:rPr>
          <w:rFonts w:ascii="Calibri" w:cs="Calibri" w:hAnsi="Calibri" w:eastAsia="Calibri"/>
          <w:sz w:val="22"/>
          <w:szCs w:val="22"/>
          <w:rtl w:val="0"/>
        </w:rPr>
        <w:t>š</w:t>
      </w:r>
      <w:r>
        <w:rPr>
          <w:rFonts w:ascii="Calibri" w:cs="Calibri" w:hAnsi="Calibri" w:eastAsia="Calibri"/>
          <w:sz w:val="22"/>
          <w:szCs w:val="22"/>
          <w:rtl w:val="0"/>
        </w:rPr>
        <w:t>en</w:t>
      </w:r>
      <w:r>
        <w:rPr>
          <w:rFonts w:ascii="Calibri" w:cs="Calibri" w:hAnsi="Calibri" w:eastAsia="Calibri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, 8K vide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</w:rPr>
        <w:t>a rozs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</w:t>
      </w:r>
      <w:r>
        <w:rPr>
          <w:rFonts w:ascii="Calibri" w:cs="Calibri" w:hAnsi="Calibri" w:eastAsia="Calibri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sz w:val="22"/>
          <w:szCs w:val="22"/>
          <w:rtl w:val="0"/>
        </w:rPr>
        <w:t>ch dokument</w:t>
      </w:r>
      <w:r>
        <w:rPr>
          <w:rFonts w:ascii="Calibri" w:cs="Calibri" w:hAnsi="Calibri" w:eastAsia="Calibri"/>
          <w:sz w:val="22"/>
          <w:szCs w:val="22"/>
          <w:rtl w:val="0"/>
        </w:rPr>
        <w:t>ů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Odoln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konstrukce: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Testov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 na odolnost</w:t>
      </w:r>
      <w:r>
        <w:rPr>
          <w:rFonts w:ascii="Calibri" w:cs="Calibri" w:hAnsi="Calibri" w:eastAsia="Calibri"/>
          <w:b w:val="0"/>
          <w:bCs w:val="0"/>
          <w:sz w:val="22"/>
          <w:szCs w:val="22"/>
          <w:vertAlign w:val="superscript"/>
          <w:rtl w:val="0"/>
        </w:rPr>
        <w:t>4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proti vod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, prachu a 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razu s dod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 pry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ov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ý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 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vlekem.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enositelnost a kapesn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velikost: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Mal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rozm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ry a 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zk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hmotnost pro snadn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ukl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dat na cest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ch.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USB 3.2 Gen 2x2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Rychlost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1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: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 Č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ten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a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de-DE"/>
        </w:rPr>
        <w:t>000 MB/s, z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fr-FR"/>
        </w:rPr>
        <w:t>pis a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000MB/s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Kapacity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2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500 GB, 1 TB, 2 TB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Rozm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ry: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69,54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×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32,58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×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13,5 mm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Hmotnost: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28,9 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Materi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 pouzdra: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Kov a plast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Provozn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teplota: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40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°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Skladovac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teplota: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−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20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85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°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C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ruka/podpora</w:t>
      </w:r>
      <w:r>
        <w:rPr>
          <w:rFonts w:ascii="Calibri" w:cs="Calibri" w:hAnsi="Calibri" w:eastAsia="Calibri"/>
          <w:b w:val="1"/>
          <w:bCs w:val="1"/>
          <w:sz w:val="22"/>
          <w:szCs w:val="22"/>
          <w:vertAlign w:val="superscript"/>
          <w:rtl w:val="0"/>
        </w:rPr>
        <w:t>5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: </w:t>
      </w:r>
      <w:r>
        <w:rPr>
          <w:rFonts w:ascii="Calibri" w:cs="Calibri" w:hAnsi="Calibri" w:eastAsia="Calibri"/>
          <w:sz w:val="22"/>
          <w:szCs w:val="22"/>
          <w:rtl w:val="0"/>
        </w:rPr>
        <w:t>Omezen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5let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</w:rPr>
        <w:t>z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ruka s bezplatnou technickou podporou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Kompatibilita: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  <w:lang w:val="it-IT"/>
        </w:rPr>
        <w:t>Windows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 xml:space="preserve">® 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10, 8.1, Mac OS (v.10.14.x +), Linux (v. 2.6.x +), Chrome OS</w:t>
      </w:r>
      <w:r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  <w:t>™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64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2"/>
        <w:gridCol w:w="440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72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Tabulka kompatibility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USB 3.2 Gen 2x2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Windows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®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10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Segoe UI Symbol" w:cs="Segoe UI Symbol" w:hAnsi="Segoe UI Symbol" w:eastAsia="Segoe UI Symbol"/>
                <w:color w:val="808080"/>
                <w:sz w:val="20"/>
                <w:szCs w:val="20"/>
                <w:u w:color="808080"/>
                <w:rtl w:val="0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>Windows 8.1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Segoe UI Symbol" w:cs="Segoe UI Symbol" w:hAnsi="Segoe UI Symbol" w:eastAsia="Segoe UI Symbol"/>
                <w:color w:val="808080"/>
                <w:sz w:val="20"/>
                <w:szCs w:val="20"/>
                <w:u w:color="808080"/>
                <w:rtl w:val="0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Mac OS (v. 10.14.x +)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Segoe UI Symbol" w:cs="Segoe UI Symbol" w:hAnsi="Segoe UI Symbol" w:eastAsia="Segoe UI Symbol"/>
                <w:color w:val="808080"/>
                <w:sz w:val="20"/>
                <w:szCs w:val="20"/>
                <w:u w:color="808080"/>
                <w:rtl w:val="0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Linux (v. 2.6.x +)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Segoe UI Symbol" w:cs="Segoe UI Symbol" w:hAnsi="Segoe UI Symbol" w:eastAsia="Segoe UI Symbol"/>
                <w:color w:val="808080"/>
                <w:sz w:val="20"/>
                <w:szCs w:val="20"/>
                <w:u w:color="808080"/>
                <w:rtl w:val="0"/>
              </w:rPr>
              <w:t>✓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Chrome OS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™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Segoe UI Symbol" w:cs="Segoe UI Symbol" w:hAnsi="Segoe UI Symbol" w:eastAsia="Segoe UI Symbol"/>
                <w:color w:val="808080"/>
                <w:sz w:val="20"/>
                <w:szCs w:val="20"/>
                <w:u w:color="808080"/>
                <w:rtl w:val="0"/>
              </w:rPr>
              <w:t>✓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644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2"/>
        <w:gridCol w:w="4409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firstLine="72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P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ř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enosn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disk XS2000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Ozna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Kapacita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SXS2000/500G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it-IT"/>
              </w:rPr>
              <w:t xml:space="preserve">500 GB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SXS2000/1000G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1 TB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SXS2000/2000G</w:t>
            </w:r>
          </w:p>
        </w:tc>
        <w:tc>
          <w:tcPr>
            <w:tcW w:type="dxa" w:w="4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2 TB 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tabs>
          <w:tab w:val="left" w:pos="2241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color w:val="808080"/>
          <w:sz w:val="16"/>
          <w:szCs w:val="16"/>
          <w:u w:color="808080"/>
        </w:rPr>
      </w:pPr>
      <w:r>
        <w:rPr>
          <w:rFonts w:ascii="Calibri" w:cs="Calibri" w:hAnsi="Calibri" w:eastAsia="Calibri"/>
          <w:color w:val="808080"/>
          <w:sz w:val="16"/>
          <w:szCs w:val="16"/>
          <w:u w:color="808080"/>
          <w:vertAlign w:val="superscript"/>
          <w:rtl w:val="0"/>
          <w:lang w:val="ru-RU"/>
        </w:rPr>
        <w:t xml:space="preserve">1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Rychlost se m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ůž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>e li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it v z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vislosti na hostitelsk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>é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en-US"/>
        </w:rPr>
        <w:t>m hardwaru, softwaru a pou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ž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.</w:t>
      </w:r>
    </w:p>
    <w:p>
      <w:pPr>
        <w:pStyle w:val="Normal.0"/>
        <w:rPr>
          <w:rFonts w:ascii="Calibri" w:cs="Calibri" w:hAnsi="Calibri" w:eastAsia="Calibri"/>
          <w:color w:val="808080"/>
          <w:sz w:val="16"/>
          <w:szCs w:val="16"/>
          <w:u w:color="808080"/>
        </w:rPr>
      </w:pPr>
      <w:r>
        <w:rPr>
          <w:rFonts w:ascii="Calibri" w:cs="Calibri" w:hAnsi="Calibri" w:eastAsia="Calibri"/>
          <w:color w:val="808080"/>
          <w:sz w:val="16"/>
          <w:szCs w:val="16"/>
          <w:u w:color="808080"/>
          <w:vertAlign w:val="superscript"/>
          <w:rtl w:val="0"/>
        </w:rPr>
        <w:t xml:space="preserve">2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st kapacity uveden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en-US"/>
        </w:rPr>
        <w:t>na flash pam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ěť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ov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>é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m za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ří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zen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>se pou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ží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á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pro form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tov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it-IT"/>
        </w:rPr>
        <w:t>a dal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ší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funkce, a nen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proto k dispozici pro ukl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d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dat. Skute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á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dostupn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á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kapacita pro ukl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d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dat je tedy men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ší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, ne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ž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jak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á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je uvedena na produktech. Dal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ší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informace najdete v p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ří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ru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en-US"/>
        </w:rPr>
        <w:t>ce Kingston Flash Memory Guide.</w:t>
      </w:r>
    </w:p>
    <w:p>
      <w:pPr>
        <w:pStyle w:val="Normal.0"/>
        <w:rPr>
          <w:rFonts w:ascii="Calibri" w:cs="Calibri" w:hAnsi="Calibri" w:eastAsia="Calibri"/>
          <w:color w:val="808080"/>
          <w:sz w:val="16"/>
          <w:szCs w:val="16"/>
          <w:u w:color="808080"/>
        </w:rPr>
      </w:pPr>
      <w:r>
        <w:rPr>
          <w:rFonts w:ascii="Calibri" w:cs="Calibri" w:hAnsi="Calibri" w:eastAsia="Calibri"/>
          <w:color w:val="808080"/>
          <w:sz w:val="16"/>
          <w:szCs w:val="16"/>
          <w:u w:color="808080"/>
          <w:vertAlign w:val="superscript"/>
          <w:rtl w:val="0"/>
        </w:rPr>
        <w:t xml:space="preserve">3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USB Type-C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®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a USB-C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®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jsou registrovan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ochrann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zn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mky USB Implementers Forum.</w:t>
      </w:r>
    </w:p>
    <w:p>
      <w:pPr>
        <w:pStyle w:val="Normal.0"/>
        <w:rPr>
          <w:rFonts w:ascii="Calibri" w:cs="Calibri" w:hAnsi="Calibri" w:eastAsia="Calibri"/>
          <w:color w:val="808080"/>
          <w:sz w:val="16"/>
          <w:szCs w:val="16"/>
          <w:u w:color="808080"/>
        </w:rPr>
      </w:pPr>
      <w:r>
        <w:rPr>
          <w:rFonts w:ascii="Calibri" w:cs="Calibri" w:hAnsi="Calibri" w:eastAsia="Calibri"/>
          <w:color w:val="808080"/>
          <w:sz w:val="16"/>
          <w:szCs w:val="16"/>
          <w:u w:color="808080"/>
          <w:vertAlign w:val="superscript"/>
          <w:rtl w:val="0"/>
        </w:rPr>
        <w:t>4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 Certifikace pro stupe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ň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kryt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IP55 (ochrana proti tryskaj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c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vod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ě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a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ste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á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ochrana proti prachu) podle IEC/EN 60529. P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ř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>ed pou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ž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da-DK"/>
        </w:rPr>
        <w:t>m mus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b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ý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t disk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ist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ý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en-US"/>
        </w:rPr>
        <w:t>a such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ý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.</w:t>
      </w:r>
    </w:p>
    <w:p>
      <w:pPr>
        <w:pStyle w:val="Normal.0"/>
        <w:rPr>
          <w:rFonts w:ascii="Calibri" w:cs="Calibri" w:hAnsi="Calibri" w:eastAsia="Calibri"/>
          <w:color w:val="808080"/>
          <w:sz w:val="16"/>
          <w:szCs w:val="16"/>
          <w:u w:color="808080"/>
        </w:rPr>
      </w:pPr>
      <w:r>
        <w:rPr>
          <w:rFonts w:ascii="Calibri" w:cs="Calibri" w:hAnsi="Calibri" w:eastAsia="Calibri"/>
          <w:color w:val="808080"/>
          <w:sz w:val="16"/>
          <w:szCs w:val="16"/>
          <w:u w:color="808080"/>
          <w:vertAlign w:val="superscript"/>
          <w:rtl w:val="0"/>
        </w:rPr>
        <w:t>5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 Omezen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á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z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ruka na 5 let nebo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„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zb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ý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vaj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c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 ž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ivotnost SSD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“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, kterou lze zjistit pomoc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aplikace Kingston SSD Manager. Nov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ý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nepou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ž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it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ý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ý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robek bude vykazovat hodnotu indik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toru opot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ř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de-DE"/>
        </w:rPr>
        <w:t>eben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100, zat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mco 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ý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robek, kter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ý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pt-PT"/>
        </w:rPr>
        <w:t>dos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hl sv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hrani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č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meze cykl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ů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programov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í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/maz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(P/E), vykazuje hodnotu indik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á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toru opot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ř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  <w:lang w:val="de-DE"/>
        </w:rPr>
        <w:t>eben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 xml:space="preserve">í </w:t>
      </w:r>
      <w:r>
        <w:rPr>
          <w:rFonts w:ascii="Calibri" w:cs="Calibri" w:hAnsi="Calibri" w:eastAsia="Calibri"/>
          <w:color w:val="808080"/>
          <w:sz w:val="16"/>
          <w:szCs w:val="16"/>
          <w:u w:color="808080"/>
          <w:rtl w:val="0"/>
        </w:rPr>
        <w:t>1. Podrobnosti najdete na Kingston.com/wa.</w:t>
      </w:r>
    </w:p>
    <w:p>
      <w:pPr>
        <w:pStyle w:val="Normal.0"/>
        <w:tabs>
          <w:tab w:val="left" w:pos="2241"/>
        </w:tabs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Default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Informace o spole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nosti Kingston 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ůž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ete naj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t zde: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"http://www.youtube.com/kingstontechmemory"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"https://www.instagram.com/kingstontechnology"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"http://www.facebook.com/kingstontechnologyeurope"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"http://www.linkedin.com/company/kingston"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nl-NL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"https://twitter.com/KingstonTech"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"https://www.kingston.com/unitedkingdom/en/landing/kingston-is-with-you"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Kingston Is With You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u w:color="000000"/>
          <w:rtl w:val="0"/>
        </w:rPr>
        <w:t>čá</w:t>
      </w:r>
      <w:r>
        <w:rPr>
          <w:rStyle w:val="None"/>
          <w:rFonts w:ascii="Calibri" w:cs="Calibri" w:hAnsi="Calibri" w:eastAsia="Calibri"/>
          <w:u w:color="000000"/>
          <w:rtl w:val="0"/>
        </w:rPr>
        <w:t>st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stejn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korpor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tn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skupiny (</w:t>
      </w:r>
      <w:r>
        <w:rPr>
          <w:rStyle w:val="None"/>
          <w:rFonts w:ascii="Calibri" w:cs="Calibri" w:hAnsi="Calibri" w:eastAsia="Calibri"/>
          <w:u w:color="000000"/>
          <w:rtl w:val="0"/>
        </w:rPr>
        <w:t>„</w:t>
      </w:r>
      <w:r>
        <w:rPr>
          <w:rStyle w:val="None"/>
          <w:rFonts w:ascii="Calibri" w:cs="Calibri" w:hAnsi="Calibri" w:eastAsia="Calibri"/>
          <w:u w:color="000000"/>
          <w:rtl w:val="0"/>
        </w:rPr>
        <w:t>Kingston</w:t>
      </w:r>
      <w:r>
        <w:rPr>
          <w:rStyle w:val="None"/>
          <w:rFonts w:ascii="Calibri" w:cs="Calibri" w:hAnsi="Calibri" w:eastAsia="Calibri"/>
          <w:u w:color="000000"/>
          <w:rtl w:val="0"/>
        </w:rPr>
        <w:t>“</w:t>
      </w:r>
      <w:r>
        <w:rPr>
          <w:rStyle w:val="None"/>
          <w:rFonts w:ascii="Calibri" w:cs="Calibri" w:hAnsi="Calibri" w:eastAsia="Calibri"/>
          <w:u w:color="000000"/>
          <w:rtl w:val="0"/>
        </w:rPr>
        <w:t>). Kingston je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nez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visl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robce pam</w:t>
      </w:r>
      <w:r>
        <w:rPr>
          <w:rStyle w:val="None"/>
          <w:rFonts w:ascii="Calibri" w:cs="Calibri" w:hAnsi="Calibri" w:eastAsia="Calibri"/>
          <w:u w:color="000000"/>
          <w:rtl w:val="0"/>
        </w:rPr>
        <w:t>ěť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produkt</w:t>
      </w:r>
      <w:r>
        <w:rPr>
          <w:rStyle w:val="None"/>
          <w:rFonts w:ascii="Calibri" w:cs="Calibri" w:hAnsi="Calibri" w:eastAsia="Calibri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.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nal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zt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pou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  <w:lang w:val="nl-NL"/>
        </w:rPr>
        <w:t>van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v b</w:t>
      </w:r>
      <w:r>
        <w:rPr>
          <w:rStyle w:val="None"/>
          <w:rFonts w:ascii="Calibri" w:cs="Calibri" w:hAnsi="Calibri" w:eastAsia="Calibri"/>
          <w:u w:color="000000"/>
          <w:rtl w:val="0"/>
        </w:rPr>
        <w:t>ěž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 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ivot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k pr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ci i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bav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>od notebook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stoln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čů </w:t>
      </w:r>
      <w:r>
        <w:rPr>
          <w:rStyle w:val="None"/>
          <w:rFonts w:ascii="Calibri" w:cs="Calibri" w:hAnsi="Calibri" w:eastAsia="Calibri"/>
          <w:u w:color="000000"/>
          <w:rtl w:val="0"/>
        </w:rPr>
        <w:t>p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es velk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data 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None"/>
          <w:rFonts w:ascii="Calibri" w:cs="Calibri" w:hAnsi="Calibri" w:eastAsia="Calibri"/>
          <w:u w:color="000000"/>
          <w:rtl w:val="0"/>
        </w:rPr>
        <w:t>po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vyu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</w:rPr>
        <w:t>vaj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IoT v chytr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i nositeln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ch, v prototypov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na m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ru.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robci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techniky a poskytovatel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cloudov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slu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eb se ve sv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m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voji spol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haj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 Kingston. 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 zaujet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pro 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 posouv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technologie, kter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s prov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zej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ka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d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den. Nevyr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me jenom produkty, ale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me naplnit o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ek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>ich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kazn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vytv</w:t>
      </w:r>
      <w:r>
        <w:rPr>
          <w:rStyle w:val="None"/>
          <w:rFonts w:ascii="Calibri" w:cs="Calibri" w:hAnsi="Calibri" w:eastAsia="Calibri"/>
          <w:u w:color="000000"/>
          <w:rtl w:val="0"/>
        </w:rPr>
        <w:t>áří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me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, kter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dok</w:t>
      </w:r>
      <w:r>
        <w:rPr>
          <w:rStyle w:val="None"/>
          <w:rFonts w:ascii="Calibri" w:cs="Calibri" w:hAnsi="Calibri" w:eastAsia="Calibri"/>
          <w:u w:color="000000"/>
          <w:rtl w:val="0"/>
        </w:rPr>
        <w:t>áž</w:t>
      </w:r>
      <w:r>
        <w:rPr>
          <w:rStyle w:val="None"/>
          <w:rFonts w:ascii="Calibri" w:cs="Calibri" w:hAnsi="Calibri" w:eastAsia="Calibri"/>
          <w:u w:color="000000"/>
          <w:rtl w:val="0"/>
        </w:rPr>
        <w:t>ou n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co zm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nit k lep</w:t>
      </w:r>
      <w:r>
        <w:rPr>
          <w:rStyle w:val="None"/>
          <w:rFonts w:ascii="Calibri" w:cs="Calibri" w:hAnsi="Calibri" w:eastAsia="Calibri"/>
          <w:u w:color="000000"/>
          <w:rtl w:val="0"/>
        </w:rPr>
        <w:t>ší</w:t>
      </w:r>
      <w:r>
        <w:rPr>
          <w:rStyle w:val="None"/>
          <w:rFonts w:ascii="Calibri" w:cs="Calibri" w:hAnsi="Calibri" w:eastAsia="Calibri"/>
          <w:u w:color="000000"/>
          <w:rtl w:val="0"/>
        </w:rPr>
        <w:t>mu. Kingston je s 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mi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 xml:space="preserve">Kingston Is With You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c o 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s najdete na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"http://www.kingston.com/?utm_source=pr"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>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"https://www.kingston.com/en/company/press"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da-DK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"mailto:Dfowler@kingston.eu"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fr-FR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"mailto:jasna.sykorova@taktiq.com"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jasna.sykorova@taktiq.com</w:t>
      </w:r>
      <w:r>
        <w:rPr/>
        <w:fldChar w:fldCharType="end" w:fldLock="0"/>
      </w:r>
      <w:r/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b w:val="1"/>
      <w:bCs w:val="1"/>
      <w:sz w:val="22"/>
      <w:szCs w:val="22"/>
    </w:r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rFonts w:ascii="Calibri" w:cs="Calibri" w:hAnsi="Calibri" w:eastAsia="Calibri"/>
      <w:color w:val="0000ff"/>
      <w:u w:val="single" w:color="0000ff"/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563c1"/>
      <w:u w:val="single" w:color="0563c1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