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78276" w14:textId="0BDD85A1" w:rsidR="007F6B07" w:rsidRPr="007F6B07" w:rsidRDefault="007F6B07" w:rsidP="004C67F5">
      <w:pPr>
        <w:shd w:val="clear" w:color="auto" w:fill="FFFFFF"/>
        <w:spacing w:line="432" w:lineRule="auto"/>
        <w:jc w:val="both"/>
        <w:rPr>
          <w:b/>
          <w:bCs/>
          <w:sz w:val="32"/>
          <w:szCs w:val="32"/>
          <w:lang w:val="sk-SK"/>
        </w:rPr>
      </w:pPr>
      <w:r w:rsidRPr="007F6B07">
        <w:rPr>
          <w:bCs/>
          <w:sz w:val="20"/>
          <w:szCs w:val="20"/>
          <w:lang w:val="sk-SK"/>
        </w:rPr>
        <w:drawing>
          <wp:anchor distT="0" distB="0" distL="114300" distR="114300" simplePos="0" relativeHeight="251665408" behindDoc="1" locked="0" layoutInCell="1" allowOverlap="1" wp14:anchorId="4B71BEC5" wp14:editId="4C5C2F9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692150"/>
            <wp:effectExtent l="0" t="0" r="0" b="0"/>
            <wp:wrapTight wrapText="bothSides">
              <wp:wrapPolygon edited="0">
                <wp:start x="6300" y="0"/>
                <wp:lineTo x="0" y="2972"/>
                <wp:lineTo x="0" y="14862"/>
                <wp:lineTo x="3150" y="19024"/>
                <wp:lineTo x="5400" y="20807"/>
                <wp:lineTo x="6300" y="20807"/>
                <wp:lineTo x="14850" y="20807"/>
                <wp:lineTo x="15750" y="20807"/>
                <wp:lineTo x="18000" y="19024"/>
                <wp:lineTo x="21150" y="14862"/>
                <wp:lineTo x="21150" y="2972"/>
                <wp:lineTo x="14850" y="0"/>
                <wp:lineTo x="6300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5AB302" w14:textId="3E58B7A7" w:rsidR="007F6B07" w:rsidRPr="007F6B07" w:rsidRDefault="007F6B07" w:rsidP="007F6B07">
      <w:pPr>
        <w:widowControl w:val="0"/>
        <w:rPr>
          <w:b/>
          <w:sz w:val="20"/>
          <w:szCs w:val="20"/>
          <w:lang w:val="sk-SK"/>
        </w:rPr>
      </w:pPr>
      <w:r w:rsidRPr="007F6B07">
        <w:rPr>
          <w:b/>
          <w:sz w:val="20"/>
          <w:szCs w:val="20"/>
          <w:lang w:val="sk-SK"/>
        </w:rPr>
        <w:t>K</w:t>
      </w:r>
      <w:r w:rsidRPr="007F6B07">
        <w:rPr>
          <w:b/>
          <w:sz w:val="20"/>
          <w:szCs w:val="20"/>
          <w:lang w:val="sk-SK"/>
        </w:rPr>
        <w:t>ontakt pr</w:t>
      </w:r>
      <w:r w:rsidRPr="007F6B07">
        <w:rPr>
          <w:b/>
          <w:sz w:val="20"/>
          <w:szCs w:val="20"/>
          <w:lang w:val="sk-SK"/>
        </w:rPr>
        <w:t>e</w:t>
      </w:r>
      <w:r w:rsidRPr="007F6B07">
        <w:rPr>
          <w:b/>
          <w:sz w:val="20"/>
          <w:szCs w:val="20"/>
          <w:lang w:val="sk-SK"/>
        </w:rPr>
        <w:t xml:space="preserve"> médi</w:t>
      </w:r>
      <w:r w:rsidRPr="007F6B07">
        <w:rPr>
          <w:b/>
          <w:sz w:val="20"/>
          <w:szCs w:val="20"/>
          <w:lang w:val="sk-SK"/>
        </w:rPr>
        <w:t>á</w:t>
      </w:r>
    </w:p>
    <w:p w14:paraId="20921D62" w14:textId="2DD7E226" w:rsidR="007F6B07" w:rsidRPr="007F6B07" w:rsidRDefault="007F6B07" w:rsidP="007F6B07">
      <w:pPr>
        <w:widowControl w:val="0"/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>Juraj Redeky</w:t>
      </w:r>
    </w:p>
    <w:p w14:paraId="207E0149" w14:textId="745C6A6A" w:rsidR="007F6B07" w:rsidRPr="007F6B07" w:rsidRDefault="007F6B07" w:rsidP="007F6B07">
      <w:pPr>
        <w:widowControl w:val="0"/>
        <w:rPr>
          <w:sz w:val="20"/>
          <w:szCs w:val="20"/>
          <w:u w:val="single"/>
          <w:lang w:val="sk-SK"/>
        </w:rPr>
      </w:pPr>
      <w:hyperlink r:id="rId6" w:history="1">
        <w:r w:rsidRPr="007F6B07">
          <w:rPr>
            <w:rStyle w:val="Hypertextovprepojenie"/>
            <w:sz w:val="20"/>
            <w:szCs w:val="20"/>
            <w:lang w:val="sk-SK"/>
          </w:rPr>
          <w:t>juraj.redeky@taktiq.com</w:t>
        </w:r>
      </w:hyperlink>
      <w:bookmarkStart w:id="0" w:name="_heading=h.30j0zll" w:colFirst="0" w:colLast="0"/>
      <w:bookmarkEnd w:id="0"/>
    </w:p>
    <w:p w14:paraId="1D040857" w14:textId="5124C258" w:rsidR="007F6B07" w:rsidRPr="007F6B07" w:rsidRDefault="007F6B07" w:rsidP="007F6B07">
      <w:pPr>
        <w:widowControl w:val="0"/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>T: +42</w:t>
      </w:r>
      <w:r w:rsidRPr="007F6B07">
        <w:rPr>
          <w:sz w:val="20"/>
          <w:szCs w:val="20"/>
          <w:lang w:val="sk-SK"/>
        </w:rPr>
        <w:t>1</w:t>
      </w:r>
      <w:r w:rsidRPr="007F6B07">
        <w:rPr>
          <w:sz w:val="20"/>
          <w:szCs w:val="20"/>
          <w:lang w:val="sk-SK"/>
        </w:rPr>
        <w:t xml:space="preserve"> </w:t>
      </w:r>
      <w:r w:rsidRPr="007F6B07">
        <w:rPr>
          <w:sz w:val="20"/>
          <w:szCs w:val="20"/>
          <w:lang w:val="sk-SK"/>
        </w:rPr>
        <w:t>– 911 478 280</w:t>
      </w:r>
    </w:p>
    <w:p w14:paraId="3A1959C0" w14:textId="77777777" w:rsidR="007F6B07" w:rsidRPr="007F6B07" w:rsidRDefault="007F6B07" w:rsidP="004C67F5">
      <w:pPr>
        <w:shd w:val="clear" w:color="auto" w:fill="FFFFFF"/>
        <w:spacing w:line="432" w:lineRule="auto"/>
        <w:jc w:val="both"/>
        <w:rPr>
          <w:b/>
          <w:bCs/>
          <w:sz w:val="32"/>
          <w:szCs w:val="32"/>
          <w:lang w:val="sk-SK"/>
        </w:rPr>
      </w:pPr>
    </w:p>
    <w:p w14:paraId="634C4465" w14:textId="5A876FA9" w:rsidR="00E20140" w:rsidRPr="007F6B07" w:rsidRDefault="00E20140" w:rsidP="004C67F5">
      <w:pPr>
        <w:shd w:val="clear" w:color="auto" w:fill="FFFFFF"/>
        <w:spacing w:line="432" w:lineRule="auto"/>
        <w:rPr>
          <w:b/>
          <w:bCs/>
          <w:sz w:val="44"/>
          <w:szCs w:val="44"/>
          <w:lang w:val="sk-SK"/>
        </w:rPr>
      </w:pPr>
      <w:r w:rsidRPr="007F6B07">
        <w:rPr>
          <w:b/>
          <w:bCs/>
          <w:sz w:val="32"/>
          <w:szCs w:val="32"/>
          <w:lang w:val="sk-SK"/>
        </w:rPr>
        <w:t>Dobrá správa pre všetkých kreatívnych tvorcov:</w:t>
      </w:r>
      <w:r w:rsidRPr="007F6B07">
        <w:rPr>
          <w:b/>
          <w:bCs/>
          <w:sz w:val="32"/>
          <w:szCs w:val="32"/>
          <w:lang w:val="sk-SK"/>
        </w:rPr>
        <w:br/>
      </w:r>
      <w:r w:rsidRPr="007F6B07">
        <w:rPr>
          <w:b/>
          <w:bCs/>
          <w:sz w:val="44"/>
          <w:szCs w:val="44"/>
          <w:lang w:val="sk-SK"/>
        </w:rPr>
        <w:t>Značka BLUE prichádza na Slovensko</w:t>
      </w:r>
    </w:p>
    <w:p w14:paraId="23D4FD46" w14:textId="5BDFCE33" w:rsidR="00D6200D" w:rsidRPr="007F6B07" w:rsidRDefault="00D6200D" w:rsidP="0090054C">
      <w:pPr>
        <w:rPr>
          <w:b/>
          <w:bCs/>
          <w:sz w:val="20"/>
          <w:szCs w:val="20"/>
          <w:lang w:val="sk-SK"/>
        </w:rPr>
      </w:pPr>
      <w:r w:rsidRPr="007F6B07">
        <w:rPr>
          <w:b/>
          <w:bCs/>
          <w:sz w:val="20"/>
          <w:szCs w:val="20"/>
          <w:lang w:val="sk-SK"/>
        </w:rPr>
        <w:t xml:space="preserve">Legendárna značka </w:t>
      </w:r>
      <w:proofErr w:type="spellStart"/>
      <w:r w:rsidRPr="007F6B07">
        <w:rPr>
          <w:b/>
          <w:bCs/>
          <w:sz w:val="20"/>
          <w:szCs w:val="20"/>
          <w:lang w:val="sk-SK"/>
        </w:rPr>
        <w:t>Blue</w:t>
      </w:r>
      <w:proofErr w:type="spellEnd"/>
      <w:r w:rsidRPr="007F6B07">
        <w:rPr>
          <w:b/>
          <w:bCs/>
          <w:sz w:val="20"/>
          <w:szCs w:val="20"/>
          <w:lang w:val="sk-SK"/>
        </w:rPr>
        <w:t xml:space="preserve">, ktorá je uznávaná odbornou verejnosťou aj bežnými používateľmi za špičkovú kvalitu a inovatívny profesionálny dizajn, prichádza oficiálne do Českej republiky a na Slovensko. </w:t>
      </w:r>
      <w:proofErr w:type="spellStart"/>
      <w:r w:rsidRPr="007F6B07">
        <w:rPr>
          <w:b/>
          <w:bCs/>
          <w:sz w:val="20"/>
          <w:szCs w:val="20"/>
          <w:lang w:val="sk-SK"/>
        </w:rPr>
        <w:t>Blue</w:t>
      </w:r>
      <w:proofErr w:type="spellEnd"/>
      <w:r w:rsidRPr="007F6B07">
        <w:rPr>
          <w:b/>
          <w:bCs/>
          <w:sz w:val="20"/>
          <w:szCs w:val="20"/>
          <w:lang w:val="sk-SK"/>
        </w:rPr>
        <w:t xml:space="preserve"> ponúka ucelený rad nástrojov určených pre nahrávanie (záznam) zvuku pre profesionálnych tvorcov, </w:t>
      </w:r>
      <w:proofErr w:type="spellStart"/>
      <w:r w:rsidRPr="007F6B07">
        <w:rPr>
          <w:b/>
          <w:bCs/>
          <w:sz w:val="20"/>
          <w:szCs w:val="20"/>
          <w:lang w:val="sk-SK"/>
        </w:rPr>
        <w:t>streamerov</w:t>
      </w:r>
      <w:proofErr w:type="spellEnd"/>
      <w:r w:rsidRPr="007F6B07">
        <w:rPr>
          <w:b/>
          <w:bCs/>
          <w:sz w:val="20"/>
          <w:szCs w:val="20"/>
          <w:lang w:val="sk-SK"/>
        </w:rPr>
        <w:t xml:space="preserve"> a aj bežných spotrebiteľov. </w:t>
      </w:r>
    </w:p>
    <w:p w14:paraId="0A774BA9" w14:textId="77777777" w:rsidR="00D6200D" w:rsidRPr="007F6B07" w:rsidRDefault="00D6200D" w:rsidP="0090054C">
      <w:pPr>
        <w:rPr>
          <w:sz w:val="20"/>
          <w:szCs w:val="20"/>
          <w:lang w:val="sk-SK"/>
        </w:rPr>
      </w:pPr>
    </w:p>
    <w:p w14:paraId="68B888FD" w14:textId="306C070D" w:rsidR="0093570A" w:rsidRPr="007F6B07" w:rsidRDefault="0093570A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>Z</w:t>
      </w:r>
      <w:r w:rsidR="00D6200D" w:rsidRPr="007F6B07">
        <w:rPr>
          <w:sz w:val="20"/>
          <w:szCs w:val="20"/>
          <w:lang w:val="sk-SK"/>
        </w:rPr>
        <w:t xml:space="preserve">načku </w:t>
      </w:r>
      <w:proofErr w:type="spellStart"/>
      <w:r w:rsidR="00D6200D" w:rsidRPr="007F6B07">
        <w:rPr>
          <w:sz w:val="20"/>
          <w:szCs w:val="20"/>
          <w:lang w:val="sk-SK"/>
        </w:rPr>
        <w:t>Blue</w:t>
      </w:r>
      <w:proofErr w:type="spellEnd"/>
      <w:r w:rsidR="00D6200D" w:rsidRPr="007F6B07">
        <w:rPr>
          <w:sz w:val="20"/>
          <w:szCs w:val="20"/>
          <w:lang w:val="sk-SK"/>
        </w:rPr>
        <w:t xml:space="preserve"> </w:t>
      </w:r>
      <w:proofErr w:type="spellStart"/>
      <w:r w:rsidR="00D6200D" w:rsidRPr="007F6B07">
        <w:rPr>
          <w:sz w:val="20"/>
          <w:szCs w:val="20"/>
          <w:lang w:val="sk-SK"/>
        </w:rPr>
        <w:t>Microphones</w:t>
      </w:r>
      <w:proofErr w:type="spellEnd"/>
      <w:r w:rsidR="00D6200D" w:rsidRPr="007F6B07">
        <w:rPr>
          <w:sz w:val="20"/>
          <w:szCs w:val="20"/>
          <w:lang w:val="sk-SK"/>
        </w:rPr>
        <w:t xml:space="preserve"> (</w:t>
      </w:r>
      <w:proofErr w:type="spellStart"/>
      <w:r w:rsidR="00D6200D" w:rsidRPr="007F6B07">
        <w:rPr>
          <w:sz w:val="20"/>
          <w:szCs w:val="20"/>
          <w:lang w:val="sk-SK"/>
        </w:rPr>
        <w:t>Baltic</w:t>
      </w:r>
      <w:proofErr w:type="spellEnd"/>
      <w:r w:rsidR="00D6200D" w:rsidRPr="007F6B07">
        <w:rPr>
          <w:sz w:val="20"/>
          <w:szCs w:val="20"/>
          <w:lang w:val="sk-SK"/>
        </w:rPr>
        <w:t xml:space="preserve"> </w:t>
      </w:r>
      <w:proofErr w:type="spellStart"/>
      <w:r w:rsidR="00D6200D" w:rsidRPr="007F6B07">
        <w:rPr>
          <w:sz w:val="20"/>
          <w:szCs w:val="20"/>
          <w:lang w:val="sk-SK"/>
        </w:rPr>
        <w:t>Latvian</w:t>
      </w:r>
      <w:proofErr w:type="spellEnd"/>
      <w:r w:rsidR="00D6200D" w:rsidRPr="007F6B07">
        <w:rPr>
          <w:sz w:val="20"/>
          <w:szCs w:val="20"/>
          <w:lang w:val="sk-SK"/>
        </w:rPr>
        <w:t xml:space="preserve"> </w:t>
      </w:r>
      <w:proofErr w:type="spellStart"/>
      <w:r w:rsidR="00D6200D" w:rsidRPr="007F6B07">
        <w:rPr>
          <w:sz w:val="20"/>
          <w:szCs w:val="20"/>
          <w:lang w:val="sk-SK"/>
        </w:rPr>
        <w:t>Universal</w:t>
      </w:r>
      <w:proofErr w:type="spellEnd"/>
      <w:r w:rsidR="00D6200D" w:rsidRPr="007F6B07">
        <w:rPr>
          <w:sz w:val="20"/>
          <w:szCs w:val="20"/>
          <w:lang w:val="sk-SK"/>
        </w:rPr>
        <w:t xml:space="preserve"> Electronics, LLC) založili v roku 1995 </w:t>
      </w:r>
      <w:r w:rsidRPr="007F6B07">
        <w:rPr>
          <w:sz w:val="20"/>
          <w:szCs w:val="20"/>
          <w:lang w:val="sk-SK"/>
        </w:rPr>
        <w:t xml:space="preserve">v Kalifornii </w:t>
      </w:r>
      <w:r w:rsidR="00D6200D" w:rsidRPr="007F6B07">
        <w:rPr>
          <w:sz w:val="20"/>
          <w:szCs w:val="20"/>
          <w:lang w:val="sk-SK"/>
        </w:rPr>
        <w:t xml:space="preserve">americký hudobník </w:t>
      </w:r>
      <w:proofErr w:type="spellStart"/>
      <w:r w:rsidR="00D6200D" w:rsidRPr="007F6B07">
        <w:rPr>
          <w:sz w:val="20"/>
          <w:szCs w:val="20"/>
          <w:lang w:val="sk-SK"/>
        </w:rPr>
        <w:t>Skipper</w:t>
      </w:r>
      <w:proofErr w:type="spellEnd"/>
      <w:r w:rsidR="00D6200D" w:rsidRPr="007F6B07">
        <w:rPr>
          <w:sz w:val="20"/>
          <w:szCs w:val="20"/>
          <w:lang w:val="sk-SK"/>
        </w:rPr>
        <w:t xml:space="preserve"> </w:t>
      </w:r>
      <w:proofErr w:type="spellStart"/>
      <w:r w:rsidR="00D6200D" w:rsidRPr="007F6B07">
        <w:rPr>
          <w:sz w:val="20"/>
          <w:szCs w:val="20"/>
          <w:lang w:val="sk-SK"/>
        </w:rPr>
        <w:t>Wise</w:t>
      </w:r>
      <w:proofErr w:type="spellEnd"/>
      <w:r w:rsidR="00D6200D" w:rsidRPr="007F6B07">
        <w:rPr>
          <w:sz w:val="20"/>
          <w:szCs w:val="20"/>
          <w:lang w:val="sk-SK"/>
        </w:rPr>
        <w:t xml:space="preserve"> (1957) a zvukový inžinier (pôvodom z Litvy) </w:t>
      </w:r>
      <w:proofErr w:type="spellStart"/>
      <w:r w:rsidR="00D6200D" w:rsidRPr="007F6B07">
        <w:rPr>
          <w:sz w:val="20"/>
          <w:szCs w:val="20"/>
          <w:lang w:val="sk-SK"/>
        </w:rPr>
        <w:t>Mārtiņš</w:t>
      </w:r>
      <w:proofErr w:type="spellEnd"/>
      <w:r w:rsidR="00D6200D" w:rsidRPr="007F6B07">
        <w:rPr>
          <w:sz w:val="20"/>
          <w:szCs w:val="20"/>
          <w:lang w:val="sk-SK"/>
        </w:rPr>
        <w:t xml:space="preserve"> </w:t>
      </w:r>
      <w:proofErr w:type="spellStart"/>
      <w:r w:rsidR="00D6200D" w:rsidRPr="007F6B07">
        <w:rPr>
          <w:sz w:val="20"/>
          <w:szCs w:val="20"/>
          <w:lang w:val="sk-SK"/>
        </w:rPr>
        <w:t>Saulespurēns</w:t>
      </w:r>
      <w:proofErr w:type="spellEnd"/>
      <w:r w:rsidR="00D6200D" w:rsidRPr="007F6B07">
        <w:rPr>
          <w:sz w:val="20"/>
          <w:szCs w:val="20"/>
          <w:lang w:val="sk-SK"/>
        </w:rPr>
        <w:t xml:space="preserve"> (1943)</w:t>
      </w:r>
      <w:r w:rsidRPr="007F6B07">
        <w:rPr>
          <w:sz w:val="20"/>
          <w:szCs w:val="20"/>
          <w:lang w:val="sk-SK"/>
        </w:rPr>
        <w:t>. Mikrofóny BLUE XLR s legendárnym tvarom „</w:t>
      </w:r>
      <w:proofErr w:type="spellStart"/>
      <w:r w:rsidRPr="007F6B07">
        <w:rPr>
          <w:sz w:val="20"/>
          <w:szCs w:val="20"/>
          <w:lang w:val="sk-SK"/>
        </w:rPr>
        <w:t>Bottle</w:t>
      </w:r>
      <w:proofErr w:type="spellEnd"/>
      <w:r w:rsidRPr="007F6B07">
        <w:rPr>
          <w:sz w:val="20"/>
          <w:szCs w:val="20"/>
          <w:lang w:val="sk-SK"/>
        </w:rPr>
        <w:t>“, ktorý pripomína „fľašu“</w:t>
      </w:r>
      <w:r w:rsidR="007F6B07">
        <w:rPr>
          <w:sz w:val="20"/>
          <w:szCs w:val="20"/>
          <w:lang w:val="sk-SK"/>
        </w:rPr>
        <w:t>,</w:t>
      </w:r>
      <w:r w:rsidRPr="007F6B07">
        <w:rPr>
          <w:sz w:val="20"/>
          <w:szCs w:val="20"/>
          <w:lang w:val="sk-SK"/>
        </w:rPr>
        <w:t xml:space="preserve"> </w:t>
      </w:r>
      <w:r w:rsidR="007F6B07">
        <w:rPr>
          <w:sz w:val="20"/>
          <w:szCs w:val="20"/>
          <w:lang w:val="sk-SK"/>
        </w:rPr>
        <w:t>n</w:t>
      </w:r>
      <w:r w:rsidRPr="007F6B07">
        <w:rPr>
          <w:sz w:val="20"/>
          <w:szCs w:val="20"/>
          <w:lang w:val="sk-SK"/>
        </w:rPr>
        <w:t xml:space="preserve">ahradili tradičné „kapsle“ – mikrofóny zavesené v špeciálnej konštrukcii, ktorá pomáha izolovať nežiadúce otrasy. </w:t>
      </w:r>
      <w:proofErr w:type="spellStart"/>
      <w:r w:rsidRPr="007F6B07">
        <w:rPr>
          <w:sz w:val="20"/>
          <w:szCs w:val="20"/>
          <w:lang w:val="sk-SK"/>
        </w:rPr>
        <w:t>Bottle</w:t>
      </w:r>
      <w:proofErr w:type="spellEnd"/>
      <w:r w:rsidRPr="007F6B07">
        <w:rPr>
          <w:sz w:val="20"/>
          <w:szCs w:val="20"/>
          <w:lang w:val="sk-SK"/>
        </w:rPr>
        <w:t xml:space="preserve"> mikrofóny </w:t>
      </w:r>
      <w:r w:rsidR="00CC59CD" w:rsidRPr="007F6B07">
        <w:rPr>
          <w:sz w:val="20"/>
          <w:szCs w:val="20"/>
          <w:lang w:val="sk-SK"/>
        </w:rPr>
        <w:t xml:space="preserve">sa stali veľmi </w:t>
      </w:r>
      <w:r w:rsidRPr="007F6B07">
        <w:rPr>
          <w:sz w:val="20"/>
          <w:szCs w:val="20"/>
          <w:lang w:val="sk-SK"/>
        </w:rPr>
        <w:t xml:space="preserve">rýchlo </w:t>
      </w:r>
      <w:r w:rsidR="00CC59CD" w:rsidRPr="007F6B07">
        <w:rPr>
          <w:sz w:val="20"/>
          <w:szCs w:val="20"/>
          <w:lang w:val="sk-SK"/>
        </w:rPr>
        <w:t xml:space="preserve">hitom a začali ich </w:t>
      </w:r>
      <w:r w:rsidRPr="007F6B07">
        <w:rPr>
          <w:sz w:val="20"/>
          <w:szCs w:val="20"/>
          <w:lang w:val="sk-SK"/>
        </w:rPr>
        <w:t>používať profesionáln</w:t>
      </w:r>
      <w:r w:rsidR="00CC59CD" w:rsidRPr="007F6B07">
        <w:rPr>
          <w:sz w:val="20"/>
          <w:szCs w:val="20"/>
          <w:lang w:val="sk-SK"/>
        </w:rPr>
        <w:t xml:space="preserve">y hudobníci </w:t>
      </w:r>
      <w:r w:rsidR="00104AEB" w:rsidRPr="007F6B07">
        <w:rPr>
          <w:sz w:val="20"/>
          <w:szCs w:val="20"/>
          <w:lang w:val="sk-SK"/>
        </w:rPr>
        <w:t>i</w:t>
      </w:r>
      <w:r w:rsidR="00CC59CD" w:rsidRPr="007F6B07">
        <w:rPr>
          <w:sz w:val="20"/>
          <w:szCs w:val="20"/>
          <w:lang w:val="sk-SK"/>
        </w:rPr>
        <w:t xml:space="preserve"> nahrávacie </w:t>
      </w:r>
      <w:r w:rsidRPr="007F6B07">
        <w:rPr>
          <w:sz w:val="20"/>
          <w:szCs w:val="20"/>
          <w:lang w:val="sk-SK"/>
        </w:rPr>
        <w:t>štúdiá</w:t>
      </w:r>
      <w:r w:rsidR="00CC59CD" w:rsidRPr="007F6B07">
        <w:rPr>
          <w:sz w:val="20"/>
          <w:szCs w:val="20"/>
          <w:lang w:val="sk-SK"/>
        </w:rPr>
        <w:t>.</w:t>
      </w:r>
    </w:p>
    <w:p w14:paraId="321B6124" w14:textId="77777777" w:rsidR="00104AEB" w:rsidRPr="007F6B07" w:rsidRDefault="00104AEB" w:rsidP="0090054C">
      <w:pPr>
        <w:rPr>
          <w:sz w:val="20"/>
          <w:szCs w:val="20"/>
          <w:lang w:val="sk-SK"/>
        </w:rPr>
      </w:pPr>
    </w:p>
    <w:p w14:paraId="392D9B36" w14:textId="71A4DE09" w:rsidR="00104AEB" w:rsidRPr="007F6B07" w:rsidRDefault="00CC59CD" w:rsidP="00104AEB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V tom čase </w:t>
      </w:r>
      <w:proofErr w:type="spellStart"/>
      <w:r w:rsidRPr="007F6B07">
        <w:rPr>
          <w:sz w:val="20"/>
          <w:szCs w:val="20"/>
          <w:lang w:val="sk-SK"/>
        </w:rPr>
        <w:t>Skipperova</w:t>
      </w:r>
      <w:proofErr w:type="spellEnd"/>
      <w:r w:rsidRPr="007F6B07">
        <w:rPr>
          <w:sz w:val="20"/>
          <w:szCs w:val="20"/>
          <w:lang w:val="sk-SK"/>
        </w:rPr>
        <w:t xml:space="preserve"> 12-ročná dcéra </w:t>
      </w:r>
      <w:proofErr w:type="spellStart"/>
      <w:r w:rsidRPr="007F6B07">
        <w:rPr>
          <w:sz w:val="20"/>
          <w:szCs w:val="20"/>
          <w:lang w:val="sk-SK"/>
        </w:rPr>
        <w:t>Jessica</w:t>
      </w:r>
      <w:proofErr w:type="spellEnd"/>
      <w:r w:rsidRPr="007F6B07">
        <w:rPr>
          <w:sz w:val="20"/>
          <w:szCs w:val="20"/>
          <w:lang w:val="sk-SK"/>
        </w:rPr>
        <w:t xml:space="preserve">, </w:t>
      </w:r>
      <w:r w:rsidR="00104AEB" w:rsidRPr="007F6B07">
        <w:rPr>
          <w:sz w:val="20"/>
          <w:szCs w:val="20"/>
          <w:lang w:val="sk-SK"/>
        </w:rPr>
        <w:t xml:space="preserve">mladá </w:t>
      </w:r>
      <w:r w:rsidRPr="007F6B07">
        <w:rPr>
          <w:sz w:val="20"/>
          <w:szCs w:val="20"/>
          <w:lang w:val="sk-SK"/>
        </w:rPr>
        <w:t xml:space="preserve">začínajúca speváčka, navrhla, či by </w:t>
      </w:r>
      <w:r w:rsidR="007F6B07">
        <w:rPr>
          <w:sz w:val="20"/>
          <w:szCs w:val="20"/>
          <w:lang w:val="sk-SK"/>
        </w:rPr>
        <w:t xml:space="preserve">jej </w:t>
      </w:r>
      <w:r w:rsidRPr="007F6B07">
        <w:rPr>
          <w:sz w:val="20"/>
          <w:szCs w:val="20"/>
          <w:lang w:val="sk-SK"/>
        </w:rPr>
        <w:t xml:space="preserve">nemohol vyrobiť jednoduchší mikrofón </w:t>
      </w:r>
      <w:r w:rsidR="0025413B" w:rsidRPr="007F6B07">
        <w:rPr>
          <w:sz w:val="20"/>
          <w:szCs w:val="20"/>
          <w:lang w:val="sk-SK"/>
        </w:rPr>
        <w:t>na</w:t>
      </w:r>
      <w:r w:rsidRPr="007F6B07">
        <w:rPr>
          <w:sz w:val="20"/>
          <w:szCs w:val="20"/>
          <w:lang w:val="sk-SK"/>
        </w:rPr>
        <w:t xml:space="preserve"> nahrávanie skladieb a ich streamovanie </w:t>
      </w:r>
      <w:r w:rsidR="00104AEB" w:rsidRPr="007F6B07">
        <w:rPr>
          <w:sz w:val="20"/>
          <w:szCs w:val="20"/>
          <w:lang w:val="sk-SK"/>
        </w:rPr>
        <w:t>na</w:t>
      </w:r>
      <w:r w:rsidRPr="007F6B07">
        <w:rPr>
          <w:sz w:val="20"/>
          <w:szCs w:val="20"/>
          <w:lang w:val="sk-SK"/>
        </w:rPr>
        <w:t xml:space="preserve"> internet</w:t>
      </w:r>
      <w:r w:rsidR="0025413B" w:rsidRPr="007F6B07">
        <w:rPr>
          <w:sz w:val="20"/>
          <w:szCs w:val="20"/>
          <w:lang w:val="sk-SK"/>
        </w:rPr>
        <w:t xml:space="preserve">. Keďže boli obaja fanúšikmi softbalu, vznikla myšlienka na </w:t>
      </w:r>
      <w:proofErr w:type="spellStart"/>
      <w:r w:rsidR="0025413B" w:rsidRPr="007F6B07">
        <w:rPr>
          <w:sz w:val="20"/>
          <w:szCs w:val="20"/>
          <w:lang w:val="sk-SK"/>
        </w:rPr>
        <w:t>Snowball</w:t>
      </w:r>
      <w:proofErr w:type="spellEnd"/>
      <w:r w:rsidR="0025413B" w:rsidRPr="007F6B07">
        <w:rPr>
          <w:sz w:val="20"/>
          <w:szCs w:val="20"/>
          <w:lang w:val="sk-SK"/>
        </w:rPr>
        <w:t xml:space="preserve"> – mikrofón s rozmermi a tvarom pripomínajúcim softbalovú loptu. Ďalším zlomovým momentom bolo </w:t>
      </w:r>
      <w:proofErr w:type="spellStart"/>
      <w:r w:rsidR="0025413B" w:rsidRPr="007F6B07">
        <w:rPr>
          <w:sz w:val="20"/>
          <w:szCs w:val="20"/>
          <w:lang w:val="sk-SK"/>
        </w:rPr>
        <w:t>pošťuchnutie</w:t>
      </w:r>
      <w:proofErr w:type="spellEnd"/>
      <w:r w:rsidR="0025413B" w:rsidRPr="007F6B07">
        <w:rPr>
          <w:sz w:val="20"/>
          <w:szCs w:val="20"/>
          <w:lang w:val="sk-SK"/>
        </w:rPr>
        <w:t xml:space="preserve"> spoločnosťou Apple, ktorá navrhla vytvoriť cenovo dostupný kondenzátorový mikrofón </w:t>
      </w:r>
      <w:proofErr w:type="spellStart"/>
      <w:r w:rsidR="0025413B" w:rsidRPr="007F6B07">
        <w:rPr>
          <w:sz w:val="20"/>
          <w:szCs w:val="20"/>
          <w:lang w:val="sk-SK"/>
        </w:rPr>
        <w:t>Snowball</w:t>
      </w:r>
      <w:proofErr w:type="spellEnd"/>
      <w:r w:rsidR="0025413B" w:rsidRPr="007F6B07">
        <w:rPr>
          <w:sz w:val="20"/>
          <w:szCs w:val="20"/>
          <w:lang w:val="sk-SK"/>
        </w:rPr>
        <w:t xml:space="preserve"> pre použitie s ich hudobným softvérom </w:t>
      </w:r>
      <w:proofErr w:type="spellStart"/>
      <w:r w:rsidR="0025413B" w:rsidRPr="007F6B07">
        <w:rPr>
          <w:sz w:val="20"/>
          <w:szCs w:val="20"/>
          <w:lang w:val="sk-SK"/>
        </w:rPr>
        <w:t>GarageBand</w:t>
      </w:r>
      <w:proofErr w:type="spellEnd"/>
      <w:r w:rsidR="00104AEB" w:rsidRPr="007F6B07">
        <w:rPr>
          <w:sz w:val="20"/>
          <w:szCs w:val="20"/>
          <w:lang w:val="sk-SK"/>
        </w:rPr>
        <w:t>.</w:t>
      </w:r>
      <w:r w:rsidR="0025413B" w:rsidRPr="007F6B07">
        <w:rPr>
          <w:sz w:val="20"/>
          <w:szCs w:val="20"/>
          <w:lang w:val="sk-SK"/>
        </w:rPr>
        <w:t xml:space="preserve"> </w:t>
      </w:r>
      <w:r w:rsidR="00104AEB" w:rsidRPr="007F6B07">
        <w:rPr>
          <w:sz w:val="20"/>
          <w:szCs w:val="20"/>
          <w:lang w:val="sk-SK"/>
        </w:rPr>
        <w:t>T</w:t>
      </w:r>
      <w:r w:rsidR="0025413B" w:rsidRPr="007F6B07">
        <w:rPr>
          <w:sz w:val="20"/>
          <w:szCs w:val="20"/>
          <w:lang w:val="sk-SK"/>
        </w:rPr>
        <w:t>en si ihneď obľúbili začínajúci</w:t>
      </w:r>
      <w:r w:rsidR="00C43EE6" w:rsidRPr="007F6B07">
        <w:rPr>
          <w:sz w:val="20"/>
          <w:szCs w:val="20"/>
          <w:lang w:val="sk-SK"/>
        </w:rPr>
        <w:t xml:space="preserve"> hudobníci</w:t>
      </w:r>
      <w:r w:rsidR="0025413B" w:rsidRPr="007F6B07">
        <w:rPr>
          <w:sz w:val="20"/>
          <w:szCs w:val="20"/>
          <w:lang w:val="sk-SK"/>
        </w:rPr>
        <w:t xml:space="preserve">, ale aj </w:t>
      </w:r>
      <w:r w:rsidR="00C43EE6" w:rsidRPr="007F6B07">
        <w:rPr>
          <w:sz w:val="20"/>
          <w:szCs w:val="20"/>
          <w:lang w:val="sk-SK"/>
        </w:rPr>
        <w:t>profesionáli ako alternatívu k drahým prenájmom štúdií. Profesionálny zvuk</w:t>
      </w:r>
      <w:r w:rsidR="007E5B24" w:rsidRPr="007F6B07">
        <w:rPr>
          <w:sz w:val="20"/>
          <w:szCs w:val="20"/>
          <w:lang w:val="sk-SK"/>
        </w:rPr>
        <w:t xml:space="preserve"> ako zo štúdia si </w:t>
      </w:r>
      <w:r w:rsidR="00104AEB" w:rsidRPr="007F6B07">
        <w:rPr>
          <w:sz w:val="20"/>
          <w:szCs w:val="20"/>
          <w:lang w:val="sk-SK"/>
        </w:rPr>
        <w:t xml:space="preserve">vďaka </w:t>
      </w:r>
      <w:proofErr w:type="spellStart"/>
      <w:r w:rsidR="00104AEB" w:rsidRPr="007F6B07">
        <w:rPr>
          <w:sz w:val="20"/>
          <w:szCs w:val="20"/>
          <w:lang w:val="sk-SK"/>
        </w:rPr>
        <w:t>Blue</w:t>
      </w:r>
      <w:proofErr w:type="spellEnd"/>
      <w:r w:rsidR="00C43EE6" w:rsidRPr="007F6B07">
        <w:rPr>
          <w:sz w:val="20"/>
          <w:szCs w:val="20"/>
          <w:lang w:val="sk-SK"/>
        </w:rPr>
        <w:t xml:space="preserve"> mohol </w:t>
      </w:r>
      <w:r w:rsidR="007E5B24" w:rsidRPr="007F6B07">
        <w:rPr>
          <w:sz w:val="20"/>
          <w:szCs w:val="20"/>
          <w:lang w:val="sk-SK"/>
        </w:rPr>
        <w:t>nahrať každý.</w:t>
      </w:r>
      <w:r w:rsidR="00104AEB" w:rsidRPr="007F6B07">
        <w:rPr>
          <w:sz w:val="20"/>
          <w:szCs w:val="20"/>
          <w:lang w:val="sk-SK"/>
        </w:rPr>
        <w:t xml:space="preserve"> Za ostatné roky vzrástol počet zákazníkov najmä vďaka rozrastajúcej sa skupine </w:t>
      </w:r>
      <w:proofErr w:type="spellStart"/>
      <w:r w:rsidR="00104AEB" w:rsidRPr="007F6B07">
        <w:rPr>
          <w:sz w:val="20"/>
          <w:szCs w:val="20"/>
          <w:lang w:val="sk-SK"/>
        </w:rPr>
        <w:t>youtuberov</w:t>
      </w:r>
      <w:proofErr w:type="spellEnd"/>
      <w:r w:rsidR="00104AEB" w:rsidRPr="007F6B07">
        <w:rPr>
          <w:sz w:val="20"/>
          <w:szCs w:val="20"/>
          <w:lang w:val="sk-SK"/>
        </w:rPr>
        <w:t xml:space="preserve"> a </w:t>
      </w:r>
      <w:proofErr w:type="spellStart"/>
      <w:r w:rsidR="00104AEB" w:rsidRPr="007F6B07">
        <w:rPr>
          <w:sz w:val="20"/>
          <w:szCs w:val="20"/>
          <w:lang w:val="sk-SK"/>
        </w:rPr>
        <w:t>streamerov</w:t>
      </w:r>
      <w:proofErr w:type="spellEnd"/>
      <w:r w:rsidR="00104AEB" w:rsidRPr="007F6B07">
        <w:rPr>
          <w:sz w:val="20"/>
          <w:szCs w:val="20"/>
          <w:lang w:val="sk-SK"/>
        </w:rPr>
        <w:t xml:space="preserve">, ale aj kapiel, ktoré začali mikrofóny </w:t>
      </w:r>
      <w:proofErr w:type="spellStart"/>
      <w:r w:rsidR="00104AEB" w:rsidRPr="007F6B07">
        <w:rPr>
          <w:sz w:val="20"/>
          <w:szCs w:val="20"/>
          <w:lang w:val="sk-SK"/>
        </w:rPr>
        <w:t>Blue</w:t>
      </w:r>
      <w:proofErr w:type="spellEnd"/>
      <w:r w:rsidR="00104AEB" w:rsidRPr="007F6B07">
        <w:rPr>
          <w:sz w:val="20"/>
          <w:szCs w:val="20"/>
          <w:lang w:val="sk-SK"/>
        </w:rPr>
        <w:t xml:space="preserve"> využívať na záznam svojich produkcií.</w:t>
      </w:r>
    </w:p>
    <w:p w14:paraId="5E227D95" w14:textId="77777777" w:rsidR="007E5B24" w:rsidRPr="007F6B07" w:rsidRDefault="007E5B24" w:rsidP="0090054C">
      <w:pPr>
        <w:rPr>
          <w:sz w:val="20"/>
          <w:szCs w:val="20"/>
          <w:lang w:val="sk-SK"/>
        </w:rPr>
      </w:pPr>
    </w:p>
    <w:p w14:paraId="17333071" w14:textId="2F91E4C3" w:rsidR="00117E6C" w:rsidRPr="007F6B07" w:rsidRDefault="007E5B24" w:rsidP="00104AEB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V júni 2018 značku </w:t>
      </w:r>
      <w:proofErr w:type="spellStart"/>
      <w:r w:rsidRPr="007F6B07">
        <w:rPr>
          <w:sz w:val="20"/>
          <w:szCs w:val="20"/>
          <w:lang w:val="sk-SK"/>
        </w:rPr>
        <w:t>Blue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proofErr w:type="spellStart"/>
      <w:r w:rsidRPr="007F6B07">
        <w:rPr>
          <w:sz w:val="20"/>
          <w:szCs w:val="20"/>
          <w:lang w:val="sk-SK"/>
        </w:rPr>
        <w:t>Microphones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r w:rsidR="007F6B07" w:rsidRPr="007F6B07">
        <w:rPr>
          <w:sz w:val="20"/>
          <w:szCs w:val="20"/>
          <w:lang w:val="sk-SK"/>
        </w:rPr>
        <w:t xml:space="preserve">kúpila </w:t>
      </w:r>
      <w:r w:rsidRPr="007F6B07">
        <w:rPr>
          <w:sz w:val="20"/>
          <w:szCs w:val="20"/>
          <w:lang w:val="sk-SK"/>
        </w:rPr>
        <w:t xml:space="preserve">spoločnosť Logitech a preto je dnes </w:t>
      </w:r>
      <w:r w:rsidR="00D6200D" w:rsidRPr="007F6B07">
        <w:rPr>
          <w:sz w:val="20"/>
          <w:szCs w:val="20"/>
          <w:lang w:val="sk-SK"/>
        </w:rPr>
        <w:t>súčasťou medzinárodného portfólia značiek Logitech International</w:t>
      </w:r>
      <w:r w:rsidRPr="007F6B07">
        <w:rPr>
          <w:sz w:val="20"/>
          <w:szCs w:val="20"/>
          <w:lang w:val="sk-SK"/>
        </w:rPr>
        <w:t xml:space="preserve">, </w:t>
      </w:r>
      <w:r w:rsidR="007136D9" w:rsidRPr="007F6B07">
        <w:rPr>
          <w:sz w:val="20"/>
          <w:szCs w:val="20"/>
          <w:lang w:val="sk-SK"/>
        </w:rPr>
        <w:t>podobne</w:t>
      </w:r>
      <w:r w:rsidRPr="007F6B07">
        <w:rPr>
          <w:sz w:val="20"/>
          <w:szCs w:val="20"/>
          <w:lang w:val="sk-SK"/>
        </w:rPr>
        <w:t xml:space="preserve"> ako napr. </w:t>
      </w:r>
      <w:proofErr w:type="spellStart"/>
      <w:r w:rsidRPr="007F6B07">
        <w:rPr>
          <w:sz w:val="20"/>
          <w:szCs w:val="20"/>
          <w:lang w:val="sk-SK"/>
        </w:rPr>
        <w:t>Ultimate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proofErr w:type="spellStart"/>
      <w:r w:rsidRPr="007F6B07">
        <w:rPr>
          <w:sz w:val="20"/>
          <w:szCs w:val="20"/>
          <w:lang w:val="sk-SK"/>
        </w:rPr>
        <w:t>Ears</w:t>
      </w:r>
      <w:proofErr w:type="spellEnd"/>
      <w:r w:rsidRPr="007F6B07">
        <w:rPr>
          <w:sz w:val="20"/>
          <w:szCs w:val="20"/>
          <w:lang w:val="sk-SK"/>
        </w:rPr>
        <w:t xml:space="preserve">, </w:t>
      </w:r>
      <w:proofErr w:type="spellStart"/>
      <w:r w:rsidRPr="007F6B07">
        <w:rPr>
          <w:sz w:val="20"/>
          <w:szCs w:val="20"/>
          <w:lang w:val="sk-SK"/>
        </w:rPr>
        <w:t>Jaybird</w:t>
      </w:r>
      <w:proofErr w:type="spellEnd"/>
      <w:r w:rsidRPr="007F6B07">
        <w:rPr>
          <w:sz w:val="20"/>
          <w:szCs w:val="20"/>
          <w:lang w:val="sk-SK"/>
        </w:rPr>
        <w:t xml:space="preserve">, </w:t>
      </w:r>
      <w:proofErr w:type="spellStart"/>
      <w:r w:rsidRPr="007F6B07">
        <w:rPr>
          <w:sz w:val="20"/>
          <w:szCs w:val="20"/>
          <w:lang w:val="sk-SK"/>
        </w:rPr>
        <w:t>Astro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proofErr w:type="spellStart"/>
      <w:r w:rsidRPr="007F6B07">
        <w:rPr>
          <w:sz w:val="20"/>
          <w:szCs w:val="20"/>
          <w:lang w:val="sk-SK"/>
        </w:rPr>
        <w:t>Games</w:t>
      </w:r>
      <w:proofErr w:type="spellEnd"/>
      <w:r w:rsidRPr="007F6B07">
        <w:rPr>
          <w:sz w:val="20"/>
          <w:szCs w:val="20"/>
          <w:lang w:val="sk-SK"/>
        </w:rPr>
        <w:t xml:space="preserve">, </w:t>
      </w:r>
      <w:proofErr w:type="spellStart"/>
      <w:r w:rsidRPr="007F6B07">
        <w:rPr>
          <w:sz w:val="20"/>
          <w:szCs w:val="20"/>
          <w:lang w:val="sk-SK"/>
        </w:rPr>
        <w:t>Saitek</w:t>
      </w:r>
      <w:proofErr w:type="spellEnd"/>
      <w:r w:rsidRPr="007F6B07">
        <w:rPr>
          <w:sz w:val="20"/>
          <w:szCs w:val="20"/>
          <w:lang w:val="sk-SK"/>
        </w:rPr>
        <w:t xml:space="preserve"> alebo </w:t>
      </w:r>
      <w:proofErr w:type="spellStart"/>
      <w:r w:rsidRPr="007F6B07">
        <w:rPr>
          <w:sz w:val="20"/>
          <w:szCs w:val="20"/>
          <w:lang w:val="sk-SK"/>
        </w:rPr>
        <w:t>Streamlab</w:t>
      </w:r>
      <w:proofErr w:type="spellEnd"/>
      <w:r w:rsidRPr="007F6B07">
        <w:rPr>
          <w:sz w:val="20"/>
          <w:szCs w:val="20"/>
          <w:lang w:val="sk-SK"/>
        </w:rPr>
        <w:t xml:space="preserve">. </w:t>
      </w:r>
      <w:r w:rsidR="00117E6C" w:rsidRPr="007F6B07">
        <w:rPr>
          <w:sz w:val="20"/>
          <w:szCs w:val="20"/>
          <w:lang w:val="sk-SK"/>
        </w:rPr>
        <w:t xml:space="preserve">Technológie </w:t>
      </w:r>
      <w:proofErr w:type="spellStart"/>
      <w:r w:rsidR="00117E6C" w:rsidRPr="007F6B07">
        <w:rPr>
          <w:sz w:val="20"/>
          <w:szCs w:val="20"/>
          <w:lang w:val="sk-SK"/>
        </w:rPr>
        <w:t>Blue</w:t>
      </w:r>
      <w:proofErr w:type="spellEnd"/>
      <w:r w:rsidR="00117E6C" w:rsidRPr="007F6B07">
        <w:rPr>
          <w:sz w:val="20"/>
          <w:szCs w:val="20"/>
          <w:lang w:val="sk-SK"/>
        </w:rPr>
        <w:t xml:space="preserve"> začlenil Logitech už aj do svojich ďalších produktov, ako sú napr. hráčske headsety Logitech G PRO a PRO X, ktoré používajú mikrofóny s technológiou </w:t>
      </w:r>
      <w:proofErr w:type="spellStart"/>
      <w:r w:rsidR="00117E6C" w:rsidRPr="007F6B07">
        <w:rPr>
          <w:sz w:val="20"/>
          <w:szCs w:val="20"/>
          <w:lang w:val="sk-SK"/>
        </w:rPr>
        <w:t>Blue</w:t>
      </w:r>
      <w:proofErr w:type="spellEnd"/>
      <w:r w:rsidR="00117E6C" w:rsidRPr="007F6B07">
        <w:rPr>
          <w:sz w:val="20"/>
          <w:szCs w:val="20"/>
          <w:lang w:val="sk-SK"/>
        </w:rPr>
        <w:t xml:space="preserve"> VO!CE.</w:t>
      </w:r>
    </w:p>
    <w:p w14:paraId="2E913FB2" w14:textId="77777777" w:rsidR="00117E6C" w:rsidRPr="007F6B07" w:rsidRDefault="00117E6C" w:rsidP="00104AEB">
      <w:pPr>
        <w:rPr>
          <w:sz w:val="20"/>
          <w:szCs w:val="20"/>
          <w:lang w:val="sk-SK"/>
        </w:rPr>
      </w:pPr>
    </w:p>
    <w:p w14:paraId="36075D88" w14:textId="05DE888B" w:rsidR="007F6B07" w:rsidRDefault="00117E6C" w:rsidP="00117E6C">
      <w:pPr>
        <w:rPr>
          <w:i/>
          <w:iCs/>
          <w:sz w:val="20"/>
          <w:szCs w:val="20"/>
          <w:lang w:val="sk-SK"/>
        </w:rPr>
      </w:pPr>
      <w:r w:rsidRPr="007F6B07">
        <w:rPr>
          <w:i/>
          <w:iCs/>
          <w:sz w:val="20"/>
          <w:szCs w:val="20"/>
          <w:lang w:val="sk-SK"/>
        </w:rPr>
        <w:t>“</w:t>
      </w:r>
      <w:r w:rsidR="007F6B07" w:rsidRPr="007F6B07">
        <w:rPr>
          <w:i/>
          <w:iCs/>
          <w:sz w:val="20"/>
          <w:szCs w:val="20"/>
          <w:lang w:val="sk-SK"/>
        </w:rPr>
        <w:t xml:space="preserve">Vďaka značke BLUE sa nám naskytá ďalšia možnosť spolupracovať nielen s tvorcami unikátneho obsahu na platformách YouTube alebo </w:t>
      </w:r>
      <w:proofErr w:type="spellStart"/>
      <w:r w:rsidR="007F6B07" w:rsidRPr="007F6B07">
        <w:rPr>
          <w:i/>
          <w:iCs/>
          <w:sz w:val="20"/>
          <w:szCs w:val="20"/>
          <w:lang w:val="sk-SK"/>
        </w:rPr>
        <w:t>Twitch</w:t>
      </w:r>
      <w:proofErr w:type="spellEnd"/>
      <w:r w:rsidR="007F6B07" w:rsidRPr="007F6B07">
        <w:rPr>
          <w:i/>
          <w:iCs/>
          <w:sz w:val="20"/>
          <w:szCs w:val="20"/>
          <w:lang w:val="sk-SK"/>
        </w:rPr>
        <w:t xml:space="preserve">, ale aj s profesionálmi v hudobnom </w:t>
      </w:r>
      <w:r w:rsidR="007F6B07">
        <w:rPr>
          <w:i/>
          <w:iCs/>
          <w:sz w:val="20"/>
          <w:szCs w:val="20"/>
          <w:lang w:val="sk-SK"/>
        </w:rPr>
        <w:t>obore a</w:t>
      </w:r>
      <w:r w:rsidR="007F6B07" w:rsidRPr="007F6B07">
        <w:rPr>
          <w:i/>
          <w:iCs/>
          <w:sz w:val="20"/>
          <w:szCs w:val="20"/>
          <w:lang w:val="sk-SK"/>
        </w:rPr>
        <w:t xml:space="preserve"> </w:t>
      </w:r>
      <w:proofErr w:type="spellStart"/>
      <w:r w:rsidR="007F6B07" w:rsidRPr="007F6B07">
        <w:rPr>
          <w:i/>
          <w:iCs/>
          <w:sz w:val="20"/>
          <w:szCs w:val="20"/>
          <w:lang w:val="sk-SK"/>
        </w:rPr>
        <w:t>podcasting</w:t>
      </w:r>
      <w:r w:rsidR="007F6B07">
        <w:rPr>
          <w:i/>
          <w:iCs/>
          <w:sz w:val="20"/>
          <w:szCs w:val="20"/>
          <w:lang w:val="sk-SK"/>
        </w:rPr>
        <w:t>u</w:t>
      </w:r>
      <w:proofErr w:type="spellEnd"/>
      <w:r w:rsidR="007F6B07" w:rsidRPr="007F6B07">
        <w:rPr>
          <w:i/>
          <w:iCs/>
          <w:sz w:val="20"/>
          <w:szCs w:val="20"/>
          <w:lang w:val="sk-SK"/>
        </w:rPr>
        <w:t>,</w:t>
      </w:r>
      <w:r w:rsidR="007F6B07">
        <w:rPr>
          <w:i/>
          <w:iCs/>
          <w:sz w:val="20"/>
          <w:szCs w:val="20"/>
          <w:lang w:val="sk-SK"/>
        </w:rPr>
        <w:t>“</w:t>
      </w:r>
      <w:r w:rsidR="007F6B07" w:rsidRPr="007F6B07">
        <w:rPr>
          <w:i/>
          <w:iCs/>
          <w:sz w:val="20"/>
          <w:szCs w:val="20"/>
          <w:lang w:val="sk-SK"/>
        </w:rPr>
        <w:t xml:space="preserve"> povedal Martin </w:t>
      </w:r>
      <w:proofErr w:type="spellStart"/>
      <w:r w:rsidR="007F6B07" w:rsidRPr="007F6B07">
        <w:rPr>
          <w:i/>
          <w:iCs/>
          <w:sz w:val="20"/>
          <w:szCs w:val="20"/>
          <w:lang w:val="sk-SK"/>
        </w:rPr>
        <w:t>Kubelík</w:t>
      </w:r>
      <w:proofErr w:type="spellEnd"/>
      <w:r w:rsidR="007F6B07" w:rsidRPr="007F6B07">
        <w:rPr>
          <w:i/>
          <w:iCs/>
          <w:sz w:val="20"/>
          <w:szCs w:val="20"/>
          <w:lang w:val="sk-SK"/>
        </w:rPr>
        <w:t xml:space="preserve">, </w:t>
      </w:r>
      <w:r w:rsidR="007F6B07">
        <w:rPr>
          <w:i/>
          <w:iCs/>
          <w:sz w:val="20"/>
          <w:szCs w:val="20"/>
          <w:lang w:val="sk-SK"/>
        </w:rPr>
        <w:t xml:space="preserve">vedúci teamu Logitech </w:t>
      </w:r>
      <w:r w:rsidR="007F6B07" w:rsidRPr="007F6B07">
        <w:rPr>
          <w:i/>
          <w:iCs/>
          <w:sz w:val="20"/>
          <w:szCs w:val="20"/>
          <w:lang w:val="sk-SK"/>
        </w:rPr>
        <w:t xml:space="preserve">pre Českú republiku a Slovensko. </w:t>
      </w:r>
      <w:r w:rsidR="007F6B07">
        <w:rPr>
          <w:i/>
          <w:iCs/>
          <w:sz w:val="20"/>
          <w:szCs w:val="20"/>
          <w:lang w:val="sk-SK"/>
        </w:rPr>
        <w:t>„</w:t>
      </w:r>
      <w:r w:rsidR="007F6B07" w:rsidRPr="007F6B07">
        <w:rPr>
          <w:i/>
          <w:iCs/>
          <w:sz w:val="20"/>
          <w:szCs w:val="20"/>
          <w:lang w:val="sk-SK"/>
        </w:rPr>
        <w:t xml:space="preserve">Sme </w:t>
      </w:r>
      <w:r w:rsidR="007F6B07">
        <w:rPr>
          <w:i/>
          <w:iCs/>
          <w:sz w:val="20"/>
          <w:szCs w:val="20"/>
          <w:lang w:val="sk-SK"/>
        </w:rPr>
        <w:t>hrd</w:t>
      </w:r>
      <w:r w:rsidR="009E677D">
        <w:rPr>
          <w:i/>
          <w:iCs/>
          <w:sz w:val="20"/>
          <w:szCs w:val="20"/>
          <w:lang w:val="sk-SK"/>
        </w:rPr>
        <w:t>í</w:t>
      </w:r>
      <w:r w:rsidR="007F6B07" w:rsidRPr="007F6B07">
        <w:rPr>
          <w:i/>
          <w:iCs/>
          <w:sz w:val="20"/>
          <w:szCs w:val="20"/>
          <w:lang w:val="sk-SK"/>
        </w:rPr>
        <w:t xml:space="preserve">, že sa značka rozrastá </w:t>
      </w:r>
      <w:r w:rsidR="009E677D">
        <w:rPr>
          <w:i/>
          <w:iCs/>
          <w:sz w:val="20"/>
          <w:szCs w:val="20"/>
          <w:lang w:val="sk-SK"/>
        </w:rPr>
        <w:t xml:space="preserve">i pre </w:t>
      </w:r>
      <w:r w:rsidR="007F6B07" w:rsidRPr="007F6B07">
        <w:rPr>
          <w:i/>
          <w:iCs/>
          <w:sz w:val="20"/>
          <w:szCs w:val="20"/>
          <w:lang w:val="sk-SK"/>
        </w:rPr>
        <w:t>náš trh a môžeme tak ponúknuť všetkým našim potencionálnym zákazníkom kvalitné produkty, ktoré nielenže podporia vaše internet</w:t>
      </w:r>
      <w:r w:rsidR="009E677D">
        <w:rPr>
          <w:i/>
          <w:iCs/>
          <w:sz w:val="20"/>
          <w:szCs w:val="20"/>
          <w:lang w:val="sk-SK"/>
        </w:rPr>
        <w:t>ové aktivity</w:t>
      </w:r>
      <w:r w:rsidR="007F6B07" w:rsidRPr="007F6B07">
        <w:rPr>
          <w:i/>
          <w:iCs/>
          <w:sz w:val="20"/>
          <w:szCs w:val="20"/>
          <w:lang w:val="sk-SK"/>
        </w:rPr>
        <w:t xml:space="preserve">, ale posunú </w:t>
      </w:r>
      <w:r w:rsidR="009E677D">
        <w:rPr>
          <w:i/>
          <w:iCs/>
          <w:sz w:val="20"/>
          <w:szCs w:val="20"/>
          <w:lang w:val="sk-SK"/>
        </w:rPr>
        <w:t xml:space="preserve">ich </w:t>
      </w:r>
      <w:r w:rsidR="009E677D">
        <w:rPr>
          <w:i/>
          <w:iCs/>
          <w:sz w:val="20"/>
          <w:szCs w:val="20"/>
          <w:lang w:val="sk-SK"/>
        </w:rPr>
        <w:t xml:space="preserve">rovno na vyššiu </w:t>
      </w:r>
      <w:r w:rsidR="007F6B07" w:rsidRPr="007F6B07">
        <w:rPr>
          <w:i/>
          <w:iCs/>
          <w:sz w:val="20"/>
          <w:szCs w:val="20"/>
          <w:lang w:val="sk-SK"/>
        </w:rPr>
        <w:t>úroveň.</w:t>
      </w:r>
      <w:r w:rsidR="009E677D">
        <w:rPr>
          <w:i/>
          <w:iCs/>
          <w:sz w:val="20"/>
          <w:szCs w:val="20"/>
          <w:lang w:val="sk-SK"/>
        </w:rPr>
        <w:t>“</w:t>
      </w:r>
    </w:p>
    <w:p w14:paraId="235E966E" w14:textId="77777777" w:rsidR="007F6B07" w:rsidRDefault="007F6B07" w:rsidP="00117E6C">
      <w:pPr>
        <w:rPr>
          <w:i/>
          <w:iCs/>
          <w:sz w:val="20"/>
          <w:szCs w:val="20"/>
          <w:lang w:val="sk-SK"/>
        </w:rPr>
      </w:pPr>
    </w:p>
    <w:p w14:paraId="4FFAB8E4" w14:textId="3B6635C2" w:rsidR="00104AEB" w:rsidRPr="007F6B07" w:rsidRDefault="00104AEB" w:rsidP="00104AEB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lastRenderedPageBreak/>
        <w:t xml:space="preserve">Ruku v ruke s famóznym zvukom a čistými nahrávkami ide aj prepracovaný dizajn a precízne spracovanie produktov. Mikrofóny </w:t>
      </w:r>
      <w:proofErr w:type="spellStart"/>
      <w:r w:rsidRPr="007F6B07">
        <w:rPr>
          <w:sz w:val="20"/>
          <w:szCs w:val="20"/>
          <w:lang w:val="sk-SK"/>
        </w:rPr>
        <w:t>Blue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r w:rsidR="00117E6C" w:rsidRPr="007F6B07">
        <w:rPr>
          <w:sz w:val="20"/>
          <w:szCs w:val="20"/>
          <w:lang w:val="sk-SK"/>
        </w:rPr>
        <w:t xml:space="preserve">sú skvelým doplnkom na pracovnom stole vedľa PC, pred </w:t>
      </w:r>
      <w:proofErr w:type="spellStart"/>
      <w:r w:rsidR="00117E6C" w:rsidRPr="007F6B07">
        <w:rPr>
          <w:sz w:val="20"/>
          <w:szCs w:val="20"/>
          <w:lang w:val="sk-SK"/>
        </w:rPr>
        <w:t>stremovacou</w:t>
      </w:r>
      <w:proofErr w:type="spellEnd"/>
      <w:r w:rsidR="00117E6C" w:rsidRPr="007F6B07">
        <w:rPr>
          <w:sz w:val="20"/>
          <w:szCs w:val="20"/>
          <w:lang w:val="sk-SK"/>
        </w:rPr>
        <w:t xml:space="preserve"> kamerou alebo aj v </w:t>
      </w:r>
      <w:r w:rsidRPr="007F6B07">
        <w:rPr>
          <w:sz w:val="20"/>
          <w:szCs w:val="20"/>
          <w:lang w:val="sk-SK"/>
        </w:rPr>
        <w:t>nahrávac</w:t>
      </w:r>
      <w:r w:rsidR="00117E6C" w:rsidRPr="007F6B07">
        <w:rPr>
          <w:sz w:val="20"/>
          <w:szCs w:val="20"/>
          <w:lang w:val="sk-SK"/>
        </w:rPr>
        <w:t>om</w:t>
      </w:r>
      <w:r w:rsidRPr="007F6B07">
        <w:rPr>
          <w:sz w:val="20"/>
          <w:szCs w:val="20"/>
          <w:lang w:val="sk-SK"/>
        </w:rPr>
        <w:t xml:space="preserve"> </w:t>
      </w:r>
      <w:r w:rsidR="00117E6C" w:rsidRPr="007F6B07">
        <w:rPr>
          <w:sz w:val="20"/>
          <w:szCs w:val="20"/>
          <w:lang w:val="sk-SK"/>
        </w:rPr>
        <w:t>š</w:t>
      </w:r>
      <w:r w:rsidRPr="007F6B07">
        <w:rPr>
          <w:sz w:val="20"/>
          <w:szCs w:val="20"/>
          <w:lang w:val="sk-SK"/>
        </w:rPr>
        <w:t>t</w:t>
      </w:r>
      <w:r w:rsidR="00117E6C" w:rsidRPr="007F6B07">
        <w:rPr>
          <w:sz w:val="20"/>
          <w:szCs w:val="20"/>
          <w:lang w:val="sk-SK"/>
        </w:rPr>
        <w:t>ú</w:t>
      </w:r>
      <w:r w:rsidRPr="007F6B07">
        <w:rPr>
          <w:sz w:val="20"/>
          <w:szCs w:val="20"/>
          <w:lang w:val="sk-SK"/>
        </w:rPr>
        <w:t>di</w:t>
      </w:r>
      <w:r w:rsidR="00117E6C" w:rsidRPr="007F6B07">
        <w:rPr>
          <w:sz w:val="20"/>
          <w:szCs w:val="20"/>
          <w:lang w:val="sk-SK"/>
        </w:rPr>
        <w:t>u</w:t>
      </w:r>
      <w:r w:rsidRPr="007F6B07">
        <w:rPr>
          <w:sz w:val="20"/>
          <w:szCs w:val="20"/>
          <w:lang w:val="sk-SK"/>
        </w:rPr>
        <w:t xml:space="preserve">. </w:t>
      </w:r>
      <w:r w:rsidR="00117E6C" w:rsidRPr="007F6B07">
        <w:rPr>
          <w:sz w:val="20"/>
          <w:szCs w:val="20"/>
          <w:lang w:val="sk-SK"/>
        </w:rPr>
        <w:t>Svojim dizajnom z</w:t>
      </w:r>
      <w:r w:rsidRPr="007F6B07">
        <w:rPr>
          <w:sz w:val="20"/>
          <w:szCs w:val="20"/>
          <w:lang w:val="sk-SK"/>
        </w:rPr>
        <w:t>aujm</w:t>
      </w:r>
      <w:r w:rsidR="00117E6C" w:rsidRPr="007F6B07">
        <w:rPr>
          <w:sz w:val="20"/>
          <w:szCs w:val="20"/>
          <w:lang w:val="sk-SK"/>
        </w:rPr>
        <w:t xml:space="preserve">ú </w:t>
      </w:r>
      <w:r w:rsidRPr="007F6B07">
        <w:rPr>
          <w:sz w:val="20"/>
          <w:szCs w:val="20"/>
          <w:lang w:val="sk-SK"/>
        </w:rPr>
        <w:t>na prv</w:t>
      </w:r>
      <w:r w:rsidR="00117E6C" w:rsidRPr="007F6B07">
        <w:rPr>
          <w:sz w:val="20"/>
          <w:szCs w:val="20"/>
          <w:lang w:val="sk-SK"/>
        </w:rPr>
        <w:t>ý</w:t>
      </w:r>
      <w:r w:rsidRPr="007F6B07">
        <w:rPr>
          <w:sz w:val="20"/>
          <w:szCs w:val="20"/>
          <w:lang w:val="sk-SK"/>
        </w:rPr>
        <w:t xml:space="preserve"> poh</w:t>
      </w:r>
      <w:r w:rsidR="00117E6C" w:rsidRPr="007F6B07">
        <w:rPr>
          <w:sz w:val="20"/>
          <w:szCs w:val="20"/>
          <w:lang w:val="sk-SK"/>
        </w:rPr>
        <w:t>ľa</w:t>
      </w:r>
      <w:r w:rsidRPr="007F6B07">
        <w:rPr>
          <w:sz w:val="20"/>
          <w:szCs w:val="20"/>
          <w:lang w:val="sk-SK"/>
        </w:rPr>
        <w:t>d a</w:t>
      </w:r>
      <w:r w:rsidR="00117E6C" w:rsidRPr="007F6B07">
        <w:rPr>
          <w:sz w:val="20"/>
          <w:szCs w:val="20"/>
          <w:lang w:val="sk-SK"/>
        </w:rPr>
        <w:t> ich prepracované zvukové možnosti zas ocen</w:t>
      </w:r>
      <w:r w:rsidR="009E677D">
        <w:rPr>
          <w:sz w:val="20"/>
          <w:szCs w:val="20"/>
          <w:lang w:val="sk-SK"/>
        </w:rPr>
        <w:t xml:space="preserve">ia všetci </w:t>
      </w:r>
      <w:proofErr w:type="spellStart"/>
      <w:r w:rsidRPr="007F6B07">
        <w:rPr>
          <w:sz w:val="20"/>
          <w:szCs w:val="20"/>
          <w:lang w:val="sk-SK"/>
        </w:rPr>
        <w:t>audiofil</w:t>
      </w:r>
      <w:r w:rsidR="009E677D">
        <w:rPr>
          <w:sz w:val="20"/>
          <w:szCs w:val="20"/>
          <w:lang w:val="sk-SK"/>
        </w:rPr>
        <w:t>i</w:t>
      </w:r>
      <w:proofErr w:type="spellEnd"/>
      <w:r w:rsidRPr="007F6B07">
        <w:rPr>
          <w:sz w:val="20"/>
          <w:szCs w:val="20"/>
          <w:lang w:val="sk-SK"/>
        </w:rPr>
        <w:t>.</w:t>
      </w:r>
    </w:p>
    <w:p w14:paraId="4E0A4B6D" w14:textId="77777777" w:rsidR="004C67F5" w:rsidRPr="007F6B07" w:rsidRDefault="004C67F5" w:rsidP="00104AEB">
      <w:pPr>
        <w:rPr>
          <w:sz w:val="20"/>
          <w:szCs w:val="20"/>
          <w:lang w:val="sk-SK"/>
        </w:rPr>
      </w:pPr>
    </w:p>
    <w:p w14:paraId="7A3DD23E" w14:textId="77777777" w:rsidR="009E677D" w:rsidRDefault="00117E6C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>Z</w:t>
      </w:r>
      <w:r w:rsidR="00E27EB9" w:rsidRPr="007F6B07">
        <w:rPr>
          <w:sz w:val="20"/>
          <w:szCs w:val="20"/>
          <w:lang w:val="sk-SK"/>
        </w:rPr>
        <w:t xml:space="preserve">načka </w:t>
      </w:r>
      <w:proofErr w:type="spellStart"/>
      <w:r w:rsidR="00E27EB9" w:rsidRPr="007F6B07">
        <w:rPr>
          <w:sz w:val="20"/>
          <w:szCs w:val="20"/>
          <w:lang w:val="sk-SK"/>
        </w:rPr>
        <w:t>Blue</w:t>
      </w:r>
      <w:proofErr w:type="spellEnd"/>
      <w:r w:rsidR="00E27EB9" w:rsidRPr="007F6B07">
        <w:rPr>
          <w:sz w:val="20"/>
          <w:szCs w:val="20"/>
          <w:lang w:val="sk-SK"/>
        </w:rPr>
        <w:t xml:space="preserve"> </w:t>
      </w:r>
      <w:r w:rsidRPr="007F6B07">
        <w:rPr>
          <w:sz w:val="20"/>
          <w:szCs w:val="20"/>
          <w:lang w:val="sk-SK"/>
        </w:rPr>
        <w:t xml:space="preserve">sa </w:t>
      </w:r>
      <w:r w:rsidR="00E27EB9" w:rsidRPr="007F6B07">
        <w:rPr>
          <w:sz w:val="20"/>
          <w:szCs w:val="20"/>
          <w:lang w:val="sk-SK"/>
        </w:rPr>
        <w:t xml:space="preserve">zameriava </w:t>
      </w:r>
      <w:r w:rsidRPr="007F6B07">
        <w:rPr>
          <w:sz w:val="20"/>
          <w:szCs w:val="20"/>
          <w:lang w:val="sk-SK"/>
        </w:rPr>
        <w:t xml:space="preserve">stále </w:t>
      </w:r>
      <w:r w:rsidR="00E27EB9" w:rsidRPr="007F6B07">
        <w:rPr>
          <w:sz w:val="20"/>
          <w:szCs w:val="20"/>
          <w:lang w:val="sk-SK"/>
        </w:rPr>
        <w:t xml:space="preserve">viac aj na </w:t>
      </w:r>
      <w:proofErr w:type="spellStart"/>
      <w:r w:rsidR="00E27EB9" w:rsidRPr="007F6B07">
        <w:rPr>
          <w:sz w:val="20"/>
          <w:szCs w:val="20"/>
          <w:lang w:val="sk-SK"/>
        </w:rPr>
        <w:t>streaming</w:t>
      </w:r>
      <w:proofErr w:type="spellEnd"/>
      <w:r w:rsidR="00E27EB9" w:rsidRPr="007F6B07">
        <w:rPr>
          <w:sz w:val="20"/>
          <w:szCs w:val="20"/>
          <w:lang w:val="sk-SK"/>
        </w:rPr>
        <w:t xml:space="preserve"> a</w:t>
      </w:r>
      <w:r w:rsidR="001A302F" w:rsidRPr="007F6B07">
        <w:rPr>
          <w:sz w:val="20"/>
          <w:szCs w:val="20"/>
          <w:lang w:val="sk-SK"/>
        </w:rPr>
        <w:t> </w:t>
      </w:r>
      <w:proofErr w:type="spellStart"/>
      <w:r w:rsidR="00E27EB9" w:rsidRPr="007F6B07">
        <w:rPr>
          <w:sz w:val="20"/>
          <w:szCs w:val="20"/>
          <w:lang w:val="sk-SK"/>
        </w:rPr>
        <w:t>podcast</w:t>
      </w:r>
      <w:r w:rsidR="001C78C8" w:rsidRPr="007F6B07">
        <w:rPr>
          <w:sz w:val="20"/>
          <w:szCs w:val="20"/>
          <w:lang w:val="sk-SK"/>
        </w:rPr>
        <w:t>ing</w:t>
      </w:r>
      <w:proofErr w:type="spellEnd"/>
      <w:r w:rsidR="001A302F" w:rsidRPr="007F6B07">
        <w:rPr>
          <w:sz w:val="20"/>
          <w:szCs w:val="20"/>
          <w:lang w:val="sk-SK"/>
        </w:rPr>
        <w:t>, čo sú oblasti, na ktoré sa bude sústrediť aj po uvedení na náš trh.</w:t>
      </w:r>
      <w:r w:rsidRPr="007F6B07">
        <w:rPr>
          <w:sz w:val="20"/>
          <w:szCs w:val="20"/>
          <w:lang w:val="sk-SK"/>
        </w:rPr>
        <w:t xml:space="preserve"> </w:t>
      </w:r>
      <w:r w:rsidR="0090054C" w:rsidRPr="007F6B07">
        <w:rPr>
          <w:sz w:val="20"/>
          <w:szCs w:val="20"/>
          <w:lang w:val="sk-SK"/>
        </w:rPr>
        <w:t xml:space="preserve">Produkty značky </w:t>
      </w:r>
      <w:proofErr w:type="spellStart"/>
      <w:r w:rsidR="0090054C" w:rsidRPr="007F6B07">
        <w:rPr>
          <w:sz w:val="20"/>
          <w:szCs w:val="20"/>
          <w:lang w:val="sk-SK"/>
        </w:rPr>
        <w:t>Blue</w:t>
      </w:r>
      <w:proofErr w:type="spellEnd"/>
      <w:r w:rsidR="0090054C" w:rsidRPr="007F6B07">
        <w:rPr>
          <w:sz w:val="20"/>
          <w:szCs w:val="20"/>
          <w:lang w:val="sk-SK"/>
        </w:rPr>
        <w:t xml:space="preserve"> budú v ČR a SR v predaji prostredníctvom siete obchodných partnerov ako sú napr. </w:t>
      </w:r>
      <w:proofErr w:type="spellStart"/>
      <w:r w:rsidR="0090054C" w:rsidRPr="007F6B07">
        <w:rPr>
          <w:sz w:val="20"/>
          <w:szCs w:val="20"/>
          <w:lang w:val="sk-SK"/>
        </w:rPr>
        <w:t>Alza</w:t>
      </w:r>
      <w:proofErr w:type="spellEnd"/>
      <w:r w:rsidR="0090054C" w:rsidRPr="007F6B07">
        <w:rPr>
          <w:sz w:val="20"/>
          <w:szCs w:val="20"/>
          <w:lang w:val="sk-SK"/>
        </w:rPr>
        <w:t xml:space="preserve"> alebo CZC. Medzi prvými budú na náš trh </w:t>
      </w:r>
      <w:r w:rsidR="009E677D" w:rsidRPr="007F6B07">
        <w:rPr>
          <w:sz w:val="20"/>
          <w:szCs w:val="20"/>
          <w:lang w:val="sk-SK"/>
        </w:rPr>
        <w:t xml:space="preserve">uvedené </w:t>
      </w:r>
      <w:r w:rsidR="00F750CE" w:rsidRPr="007F6B07">
        <w:rPr>
          <w:sz w:val="20"/>
          <w:szCs w:val="20"/>
          <w:lang w:val="sk-SK"/>
        </w:rPr>
        <w:t xml:space="preserve">mikrofóny </w:t>
      </w:r>
      <w:r w:rsidR="0090054C" w:rsidRPr="007F6B07">
        <w:rPr>
          <w:sz w:val="20"/>
          <w:szCs w:val="20"/>
          <w:lang w:val="sk-SK"/>
        </w:rPr>
        <w:t xml:space="preserve">Yeti a </w:t>
      </w:r>
      <w:proofErr w:type="spellStart"/>
      <w:r w:rsidR="00F750CE" w:rsidRPr="007F6B07">
        <w:rPr>
          <w:sz w:val="20"/>
          <w:szCs w:val="20"/>
          <w:lang w:val="sk-SK"/>
        </w:rPr>
        <w:t>Snow</w:t>
      </w:r>
      <w:r w:rsidR="0090054C" w:rsidRPr="007F6B07">
        <w:rPr>
          <w:sz w:val="20"/>
          <w:szCs w:val="20"/>
          <w:lang w:val="sk-SK"/>
        </w:rPr>
        <w:t>ball</w:t>
      </w:r>
      <w:proofErr w:type="spellEnd"/>
      <w:r w:rsidR="0090054C" w:rsidRPr="007F6B07">
        <w:rPr>
          <w:sz w:val="20"/>
          <w:szCs w:val="20"/>
          <w:lang w:val="sk-SK"/>
        </w:rPr>
        <w:t xml:space="preserve">. </w:t>
      </w:r>
      <w:r w:rsidR="000B38A6" w:rsidRPr="007F6B07">
        <w:rPr>
          <w:sz w:val="20"/>
          <w:szCs w:val="20"/>
          <w:lang w:val="sk-SK"/>
        </w:rPr>
        <w:t xml:space="preserve"> </w:t>
      </w:r>
    </w:p>
    <w:p w14:paraId="0E754DE0" w14:textId="77777777" w:rsidR="009E677D" w:rsidRDefault="009E677D" w:rsidP="0090054C">
      <w:pPr>
        <w:rPr>
          <w:sz w:val="20"/>
          <w:szCs w:val="20"/>
          <w:lang w:val="sk-SK"/>
        </w:rPr>
      </w:pPr>
    </w:p>
    <w:p w14:paraId="66E97D2D" w14:textId="30B798FF" w:rsidR="00D6200D" w:rsidRPr="007F6B07" w:rsidRDefault="00D6200D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Viac informácií o značke </w:t>
      </w:r>
      <w:proofErr w:type="spellStart"/>
      <w:r w:rsidRPr="007F6B07">
        <w:rPr>
          <w:sz w:val="20"/>
          <w:szCs w:val="20"/>
          <w:lang w:val="sk-SK"/>
        </w:rPr>
        <w:t>Blue</w:t>
      </w:r>
      <w:proofErr w:type="spellEnd"/>
      <w:r w:rsidRPr="007F6B07">
        <w:rPr>
          <w:sz w:val="20"/>
          <w:szCs w:val="20"/>
          <w:lang w:val="sk-SK"/>
        </w:rPr>
        <w:t xml:space="preserve"> môžete získať na webových stránkach </w:t>
      </w:r>
      <w:hyperlink r:id="rId7">
        <w:r w:rsidRPr="007F6B07">
          <w:rPr>
            <w:color w:val="0000FF"/>
            <w:sz w:val="20"/>
            <w:szCs w:val="20"/>
            <w:highlight w:val="white"/>
            <w:u w:val="single"/>
            <w:lang w:val="sk-SK"/>
          </w:rPr>
          <w:t>bluedesigns.com</w:t>
        </w:r>
      </w:hyperlink>
      <w:r w:rsidRPr="007F6B07">
        <w:rPr>
          <w:sz w:val="20"/>
          <w:szCs w:val="20"/>
          <w:lang w:val="sk-SK"/>
        </w:rPr>
        <w:t>.</w:t>
      </w:r>
    </w:p>
    <w:p w14:paraId="7DD96216" w14:textId="46B867C5" w:rsidR="0090054C" w:rsidRPr="007F6B07" w:rsidRDefault="0090054C" w:rsidP="0090054C">
      <w:pPr>
        <w:rPr>
          <w:sz w:val="20"/>
          <w:szCs w:val="20"/>
          <w:lang w:val="sk-SK"/>
        </w:rPr>
      </w:pPr>
    </w:p>
    <w:p w14:paraId="2B71BC65" w14:textId="77777777" w:rsidR="007F6B07" w:rsidRPr="007F6B07" w:rsidRDefault="007F6B07" w:rsidP="0090054C">
      <w:pPr>
        <w:rPr>
          <w:sz w:val="20"/>
          <w:szCs w:val="20"/>
          <w:lang w:val="sk-SK"/>
        </w:rPr>
      </w:pPr>
    </w:p>
    <w:p w14:paraId="6C40ACB8" w14:textId="4AEA3E2E" w:rsidR="00F750CE" w:rsidRPr="007F6B07" w:rsidRDefault="00F750CE" w:rsidP="0090054C">
      <w:pPr>
        <w:rPr>
          <w:b/>
          <w:bCs/>
          <w:sz w:val="20"/>
          <w:szCs w:val="20"/>
          <w:u w:val="single"/>
          <w:lang w:val="sk-SK"/>
        </w:rPr>
      </w:pPr>
      <w:r w:rsidRPr="007F6B07">
        <w:rPr>
          <w:b/>
          <w:bCs/>
          <w:sz w:val="20"/>
          <w:szCs w:val="20"/>
          <w:u w:val="single"/>
          <w:lang w:val="sk-SK"/>
        </w:rPr>
        <w:t xml:space="preserve">Z portfólio značky </w:t>
      </w:r>
      <w:proofErr w:type="spellStart"/>
      <w:r w:rsidRPr="007F6B07">
        <w:rPr>
          <w:b/>
          <w:bCs/>
          <w:sz w:val="20"/>
          <w:szCs w:val="20"/>
          <w:u w:val="single"/>
          <w:lang w:val="sk-SK"/>
        </w:rPr>
        <w:t>Blue</w:t>
      </w:r>
      <w:proofErr w:type="spellEnd"/>
      <w:r w:rsidRPr="007F6B07">
        <w:rPr>
          <w:b/>
          <w:bCs/>
          <w:sz w:val="20"/>
          <w:szCs w:val="20"/>
          <w:u w:val="single"/>
          <w:lang w:val="sk-SK"/>
        </w:rPr>
        <w:t xml:space="preserve"> vyberáme:</w:t>
      </w:r>
    </w:p>
    <w:p w14:paraId="47CDA480" w14:textId="77777777" w:rsidR="00F750CE" w:rsidRPr="007F6B07" w:rsidRDefault="00F750CE" w:rsidP="0090054C">
      <w:pPr>
        <w:rPr>
          <w:sz w:val="20"/>
          <w:szCs w:val="20"/>
          <w:lang w:val="sk-SK"/>
        </w:rPr>
      </w:pPr>
    </w:p>
    <w:p w14:paraId="7E886993" w14:textId="2DB693C5" w:rsidR="00E20140" w:rsidRPr="007F6B07" w:rsidRDefault="005C0576" w:rsidP="0090054C">
      <w:pPr>
        <w:rPr>
          <w:b/>
          <w:bCs/>
          <w:sz w:val="20"/>
          <w:szCs w:val="20"/>
          <w:lang w:val="sk-SK"/>
        </w:rPr>
      </w:pPr>
      <w:r w:rsidRPr="007F6B07">
        <w:rPr>
          <w:lang w:val="sk-SK"/>
        </w:rPr>
        <w:drawing>
          <wp:anchor distT="0" distB="0" distL="114300" distR="114300" simplePos="0" relativeHeight="251658240" behindDoc="0" locked="0" layoutInCell="1" allowOverlap="1" wp14:anchorId="3511D53C" wp14:editId="504FC249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1149350" cy="1345565"/>
            <wp:effectExtent l="0" t="0" r="0" b="6985"/>
            <wp:wrapSquare wrapText="bothSides"/>
            <wp:docPr id="1" name="Obrázok 1" descr="Blue Snowball, bi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Snowball, bie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20140" w:rsidRPr="007F6B07">
        <w:rPr>
          <w:b/>
          <w:bCs/>
          <w:sz w:val="20"/>
          <w:szCs w:val="20"/>
          <w:lang w:val="sk-SK"/>
        </w:rPr>
        <w:t>Snowball</w:t>
      </w:r>
      <w:proofErr w:type="spellEnd"/>
    </w:p>
    <w:p w14:paraId="0FC08579" w14:textId="60F8392E" w:rsidR="00E20140" w:rsidRPr="007F6B07" w:rsidRDefault="005C0576" w:rsidP="00F750CE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 </w:t>
      </w:r>
      <w:r w:rsidR="00F750CE" w:rsidRPr="007F6B07">
        <w:rPr>
          <w:sz w:val="20"/>
          <w:szCs w:val="20"/>
          <w:lang w:val="sk-SK"/>
        </w:rPr>
        <w:t>• Kvalitný mikrofón štúdiovej kvality pre záznam vokálov, akustických nástrojov, podcastov a pod.</w:t>
      </w:r>
    </w:p>
    <w:p w14:paraId="67CD2741" w14:textId="6304D49F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>• Uni</w:t>
      </w:r>
      <w:r w:rsidR="00F750CE" w:rsidRPr="007F6B07">
        <w:rPr>
          <w:sz w:val="20"/>
          <w:szCs w:val="20"/>
          <w:lang w:val="sk-SK"/>
        </w:rPr>
        <w:t>kátny dizajn v tvare lopty dostupný v niekoľkých farebných verziách</w:t>
      </w:r>
    </w:p>
    <w:p w14:paraId="601F39D2" w14:textId="02FDEA58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r w:rsidR="005C0576" w:rsidRPr="007F6B07">
        <w:rPr>
          <w:sz w:val="20"/>
          <w:szCs w:val="20"/>
          <w:lang w:val="sk-SK"/>
        </w:rPr>
        <w:t xml:space="preserve">Tri režimy záznamu pre snímanie zvuku priamo z jedného zdroja (vokály), pre snímanie v rozsahu 360° (podcasty) a režim zníženej citlivosti (napr. pre </w:t>
      </w:r>
      <w:r w:rsidRPr="007F6B07">
        <w:rPr>
          <w:sz w:val="20"/>
          <w:szCs w:val="20"/>
          <w:lang w:val="sk-SK"/>
        </w:rPr>
        <w:t>ele</w:t>
      </w:r>
      <w:r w:rsidR="005C0576" w:rsidRPr="007F6B07">
        <w:rPr>
          <w:sz w:val="20"/>
          <w:szCs w:val="20"/>
          <w:lang w:val="sk-SK"/>
        </w:rPr>
        <w:t>ktrickú gitaru</w:t>
      </w:r>
      <w:r w:rsidRPr="007F6B07">
        <w:rPr>
          <w:sz w:val="20"/>
          <w:szCs w:val="20"/>
          <w:lang w:val="sk-SK"/>
        </w:rPr>
        <w:t>)</w:t>
      </w:r>
    </w:p>
    <w:p w14:paraId="28FA2600" w14:textId="4AFBBF7D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r w:rsidR="00F750CE" w:rsidRPr="007F6B07">
        <w:rPr>
          <w:sz w:val="20"/>
          <w:szCs w:val="20"/>
          <w:lang w:val="sk-SK"/>
        </w:rPr>
        <w:t>Kompatibilný s</w:t>
      </w:r>
      <w:r w:rsidRPr="007F6B07">
        <w:rPr>
          <w:sz w:val="20"/>
          <w:szCs w:val="20"/>
          <w:lang w:val="sk-SK"/>
        </w:rPr>
        <w:t xml:space="preserve"> PC a Mac, </w:t>
      </w:r>
      <w:r w:rsidR="00F750CE" w:rsidRPr="007F6B07">
        <w:rPr>
          <w:sz w:val="20"/>
          <w:szCs w:val="20"/>
          <w:lang w:val="sk-SK"/>
        </w:rPr>
        <w:t>nie je potrebná inštalácia ovládačov</w:t>
      </w:r>
    </w:p>
    <w:p w14:paraId="32D0696D" w14:textId="696418A0" w:rsidR="00F750CE" w:rsidRPr="007F6B07" w:rsidRDefault="00E20140" w:rsidP="00F750CE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r w:rsidR="00F750CE" w:rsidRPr="007F6B07">
        <w:rPr>
          <w:sz w:val="20"/>
          <w:szCs w:val="20"/>
          <w:lang w:val="sk-SK"/>
        </w:rPr>
        <w:t>V balení aj stojan (trojnožka) a USB kábel</w:t>
      </w:r>
    </w:p>
    <w:p w14:paraId="64CD03AA" w14:textId="77777777" w:rsidR="00E20140" w:rsidRPr="007F6B07" w:rsidRDefault="00E20140" w:rsidP="0090054C">
      <w:pPr>
        <w:rPr>
          <w:sz w:val="20"/>
          <w:szCs w:val="20"/>
          <w:lang w:val="sk-SK"/>
        </w:rPr>
      </w:pPr>
    </w:p>
    <w:p w14:paraId="4AB69475" w14:textId="77777777" w:rsidR="00E20140" w:rsidRPr="007F6B07" w:rsidRDefault="00E20140" w:rsidP="0090054C">
      <w:pPr>
        <w:rPr>
          <w:b/>
          <w:bCs/>
          <w:sz w:val="20"/>
          <w:szCs w:val="20"/>
          <w:lang w:val="sk-SK"/>
        </w:rPr>
      </w:pPr>
      <w:r w:rsidRPr="007F6B07">
        <w:rPr>
          <w:b/>
          <w:bCs/>
          <w:sz w:val="20"/>
          <w:szCs w:val="20"/>
          <w:lang w:val="sk-SK"/>
        </w:rPr>
        <w:t>Yeti</w:t>
      </w:r>
    </w:p>
    <w:p w14:paraId="596A327B" w14:textId="0F9B1AB1" w:rsidR="00E20140" w:rsidRPr="007F6B07" w:rsidRDefault="00117E6C" w:rsidP="0090054C">
      <w:pPr>
        <w:rPr>
          <w:sz w:val="20"/>
          <w:szCs w:val="20"/>
          <w:lang w:val="sk-SK"/>
        </w:rPr>
      </w:pPr>
      <w:r w:rsidRPr="007F6B07">
        <w:rPr>
          <w:lang w:val="sk-SK"/>
        </w:rPr>
        <w:drawing>
          <wp:anchor distT="0" distB="0" distL="114300" distR="114300" simplePos="0" relativeHeight="251660288" behindDoc="0" locked="0" layoutInCell="1" allowOverlap="1" wp14:anchorId="3AF516E0" wp14:editId="02CBBD9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109380" cy="1212850"/>
            <wp:effectExtent l="0" t="0" r="0" b="6350"/>
            <wp:wrapSquare wrapText="bothSides"/>
            <wp:docPr id="3" name="Obrázok 3" descr="Blue Yeti, modr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ue Yeti, modr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140" w:rsidRPr="007F6B07">
        <w:rPr>
          <w:sz w:val="20"/>
          <w:szCs w:val="20"/>
          <w:lang w:val="sk-SK"/>
        </w:rPr>
        <w:t xml:space="preserve">• </w:t>
      </w:r>
      <w:r w:rsidRPr="007F6B07">
        <w:rPr>
          <w:sz w:val="20"/>
          <w:szCs w:val="20"/>
          <w:lang w:val="sk-SK"/>
        </w:rPr>
        <w:t>Pole s tromi k</w:t>
      </w:r>
      <w:r w:rsidR="00E20140" w:rsidRPr="007F6B07">
        <w:rPr>
          <w:sz w:val="20"/>
          <w:szCs w:val="20"/>
          <w:lang w:val="sk-SK"/>
        </w:rPr>
        <w:t>apsul</w:t>
      </w:r>
      <w:r w:rsidRPr="007F6B07">
        <w:rPr>
          <w:sz w:val="20"/>
          <w:szCs w:val="20"/>
          <w:lang w:val="sk-SK"/>
        </w:rPr>
        <w:t>ami pre perfektné zachytenie každého zvuku</w:t>
      </w:r>
    </w:p>
    <w:p w14:paraId="5A1F7AB0" w14:textId="5BD98B4D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r w:rsidR="00117E6C" w:rsidRPr="007F6B07">
        <w:rPr>
          <w:sz w:val="20"/>
          <w:szCs w:val="20"/>
          <w:lang w:val="sk-SK"/>
        </w:rPr>
        <w:t xml:space="preserve">Všestranné možnosti záznamu </w:t>
      </w:r>
      <w:r w:rsidR="00A72167" w:rsidRPr="007F6B07">
        <w:rPr>
          <w:sz w:val="20"/>
          <w:szCs w:val="20"/>
          <w:lang w:val="sk-SK"/>
        </w:rPr>
        <w:t xml:space="preserve">pomocou štyroch špeciálnych režimov – </w:t>
      </w:r>
      <w:proofErr w:type="spellStart"/>
      <w:r w:rsidRPr="007F6B07">
        <w:rPr>
          <w:sz w:val="20"/>
          <w:szCs w:val="20"/>
          <w:lang w:val="sk-SK"/>
        </w:rPr>
        <w:t>cardioid</w:t>
      </w:r>
      <w:proofErr w:type="spellEnd"/>
      <w:r w:rsidR="00A72167" w:rsidRPr="007F6B07">
        <w:rPr>
          <w:sz w:val="20"/>
          <w:szCs w:val="20"/>
          <w:lang w:val="sk-SK"/>
        </w:rPr>
        <w:t xml:space="preserve"> (čelné snímanie)</w:t>
      </w:r>
      <w:r w:rsidRPr="007F6B07">
        <w:rPr>
          <w:sz w:val="20"/>
          <w:szCs w:val="20"/>
          <w:lang w:val="sk-SK"/>
        </w:rPr>
        <w:t>, stereo</w:t>
      </w:r>
      <w:r w:rsidR="00A72167" w:rsidRPr="007F6B07">
        <w:rPr>
          <w:sz w:val="20"/>
          <w:szCs w:val="20"/>
          <w:lang w:val="sk-SK"/>
        </w:rPr>
        <w:t xml:space="preserve"> (s dvojicou </w:t>
      </w:r>
      <w:proofErr w:type="spellStart"/>
      <w:r w:rsidR="00A72167" w:rsidRPr="007F6B07">
        <w:rPr>
          <w:sz w:val="20"/>
          <w:szCs w:val="20"/>
          <w:lang w:val="sk-SK"/>
        </w:rPr>
        <w:t>oodelených</w:t>
      </w:r>
      <w:proofErr w:type="spellEnd"/>
      <w:r w:rsidR="00A72167" w:rsidRPr="007F6B07">
        <w:rPr>
          <w:sz w:val="20"/>
          <w:szCs w:val="20"/>
          <w:lang w:val="sk-SK"/>
        </w:rPr>
        <w:t xml:space="preserve"> stôp)</w:t>
      </w:r>
      <w:r w:rsidRPr="007F6B07">
        <w:rPr>
          <w:sz w:val="20"/>
          <w:szCs w:val="20"/>
          <w:lang w:val="sk-SK"/>
        </w:rPr>
        <w:t>, omni</w:t>
      </w:r>
      <w:r w:rsidR="00A72167" w:rsidRPr="007F6B07">
        <w:rPr>
          <w:sz w:val="20"/>
          <w:szCs w:val="20"/>
          <w:lang w:val="sk-SK"/>
        </w:rPr>
        <w:t xml:space="preserve"> (záznam celého priestoru v rozsahu 360°)</w:t>
      </w:r>
      <w:r w:rsidRPr="007F6B07">
        <w:rPr>
          <w:sz w:val="20"/>
          <w:szCs w:val="20"/>
          <w:lang w:val="sk-SK"/>
        </w:rPr>
        <w:t xml:space="preserve"> </w:t>
      </w:r>
      <w:r w:rsidR="00A72167" w:rsidRPr="007F6B07">
        <w:rPr>
          <w:sz w:val="20"/>
          <w:szCs w:val="20"/>
          <w:lang w:val="sk-SK"/>
        </w:rPr>
        <w:t>a </w:t>
      </w:r>
      <w:proofErr w:type="spellStart"/>
      <w:r w:rsidRPr="007F6B07">
        <w:rPr>
          <w:sz w:val="20"/>
          <w:szCs w:val="20"/>
          <w:lang w:val="sk-SK"/>
        </w:rPr>
        <w:t>bidirectional</w:t>
      </w:r>
      <w:proofErr w:type="spellEnd"/>
      <w:r w:rsidR="00A72167" w:rsidRPr="007F6B07">
        <w:rPr>
          <w:sz w:val="20"/>
          <w:szCs w:val="20"/>
          <w:lang w:val="sk-SK"/>
        </w:rPr>
        <w:t xml:space="preserve"> (ideálny pre nahrávanie podcastu, kde sedia dvaja ľudia oproti sebe a mikrofón sníma dva rôzne zdroje zvuku)</w:t>
      </w:r>
    </w:p>
    <w:p w14:paraId="04B2A242" w14:textId="41A4AFEA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r w:rsidR="00A72167" w:rsidRPr="007F6B07">
        <w:rPr>
          <w:sz w:val="20"/>
          <w:szCs w:val="20"/>
          <w:lang w:val="sk-SK"/>
        </w:rPr>
        <w:t>Nastavenie citlivosti (</w:t>
      </w:r>
      <w:proofErr w:type="spellStart"/>
      <w:r w:rsidR="00A72167" w:rsidRPr="007F6B07">
        <w:rPr>
          <w:sz w:val="20"/>
          <w:szCs w:val="20"/>
          <w:lang w:val="sk-SK"/>
        </w:rPr>
        <w:t>g</w:t>
      </w:r>
      <w:r w:rsidRPr="007F6B07">
        <w:rPr>
          <w:sz w:val="20"/>
          <w:szCs w:val="20"/>
          <w:lang w:val="sk-SK"/>
        </w:rPr>
        <w:t>ain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proofErr w:type="spellStart"/>
      <w:r w:rsidRPr="007F6B07">
        <w:rPr>
          <w:sz w:val="20"/>
          <w:szCs w:val="20"/>
          <w:lang w:val="sk-SK"/>
        </w:rPr>
        <w:t>control</w:t>
      </w:r>
      <w:proofErr w:type="spellEnd"/>
      <w:r w:rsidR="00A72167" w:rsidRPr="007F6B07">
        <w:rPr>
          <w:sz w:val="20"/>
          <w:szCs w:val="20"/>
          <w:lang w:val="sk-SK"/>
        </w:rPr>
        <w:t>)</w:t>
      </w:r>
      <w:r w:rsidRPr="007F6B07">
        <w:rPr>
          <w:sz w:val="20"/>
          <w:szCs w:val="20"/>
          <w:lang w:val="sk-SK"/>
        </w:rPr>
        <w:t xml:space="preserve">, </w:t>
      </w:r>
      <w:proofErr w:type="spellStart"/>
      <w:r w:rsidR="00117E6C" w:rsidRPr="007F6B07">
        <w:rPr>
          <w:sz w:val="20"/>
          <w:szCs w:val="20"/>
          <w:lang w:val="sk-SK"/>
        </w:rPr>
        <w:t>tlačítko</w:t>
      </w:r>
      <w:proofErr w:type="spellEnd"/>
      <w:r w:rsidR="00117E6C" w:rsidRPr="007F6B07">
        <w:rPr>
          <w:sz w:val="20"/>
          <w:szCs w:val="20"/>
          <w:lang w:val="sk-SK"/>
        </w:rPr>
        <w:t xml:space="preserve"> </w:t>
      </w:r>
      <w:proofErr w:type="spellStart"/>
      <w:r w:rsidRPr="007F6B07">
        <w:rPr>
          <w:sz w:val="20"/>
          <w:szCs w:val="20"/>
          <w:lang w:val="sk-SK"/>
        </w:rPr>
        <w:t>mute</w:t>
      </w:r>
      <w:proofErr w:type="spellEnd"/>
      <w:r w:rsidRPr="007F6B07">
        <w:rPr>
          <w:sz w:val="20"/>
          <w:szCs w:val="20"/>
          <w:lang w:val="sk-SK"/>
        </w:rPr>
        <w:t xml:space="preserve">, </w:t>
      </w:r>
      <w:r w:rsidR="00117E6C" w:rsidRPr="007F6B07">
        <w:rPr>
          <w:sz w:val="20"/>
          <w:szCs w:val="20"/>
          <w:lang w:val="sk-SK"/>
        </w:rPr>
        <w:t>nulová latencia pr</w:t>
      </w:r>
      <w:r w:rsidR="00A72167" w:rsidRPr="007F6B07">
        <w:rPr>
          <w:sz w:val="20"/>
          <w:szCs w:val="20"/>
          <w:lang w:val="sk-SK"/>
        </w:rPr>
        <w:t>i</w:t>
      </w:r>
      <w:r w:rsidR="00117E6C" w:rsidRPr="007F6B07">
        <w:rPr>
          <w:sz w:val="20"/>
          <w:szCs w:val="20"/>
          <w:lang w:val="sk-SK"/>
        </w:rPr>
        <w:t xml:space="preserve"> výstup</w:t>
      </w:r>
      <w:r w:rsidR="00A72167" w:rsidRPr="007F6B07">
        <w:rPr>
          <w:sz w:val="20"/>
          <w:szCs w:val="20"/>
          <w:lang w:val="sk-SK"/>
        </w:rPr>
        <w:t>e</w:t>
      </w:r>
      <w:r w:rsidR="00117E6C" w:rsidRPr="007F6B07">
        <w:rPr>
          <w:sz w:val="20"/>
          <w:szCs w:val="20"/>
          <w:lang w:val="sk-SK"/>
        </w:rPr>
        <w:t xml:space="preserve"> na slúchadlá</w:t>
      </w:r>
    </w:p>
    <w:p w14:paraId="3E334E52" w14:textId="41CA6F4A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>• Perfe</w:t>
      </w:r>
      <w:r w:rsidR="00A72167" w:rsidRPr="007F6B07">
        <w:rPr>
          <w:sz w:val="20"/>
          <w:szCs w:val="20"/>
          <w:lang w:val="sk-SK"/>
        </w:rPr>
        <w:t xml:space="preserve">ktná voľba pre </w:t>
      </w:r>
      <w:r w:rsidRPr="007F6B07">
        <w:rPr>
          <w:sz w:val="20"/>
          <w:szCs w:val="20"/>
          <w:lang w:val="sk-SK"/>
        </w:rPr>
        <w:t>podcast</w:t>
      </w:r>
      <w:r w:rsidR="00A72167" w:rsidRPr="007F6B07">
        <w:rPr>
          <w:sz w:val="20"/>
          <w:szCs w:val="20"/>
          <w:lang w:val="sk-SK"/>
        </w:rPr>
        <w:t>y</w:t>
      </w:r>
      <w:r w:rsidRPr="007F6B07">
        <w:rPr>
          <w:sz w:val="20"/>
          <w:szCs w:val="20"/>
          <w:lang w:val="sk-SK"/>
        </w:rPr>
        <w:t xml:space="preserve">, </w:t>
      </w:r>
      <w:proofErr w:type="spellStart"/>
      <w:r w:rsidRPr="007F6B07">
        <w:rPr>
          <w:sz w:val="20"/>
          <w:szCs w:val="20"/>
          <w:lang w:val="sk-SK"/>
        </w:rPr>
        <w:t>voiceover</w:t>
      </w:r>
      <w:proofErr w:type="spellEnd"/>
      <w:r w:rsidR="00A72167" w:rsidRPr="007F6B07">
        <w:rPr>
          <w:sz w:val="20"/>
          <w:szCs w:val="20"/>
          <w:lang w:val="sk-SK"/>
        </w:rPr>
        <w:t xml:space="preserve"> dabing</w:t>
      </w:r>
      <w:r w:rsidRPr="007F6B07">
        <w:rPr>
          <w:sz w:val="20"/>
          <w:szCs w:val="20"/>
          <w:lang w:val="sk-SK"/>
        </w:rPr>
        <w:t xml:space="preserve">, </w:t>
      </w:r>
      <w:r w:rsidR="00A72167" w:rsidRPr="007F6B07">
        <w:rPr>
          <w:sz w:val="20"/>
          <w:szCs w:val="20"/>
          <w:lang w:val="sk-SK"/>
        </w:rPr>
        <w:t xml:space="preserve">herný </w:t>
      </w:r>
      <w:proofErr w:type="spellStart"/>
      <w:r w:rsidRPr="007F6B07">
        <w:rPr>
          <w:sz w:val="20"/>
          <w:szCs w:val="20"/>
          <w:lang w:val="sk-SK"/>
        </w:rPr>
        <w:t>streaming</w:t>
      </w:r>
      <w:proofErr w:type="spellEnd"/>
      <w:r w:rsidRPr="007F6B07">
        <w:rPr>
          <w:sz w:val="20"/>
          <w:szCs w:val="20"/>
          <w:lang w:val="sk-SK"/>
        </w:rPr>
        <w:t xml:space="preserve">, </w:t>
      </w:r>
      <w:r w:rsidR="00A72167" w:rsidRPr="007F6B07">
        <w:rPr>
          <w:sz w:val="20"/>
          <w:szCs w:val="20"/>
          <w:lang w:val="sk-SK"/>
        </w:rPr>
        <w:t>rozhovory, konferenčné hovory, hudobníkov,...</w:t>
      </w:r>
    </w:p>
    <w:p w14:paraId="51506B51" w14:textId="39F48B0F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proofErr w:type="spellStart"/>
      <w:r w:rsidRPr="007F6B07">
        <w:rPr>
          <w:sz w:val="20"/>
          <w:szCs w:val="20"/>
          <w:lang w:val="sk-SK"/>
        </w:rPr>
        <w:t>Plug</w:t>
      </w:r>
      <w:proofErr w:type="spellEnd"/>
      <w:r w:rsidRPr="007F6B07">
        <w:rPr>
          <w:sz w:val="20"/>
          <w:szCs w:val="20"/>
          <w:lang w:val="sk-SK"/>
        </w:rPr>
        <w:t xml:space="preserve"> 'n </w:t>
      </w:r>
      <w:proofErr w:type="spellStart"/>
      <w:r w:rsidRPr="007F6B07">
        <w:rPr>
          <w:sz w:val="20"/>
          <w:szCs w:val="20"/>
          <w:lang w:val="sk-SK"/>
        </w:rPr>
        <w:t>play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r w:rsidR="00A72167" w:rsidRPr="007F6B07">
        <w:rPr>
          <w:sz w:val="20"/>
          <w:szCs w:val="20"/>
          <w:lang w:val="sk-SK"/>
        </w:rPr>
        <w:t>–</w:t>
      </w:r>
      <w:r w:rsidRPr="007F6B07">
        <w:rPr>
          <w:sz w:val="20"/>
          <w:szCs w:val="20"/>
          <w:lang w:val="sk-SK"/>
        </w:rPr>
        <w:t xml:space="preserve"> </w:t>
      </w:r>
      <w:r w:rsidR="00A72167" w:rsidRPr="007F6B07">
        <w:rPr>
          <w:sz w:val="20"/>
          <w:szCs w:val="20"/>
          <w:lang w:val="sk-SK"/>
        </w:rPr>
        <w:t xml:space="preserve">kompatibilný s </w:t>
      </w:r>
      <w:r w:rsidRPr="007F6B07">
        <w:rPr>
          <w:sz w:val="20"/>
          <w:szCs w:val="20"/>
          <w:lang w:val="sk-SK"/>
        </w:rPr>
        <w:t>Mac a PC</w:t>
      </w:r>
    </w:p>
    <w:p w14:paraId="1531DFDD" w14:textId="344086C1" w:rsidR="00E20140" w:rsidRPr="007F6B07" w:rsidRDefault="00E20140" w:rsidP="0090054C">
      <w:pPr>
        <w:rPr>
          <w:sz w:val="20"/>
          <w:szCs w:val="20"/>
          <w:lang w:val="sk-SK"/>
        </w:rPr>
      </w:pPr>
    </w:p>
    <w:p w14:paraId="46E2AE8C" w14:textId="77777777" w:rsidR="00E20140" w:rsidRPr="007F6B07" w:rsidRDefault="00E20140" w:rsidP="0090054C">
      <w:pPr>
        <w:rPr>
          <w:sz w:val="20"/>
          <w:szCs w:val="20"/>
          <w:lang w:val="sk-SK"/>
        </w:rPr>
      </w:pPr>
    </w:p>
    <w:p w14:paraId="014F1DCF" w14:textId="77777777" w:rsidR="00E20140" w:rsidRPr="007F6B07" w:rsidRDefault="00E20140" w:rsidP="0090054C">
      <w:pPr>
        <w:rPr>
          <w:b/>
          <w:bCs/>
          <w:sz w:val="20"/>
          <w:szCs w:val="20"/>
          <w:lang w:val="sk-SK"/>
        </w:rPr>
      </w:pPr>
      <w:r w:rsidRPr="007F6B07">
        <w:rPr>
          <w:b/>
          <w:bCs/>
          <w:sz w:val="20"/>
          <w:szCs w:val="20"/>
          <w:lang w:val="sk-SK"/>
        </w:rPr>
        <w:t>Yeti X</w:t>
      </w:r>
    </w:p>
    <w:p w14:paraId="0A7A948A" w14:textId="6E2DF7D1" w:rsidR="00E20140" w:rsidRPr="007F6B07" w:rsidRDefault="000C6362" w:rsidP="0090054C">
      <w:pPr>
        <w:rPr>
          <w:sz w:val="20"/>
          <w:szCs w:val="20"/>
          <w:lang w:val="sk-SK"/>
        </w:rPr>
      </w:pPr>
      <w:r w:rsidRPr="007F6B07">
        <w:rPr>
          <w:lang w:val="sk-SK"/>
        </w:rPr>
        <w:drawing>
          <wp:anchor distT="0" distB="0" distL="114300" distR="114300" simplePos="0" relativeHeight="251663360" behindDoc="0" locked="0" layoutInCell="1" allowOverlap="1" wp14:anchorId="497F6C50" wp14:editId="5546F4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4588" cy="1263263"/>
            <wp:effectExtent l="0" t="0" r="7620" b="0"/>
            <wp:wrapSquare wrapText="bothSides"/>
            <wp:docPr id="5" name="Obrázok 5" descr="Blue Yeti X 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ue Yeti X P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88" cy="126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140" w:rsidRPr="007F6B07">
        <w:rPr>
          <w:sz w:val="20"/>
          <w:szCs w:val="20"/>
          <w:lang w:val="sk-SK"/>
        </w:rPr>
        <w:t xml:space="preserve">• </w:t>
      </w:r>
      <w:r w:rsidR="005B61C5" w:rsidRPr="007F6B07">
        <w:rPr>
          <w:sz w:val="20"/>
          <w:szCs w:val="20"/>
          <w:lang w:val="sk-SK"/>
        </w:rPr>
        <w:t xml:space="preserve">Pole až štyroch kondenzátorových kapsúl pre presnejšie zameranie zvukov </w:t>
      </w:r>
    </w:p>
    <w:p w14:paraId="1BA13845" w14:textId="78E653AA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>• High-</w:t>
      </w:r>
      <w:proofErr w:type="spellStart"/>
      <w:r w:rsidR="005B61C5" w:rsidRPr="007F6B07">
        <w:rPr>
          <w:sz w:val="20"/>
          <w:szCs w:val="20"/>
          <w:lang w:val="sk-SK"/>
        </w:rPr>
        <w:t>R</w:t>
      </w:r>
      <w:r w:rsidRPr="007F6B07">
        <w:rPr>
          <w:sz w:val="20"/>
          <w:szCs w:val="20"/>
          <w:lang w:val="sk-SK"/>
        </w:rPr>
        <w:t>es</w:t>
      </w:r>
      <w:proofErr w:type="spellEnd"/>
      <w:r w:rsidRPr="007F6B07">
        <w:rPr>
          <w:sz w:val="20"/>
          <w:szCs w:val="20"/>
          <w:lang w:val="sk-SK"/>
        </w:rPr>
        <w:t xml:space="preserve"> LED </w:t>
      </w:r>
      <w:r w:rsidR="005B61C5" w:rsidRPr="007F6B07">
        <w:rPr>
          <w:sz w:val="20"/>
          <w:szCs w:val="20"/>
          <w:lang w:val="sk-SK"/>
        </w:rPr>
        <w:t>na vizualizáciu úrovne hlasitosti zvuku</w:t>
      </w:r>
    </w:p>
    <w:p w14:paraId="12F86325" w14:textId="5A5215CA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proofErr w:type="spellStart"/>
      <w:r w:rsidRPr="007F6B07">
        <w:rPr>
          <w:sz w:val="20"/>
          <w:szCs w:val="20"/>
          <w:lang w:val="sk-SK"/>
        </w:rPr>
        <w:t>Multi</w:t>
      </w:r>
      <w:proofErr w:type="spellEnd"/>
      <w:r w:rsidRPr="007F6B07">
        <w:rPr>
          <w:sz w:val="20"/>
          <w:szCs w:val="20"/>
          <w:lang w:val="sk-SK"/>
        </w:rPr>
        <w:t>-fun</w:t>
      </w:r>
      <w:r w:rsidR="005B61C5" w:rsidRPr="007F6B07">
        <w:rPr>
          <w:sz w:val="20"/>
          <w:szCs w:val="20"/>
          <w:lang w:val="sk-SK"/>
        </w:rPr>
        <w:t xml:space="preserve">kčný ovládač na nastavenie hlasitosti slúchadiel, citlivosti mikrofónu, zmiešavača a </w:t>
      </w:r>
      <w:proofErr w:type="spellStart"/>
      <w:r w:rsidR="005B61C5" w:rsidRPr="007F6B07">
        <w:rPr>
          <w:sz w:val="20"/>
          <w:szCs w:val="20"/>
          <w:lang w:val="sk-SK"/>
        </w:rPr>
        <w:t>mute</w:t>
      </w:r>
      <w:proofErr w:type="spellEnd"/>
    </w:p>
    <w:p w14:paraId="5E003F22" w14:textId="390562DA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r w:rsidR="005B61C5" w:rsidRPr="007F6B07">
        <w:rPr>
          <w:sz w:val="20"/>
          <w:szCs w:val="20"/>
          <w:lang w:val="sk-SK"/>
        </w:rPr>
        <w:t xml:space="preserve">Technológia </w:t>
      </w:r>
      <w:proofErr w:type="spellStart"/>
      <w:r w:rsidRPr="007F6B07">
        <w:rPr>
          <w:sz w:val="20"/>
          <w:szCs w:val="20"/>
          <w:lang w:val="sk-SK"/>
        </w:rPr>
        <w:t>Blue</w:t>
      </w:r>
      <w:proofErr w:type="spellEnd"/>
      <w:r w:rsidRPr="007F6B07">
        <w:rPr>
          <w:sz w:val="20"/>
          <w:szCs w:val="20"/>
          <w:lang w:val="sk-SK"/>
        </w:rPr>
        <w:t xml:space="preserve"> VO!CE </w:t>
      </w:r>
      <w:r w:rsidR="005B61C5" w:rsidRPr="007F6B07">
        <w:rPr>
          <w:sz w:val="20"/>
          <w:szCs w:val="20"/>
          <w:lang w:val="sk-SK"/>
        </w:rPr>
        <w:t xml:space="preserve">s profilmi napr. pre profesionálny </w:t>
      </w:r>
      <w:proofErr w:type="spellStart"/>
      <w:r w:rsidRPr="007F6B07">
        <w:rPr>
          <w:sz w:val="20"/>
          <w:szCs w:val="20"/>
          <w:lang w:val="sk-SK"/>
        </w:rPr>
        <w:t>streaming</w:t>
      </w:r>
      <w:proofErr w:type="spellEnd"/>
      <w:r w:rsidRPr="007F6B07">
        <w:rPr>
          <w:sz w:val="20"/>
          <w:szCs w:val="20"/>
          <w:lang w:val="sk-SK"/>
        </w:rPr>
        <w:t xml:space="preserve"> a podcast</w:t>
      </w:r>
      <w:r w:rsidR="005B61C5" w:rsidRPr="007F6B07">
        <w:rPr>
          <w:sz w:val="20"/>
          <w:szCs w:val="20"/>
          <w:lang w:val="sk-SK"/>
        </w:rPr>
        <w:t>y</w:t>
      </w:r>
    </w:p>
    <w:p w14:paraId="4A82DA23" w14:textId="0226B715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r w:rsidR="004C67F5" w:rsidRPr="007F6B07">
        <w:rPr>
          <w:sz w:val="20"/>
          <w:szCs w:val="20"/>
          <w:lang w:val="sk-SK"/>
        </w:rPr>
        <w:t xml:space="preserve">Nastaviteľné </w:t>
      </w:r>
      <w:proofErr w:type="spellStart"/>
      <w:r w:rsidR="004C67F5" w:rsidRPr="007F6B07">
        <w:rPr>
          <w:sz w:val="20"/>
          <w:szCs w:val="20"/>
          <w:lang w:val="sk-SK"/>
        </w:rPr>
        <w:t>podsietenie</w:t>
      </w:r>
      <w:proofErr w:type="spellEnd"/>
      <w:r w:rsidR="004C67F5" w:rsidRPr="007F6B07">
        <w:rPr>
          <w:sz w:val="20"/>
          <w:szCs w:val="20"/>
          <w:lang w:val="sk-SK"/>
        </w:rPr>
        <w:t xml:space="preserve"> a </w:t>
      </w:r>
      <w:r w:rsidRPr="007F6B07">
        <w:rPr>
          <w:sz w:val="20"/>
          <w:szCs w:val="20"/>
          <w:lang w:val="sk-SK"/>
        </w:rPr>
        <w:t>personali</w:t>
      </w:r>
      <w:r w:rsidR="004C67F5" w:rsidRPr="007F6B07">
        <w:rPr>
          <w:sz w:val="20"/>
          <w:szCs w:val="20"/>
          <w:lang w:val="sk-SK"/>
        </w:rPr>
        <w:t>zácia vášho mikrofónu</w:t>
      </w:r>
    </w:p>
    <w:p w14:paraId="18F741F1" w14:textId="07182B86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r w:rsidR="004C67F5" w:rsidRPr="007F6B07">
        <w:rPr>
          <w:sz w:val="20"/>
          <w:szCs w:val="20"/>
          <w:lang w:val="sk-SK"/>
        </w:rPr>
        <w:t xml:space="preserve">Integrácia s </w:t>
      </w:r>
      <w:r w:rsidRPr="007F6B07">
        <w:rPr>
          <w:sz w:val="20"/>
          <w:szCs w:val="20"/>
          <w:lang w:val="sk-SK"/>
        </w:rPr>
        <w:t xml:space="preserve">Logitech G HUB </w:t>
      </w:r>
      <w:r w:rsidR="004C67F5" w:rsidRPr="007F6B07">
        <w:rPr>
          <w:sz w:val="20"/>
          <w:szCs w:val="20"/>
          <w:lang w:val="sk-SK"/>
        </w:rPr>
        <w:t xml:space="preserve">pre detailnejšiu kontrolu a nastavovanie </w:t>
      </w:r>
      <w:r w:rsidRPr="007F6B07">
        <w:rPr>
          <w:sz w:val="20"/>
          <w:szCs w:val="20"/>
          <w:lang w:val="sk-SK"/>
        </w:rPr>
        <w:t>mi</w:t>
      </w:r>
      <w:r w:rsidR="004C67F5" w:rsidRPr="007F6B07">
        <w:rPr>
          <w:sz w:val="20"/>
          <w:szCs w:val="20"/>
          <w:lang w:val="sk-SK"/>
        </w:rPr>
        <w:t>k</w:t>
      </w:r>
      <w:r w:rsidRPr="007F6B07">
        <w:rPr>
          <w:sz w:val="20"/>
          <w:szCs w:val="20"/>
          <w:lang w:val="sk-SK"/>
        </w:rPr>
        <w:t>ro</w:t>
      </w:r>
      <w:r w:rsidR="004C67F5" w:rsidRPr="007F6B07">
        <w:rPr>
          <w:sz w:val="20"/>
          <w:szCs w:val="20"/>
          <w:lang w:val="sk-SK"/>
        </w:rPr>
        <w:t>fónu</w:t>
      </w:r>
    </w:p>
    <w:p w14:paraId="60A96A21" w14:textId="068EF09A" w:rsidR="00E20140" w:rsidRPr="007F6B07" w:rsidRDefault="00E20140" w:rsidP="0090054C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r w:rsidR="004C67F5" w:rsidRPr="007F6B07">
        <w:rPr>
          <w:sz w:val="20"/>
          <w:szCs w:val="20"/>
          <w:lang w:val="sk-SK"/>
        </w:rPr>
        <w:t>Štyri režimy snímania zvuku</w:t>
      </w:r>
      <w:r w:rsidRPr="007F6B07">
        <w:rPr>
          <w:sz w:val="20"/>
          <w:szCs w:val="20"/>
          <w:lang w:val="sk-SK"/>
        </w:rPr>
        <w:t xml:space="preserve">: </w:t>
      </w:r>
      <w:proofErr w:type="spellStart"/>
      <w:r w:rsidRPr="007F6B07">
        <w:rPr>
          <w:sz w:val="20"/>
          <w:szCs w:val="20"/>
          <w:lang w:val="sk-SK"/>
        </w:rPr>
        <w:t>cardioid</w:t>
      </w:r>
      <w:proofErr w:type="spellEnd"/>
      <w:r w:rsidRPr="007F6B07">
        <w:rPr>
          <w:sz w:val="20"/>
          <w:szCs w:val="20"/>
          <w:lang w:val="sk-SK"/>
        </w:rPr>
        <w:t xml:space="preserve">, omni, </w:t>
      </w:r>
      <w:proofErr w:type="spellStart"/>
      <w:r w:rsidRPr="007F6B07">
        <w:rPr>
          <w:sz w:val="20"/>
          <w:szCs w:val="20"/>
          <w:lang w:val="sk-SK"/>
        </w:rPr>
        <w:t>bidirectional</w:t>
      </w:r>
      <w:proofErr w:type="spellEnd"/>
      <w:r w:rsidRPr="007F6B07">
        <w:rPr>
          <w:sz w:val="20"/>
          <w:szCs w:val="20"/>
          <w:lang w:val="sk-SK"/>
        </w:rPr>
        <w:t xml:space="preserve"> a stereo</w:t>
      </w:r>
    </w:p>
    <w:p w14:paraId="427B5E5C" w14:textId="77777777" w:rsidR="004C67F5" w:rsidRPr="007F6B07" w:rsidRDefault="00E20140" w:rsidP="004C67F5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• </w:t>
      </w:r>
      <w:proofErr w:type="spellStart"/>
      <w:r w:rsidRPr="007F6B07">
        <w:rPr>
          <w:sz w:val="20"/>
          <w:szCs w:val="20"/>
          <w:lang w:val="sk-SK"/>
        </w:rPr>
        <w:t>Plug</w:t>
      </w:r>
      <w:proofErr w:type="spellEnd"/>
      <w:r w:rsidRPr="007F6B07">
        <w:rPr>
          <w:sz w:val="20"/>
          <w:szCs w:val="20"/>
          <w:lang w:val="sk-SK"/>
        </w:rPr>
        <w:t xml:space="preserve"> 'n </w:t>
      </w:r>
      <w:proofErr w:type="spellStart"/>
      <w:r w:rsidRPr="007F6B07">
        <w:rPr>
          <w:sz w:val="20"/>
          <w:szCs w:val="20"/>
          <w:lang w:val="sk-SK"/>
        </w:rPr>
        <w:t>play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r w:rsidR="004C67F5" w:rsidRPr="007F6B07">
        <w:rPr>
          <w:sz w:val="20"/>
          <w:szCs w:val="20"/>
          <w:lang w:val="sk-SK"/>
        </w:rPr>
        <w:t>– kompatibilný s Mac a PC</w:t>
      </w:r>
    </w:p>
    <w:p w14:paraId="1637C05B" w14:textId="11DFD28E" w:rsidR="00E20140" w:rsidRPr="007F6B07" w:rsidRDefault="00E20140" w:rsidP="0090054C">
      <w:pPr>
        <w:rPr>
          <w:sz w:val="20"/>
          <w:szCs w:val="20"/>
          <w:lang w:val="sk-SK"/>
        </w:rPr>
      </w:pPr>
    </w:p>
    <w:p w14:paraId="1FEAABCE" w14:textId="08CDCA44" w:rsidR="009A1FC8" w:rsidRPr="007F6B07" w:rsidRDefault="009A1FC8">
      <w:pPr>
        <w:rPr>
          <w:color w:val="0000FF"/>
          <w:sz w:val="20"/>
          <w:szCs w:val="20"/>
          <w:highlight w:val="yellow"/>
          <w:lang w:val="sk-SK"/>
        </w:rPr>
      </w:pPr>
    </w:p>
    <w:p w14:paraId="196D9311" w14:textId="2C963700" w:rsidR="000A505D" w:rsidRPr="007F6B07" w:rsidRDefault="000A505D" w:rsidP="000A505D">
      <w:pPr>
        <w:rPr>
          <w:b/>
          <w:bCs/>
          <w:sz w:val="20"/>
          <w:szCs w:val="20"/>
          <w:lang w:val="sk-SK"/>
        </w:rPr>
      </w:pPr>
      <w:r w:rsidRPr="007F6B07">
        <w:rPr>
          <w:b/>
          <w:bCs/>
          <w:sz w:val="20"/>
          <w:szCs w:val="20"/>
          <w:lang w:val="sk-SK"/>
        </w:rPr>
        <w:t xml:space="preserve">O </w:t>
      </w:r>
      <w:proofErr w:type="spellStart"/>
      <w:r w:rsidRPr="007F6B07">
        <w:rPr>
          <w:b/>
          <w:bCs/>
          <w:sz w:val="20"/>
          <w:szCs w:val="20"/>
          <w:lang w:val="sk-SK"/>
        </w:rPr>
        <w:t>Blue</w:t>
      </w:r>
      <w:proofErr w:type="spellEnd"/>
      <w:r w:rsidRPr="007F6B07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7F6B07">
        <w:rPr>
          <w:b/>
          <w:bCs/>
          <w:sz w:val="20"/>
          <w:szCs w:val="20"/>
          <w:lang w:val="sk-SK"/>
        </w:rPr>
        <w:t>Microphones</w:t>
      </w:r>
      <w:proofErr w:type="spellEnd"/>
    </w:p>
    <w:p w14:paraId="1BAFAEAC" w14:textId="48E7AA49" w:rsidR="000A505D" w:rsidRPr="007F6B07" w:rsidRDefault="000A505D" w:rsidP="000A505D">
      <w:pPr>
        <w:rPr>
          <w:sz w:val="20"/>
          <w:szCs w:val="20"/>
          <w:lang w:val="sk-SK"/>
        </w:rPr>
      </w:pPr>
      <w:r w:rsidRPr="007F6B07">
        <w:rPr>
          <w:sz w:val="20"/>
          <w:szCs w:val="20"/>
          <w:lang w:val="sk-SK"/>
        </w:rPr>
        <w:t xml:space="preserve">Značka </w:t>
      </w:r>
      <w:proofErr w:type="spellStart"/>
      <w:r w:rsidRPr="007F6B07">
        <w:rPr>
          <w:sz w:val="20"/>
          <w:szCs w:val="20"/>
          <w:lang w:val="sk-SK"/>
        </w:rPr>
        <w:t>Blue</w:t>
      </w:r>
      <w:proofErr w:type="spellEnd"/>
      <w:r w:rsidRPr="007F6B07">
        <w:rPr>
          <w:sz w:val="20"/>
          <w:szCs w:val="20"/>
          <w:lang w:val="sk-SK"/>
        </w:rPr>
        <w:t xml:space="preserve"> pokračuje vo svojej 25-ročnej tradícii ako špičkový výrobca kritikmi uznávaných mikrofónov s inovatívnym špičkovým dizajnom a profesionálnym výkonom, ako aj radom slúchadiel ocenených cenou Emmy. Značka </w:t>
      </w:r>
      <w:proofErr w:type="spellStart"/>
      <w:r w:rsidRPr="007F6B07">
        <w:rPr>
          <w:sz w:val="20"/>
          <w:szCs w:val="20"/>
          <w:lang w:val="sk-SK"/>
        </w:rPr>
        <w:t>Blue</w:t>
      </w:r>
      <w:proofErr w:type="spellEnd"/>
      <w:r w:rsidRPr="007F6B07">
        <w:rPr>
          <w:sz w:val="20"/>
          <w:szCs w:val="20"/>
          <w:lang w:val="sk-SK"/>
        </w:rPr>
        <w:t xml:space="preserve"> ponúka ucelený rad nástrojov určených pre nahrávanie (záznam) pre každého - od profesionálnych tvorcov až po bežných spotrebiteľov. Počnúc vlajkovými štúdiovými tzv. „</w:t>
      </w:r>
      <w:proofErr w:type="spellStart"/>
      <w:r w:rsidRPr="007F6B07">
        <w:rPr>
          <w:sz w:val="20"/>
          <w:szCs w:val="20"/>
          <w:lang w:val="sk-SK"/>
        </w:rPr>
        <w:t>Bottle</w:t>
      </w:r>
      <w:proofErr w:type="spellEnd"/>
      <w:r w:rsidRPr="007F6B07">
        <w:rPr>
          <w:sz w:val="20"/>
          <w:szCs w:val="20"/>
          <w:lang w:val="sk-SK"/>
        </w:rPr>
        <w:t xml:space="preserve">“ mikrofónmi (svojim tvarom pripomínajú fľašu), cez prémiový rad slúchadiel, až po mikrofóny č. 1 s USB pripojením, ponúka značka </w:t>
      </w:r>
      <w:proofErr w:type="spellStart"/>
      <w:r w:rsidRPr="007F6B07">
        <w:rPr>
          <w:sz w:val="20"/>
          <w:szCs w:val="20"/>
          <w:lang w:val="sk-SK"/>
        </w:rPr>
        <w:t>Blue</w:t>
      </w:r>
      <w:proofErr w:type="spellEnd"/>
      <w:r w:rsidRPr="007F6B07">
        <w:rPr>
          <w:sz w:val="20"/>
          <w:szCs w:val="20"/>
          <w:lang w:val="sk-SK"/>
        </w:rPr>
        <w:t xml:space="preserve"> nástroje, ktoré podnecujú kreativitu. </w:t>
      </w:r>
      <w:proofErr w:type="spellStart"/>
      <w:r w:rsidRPr="007F6B07">
        <w:rPr>
          <w:sz w:val="20"/>
          <w:szCs w:val="20"/>
          <w:lang w:val="sk-SK"/>
        </w:rPr>
        <w:t>Blue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proofErr w:type="spellStart"/>
      <w:r w:rsidRPr="007F6B07">
        <w:rPr>
          <w:sz w:val="20"/>
          <w:szCs w:val="20"/>
          <w:lang w:val="sk-SK"/>
        </w:rPr>
        <w:t>Microphones</w:t>
      </w:r>
      <w:proofErr w:type="spellEnd"/>
      <w:r w:rsidRPr="007F6B07">
        <w:rPr>
          <w:sz w:val="20"/>
          <w:szCs w:val="20"/>
          <w:lang w:val="sk-SK"/>
        </w:rPr>
        <w:t xml:space="preserve"> je súčasťou medzinárodného portfólia značiek Logitech International. Spoločnosť Logitech International bola založená v roku 1981 a je registrovaná vo Švajčiarsku; jej akcie sa obchodujú na švajčiarskej burze SIX Swiss Exchange (LOGN) a na americkej burze </w:t>
      </w:r>
      <w:proofErr w:type="spellStart"/>
      <w:r w:rsidRPr="007F6B07">
        <w:rPr>
          <w:sz w:val="20"/>
          <w:szCs w:val="20"/>
          <w:lang w:val="sk-SK"/>
        </w:rPr>
        <w:t>Nasdaq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proofErr w:type="spellStart"/>
      <w:r w:rsidRPr="007F6B07">
        <w:rPr>
          <w:sz w:val="20"/>
          <w:szCs w:val="20"/>
          <w:lang w:val="sk-SK"/>
        </w:rPr>
        <w:t>Global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proofErr w:type="spellStart"/>
      <w:r w:rsidRPr="007F6B07">
        <w:rPr>
          <w:sz w:val="20"/>
          <w:szCs w:val="20"/>
          <w:lang w:val="sk-SK"/>
        </w:rPr>
        <w:t>Select</w:t>
      </w:r>
      <w:proofErr w:type="spellEnd"/>
      <w:r w:rsidRPr="007F6B07">
        <w:rPr>
          <w:sz w:val="20"/>
          <w:szCs w:val="20"/>
          <w:lang w:val="sk-SK"/>
        </w:rPr>
        <w:t xml:space="preserve"> </w:t>
      </w:r>
      <w:proofErr w:type="spellStart"/>
      <w:r w:rsidRPr="007F6B07">
        <w:rPr>
          <w:sz w:val="20"/>
          <w:szCs w:val="20"/>
          <w:lang w:val="sk-SK"/>
        </w:rPr>
        <w:t>Market</w:t>
      </w:r>
      <w:proofErr w:type="spellEnd"/>
      <w:r w:rsidRPr="007F6B07">
        <w:rPr>
          <w:sz w:val="20"/>
          <w:szCs w:val="20"/>
          <w:lang w:val="sk-SK"/>
        </w:rPr>
        <w:t xml:space="preserve"> (LOGI). Viac informácií o značke </w:t>
      </w:r>
      <w:proofErr w:type="spellStart"/>
      <w:r w:rsidRPr="007F6B07">
        <w:rPr>
          <w:sz w:val="20"/>
          <w:szCs w:val="20"/>
          <w:lang w:val="sk-SK"/>
        </w:rPr>
        <w:t>Blue</w:t>
      </w:r>
      <w:proofErr w:type="spellEnd"/>
      <w:r w:rsidRPr="007F6B07">
        <w:rPr>
          <w:sz w:val="20"/>
          <w:szCs w:val="20"/>
          <w:lang w:val="sk-SK"/>
        </w:rPr>
        <w:t xml:space="preserve"> môžete získať na webových stránkach </w:t>
      </w:r>
      <w:hyperlink r:id="rId11">
        <w:r w:rsidRPr="007F6B07">
          <w:rPr>
            <w:color w:val="0000FF"/>
            <w:sz w:val="20"/>
            <w:szCs w:val="20"/>
            <w:u w:val="single"/>
            <w:lang w:val="sk-SK"/>
          </w:rPr>
          <w:t>bluedesigns.com</w:t>
        </w:r>
      </w:hyperlink>
      <w:r w:rsidRPr="007F6B07">
        <w:rPr>
          <w:sz w:val="20"/>
          <w:szCs w:val="20"/>
          <w:lang w:val="sk-SK"/>
        </w:rPr>
        <w:t>.</w:t>
      </w:r>
    </w:p>
    <w:sectPr w:rsidR="000A505D" w:rsidRPr="007F6B0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C157B"/>
    <w:multiLevelType w:val="multilevel"/>
    <w:tmpl w:val="62E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E9"/>
    <w:rsid w:val="000458BE"/>
    <w:rsid w:val="000A505D"/>
    <w:rsid w:val="000B38A6"/>
    <w:rsid w:val="000C6362"/>
    <w:rsid w:val="00104AEB"/>
    <w:rsid w:val="00117E6C"/>
    <w:rsid w:val="0016047A"/>
    <w:rsid w:val="001A302F"/>
    <w:rsid w:val="001C78C8"/>
    <w:rsid w:val="0025413B"/>
    <w:rsid w:val="004C67F5"/>
    <w:rsid w:val="005B61C5"/>
    <w:rsid w:val="005C0576"/>
    <w:rsid w:val="00616C9D"/>
    <w:rsid w:val="007136D9"/>
    <w:rsid w:val="007C1CE9"/>
    <w:rsid w:val="007E5B24"/>
    <w:rsid w:val="007F6B07"/>
    <w:rsid w:val="0090054C"/>
    <w:rsid w:val="009343B4"/>
    <w:rsid w:val="0093570A"/>
    <w:rsid w:val="009A1FC8"/>
    <w:rsid w:val="009E677D"/>
    <w:rsid w:val="00A72167"/>
    <w:rsid w:val="00AE1A23"/>
    <w:rsid w:val="00C43EE6"/>
    <w:rsid w:val="00CC59CD"/>
    <w:rsid w:val="00D6200D"/>
    <w:rsid w:val="00E20140"/>
    <w:rsid w:val="00E27EB9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4F3A"/>
  <w15:docId w15:val="{1937AA69-9A11-4186-AD13-329D50DC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67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ezriadkovania">
    <w:name w:val="No Spacing"/>
    <w:uiPriority w:val="1"/>
    <w:qFormat/>
    <w:rsid w:val="001A302F"/>
    <w:pPr>
      <w:spacing w:line="240" w:lineRule="auto"/>
    </w:pPr>
  </w:style>
  <w:style w:type="character" w:styleId="Hypertextovprepojenie">
    <w:name w:val="Hyperlink"/>
    <w:basedOn w:val="Predvolenpsmoodseku"/>
    <w:uiPriority w:val="99"/>
    <w:unhideWhenUsed/>
    <w:rsid w:val="007F6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uemic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aj.redeky@taktiq.com" TargetMode="External"/><Relationship Id="rId11" Type="http://schemas.openxmlformats.org/officeDocument/2006/relationships/hyperlink" Target="https://www.bluemic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Juraj Redeky</cp:lastModifiedBy>
  <cp:revision>3</cp:revision>
  <dcterms:created xsi:type="dcterms:W3CDTF">2021-06-21T14:14:00Z</dcterms:created>
  <dcterms:modified xsi:type="dcterms:W3CDTF">2021-06-22T08:56:00Z</dcterms:modified>
</cp:coreProperties>
</file>