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F01C3" w14:textId="59AA01EA" w:rsidR="005C073D" w:rsidRDefault="005C073D" w:rsidP="005C073D">
      <w:pPr>
        <w:widowControl w:val="0"/>
        <w:rPr>
          <w:b/>
          <w:sz w:val="20"/>
          <w:szCs w:val="20"/>
        </w:rPr>
      </w:pPr>
      <w:r w:rsidRPr="00944C81">
        <w:rPr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65408" behindDoc="1" locked="0" layoutInCell="1" allowOverlap="1" wp14:anchorId="4B71BEC5" wp14:editId="6A1845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692150"/>
            <wp:effectExtent l="0" t="0" r="0" b="0"/>
            <wp:wrapTopAndBottom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Kontakt pro média</w:t>
      </w:r>
    </w:p>
    <w:p w14:paraId="26D36185" w14:textId="4F832F4F" w:rsidR="005C073D" w:rsidRDefault="005C073D" w:rsidP="005C073D">
      <w:pPr>
        <w:widowControl w:val="0"/>
        <w:rPr>
          <w:sz w:val="20"/>
          <w:szCs w:val="20"/>
        </w:rPr>
      </w:pPr>
      <w:r>
        <w:rPr>
          <w:sz w:val="20"/>
          <w:szCs w:val="20"/>
        </w:rPr>
        <w:t>Leona Daňková</w:t>
      </w:r>
    </w:p>
    <w:p w14:paraId="3A208528" w14:textId="43DBE85E" w:rsidR="005C073D" w:rsidRDefault="00BB1572" w:rsidP="005C073D">
      <w:pPr>
        <w:widowControl w:val="0"/>
        <w:rPr>
          <w:sz w:val="20"/>
          <w:szCs w:val="20"/>
          <w:u w:val="single"/>
        </w:rPr>
      </w:pPr>
      <w:hyperlink r:id="rId6" w:history="1">
        <w:r w:rsidR="005C073D" w:rsidRPr="004579A2">
          <w:rPr>
            <w:rStyle w:val="Hypertextovprepojenie"/>
            <w:sz w:val="20"/>
            <w:szCs w:val="20"/>
          </w:rPr>
          <w:t>leona.dankova@taktiq.com</w:t>
        </w:r>
      </w:hyperlink>
      <w:bookmarkStart w:id="0" w:name="_heading=h.30j0zll" w:colFirst="0" w:colLast="0"/>
      <w:bookmarkEnd w:id="0"/>
    </w:p>
    <w:p w14:paraId="0CA123AE" w14:textId="1ACC17BA" w:rsidR="005C073D" w:rsidRDefault="005C073D" w:rsidP="005C073D">
      <w:pPr>
        <w:widowControl w:val="0"/>
        <w:rPr>
          <w:sz w:val="20"/>
          <w:szCs w:val="20"/>
        </w:rPr>
      </w:pPr>
      <w:r>
        <w:rPr>
          <w:sz w:val="20"/>
          <w:szCs w:val="20"/>
        </w:rPr>
        <w:t>T: +420 605 228 810</w:t>
      </w:r>
    </w:p>
    <w:p w14:paraId="0D5058A5" w14:textId="22B6F877" w:rsidR="005C073D" w:rsidRDefault="005C073D" w:rsidP="005C073D">
      <w:pPr>
        <w:widowControl w:val="0"/>
        <w:rPr>
          <w:sz w:val="20"/>
          <w:szCs w:val="20"/>
        </w:rPr>
      </w:pPr>
    </w:p>
    <w:p w14:paraId="6066A20E" w14:textId="77777777" w:rsidR="005C073D" w:rsidRDefault="005C073D" w:rsidP="005C073D">
      <w:pPr>
        <w:widowControl w:val="0"/>
        <w:rPr>
          <w:b/>
        </w:rPr>
      </w:pPr>
    </w:p>
    <w:p w14:paraId="634C4465" w14:textId="6D952F38" w:rsidR="00E20140" w:rsidRPr="00944C81" w:rsidRDefault="00E20140" w:rsidP="004C67F5">
      <w:pPr>
        <w:shd w:val="clear" w:color="auto" w:fill="FFFFFF"/>
        <w:spacing w:line="432" w:lineRule="auto"/>
        <w:rPr>
          <w:b/>
          <w:bCs/>
          <w:sz w:val="44"/>
          <w:szCs w:val="44"/>
          <w:lang w:val="cs-CZ"/>
        </w:rPr>
      </w:pPr>
      <w:r w:rsidRPr="00944C81">
        <w:rPr>
          <w:b/>
          <w:bCs/>
          <w:sz w:val="32"/>
          <w:szCs w:val="32"/>
          <w:lang w:val="cs-CZ"/>
        </w:rPr>
        <w:t xml:space="preserve">Dobrá </w:t>
      </w:r>
      <w:r w:rsidR="00944C81">
        <w:rPr>
          <w:b/>
          <w:bCs/>
          <w:sz w:val="32"/>
          <w:szCs w:val="32"/>
          <w:lang w:val="cs-CZ"/>
        </w:rPr>
        <w:t>z</w:t>
      </w:r>
      <w:r w:rsidRPr="00944C81">
        <w:rPr>
          <w:b/>
          <w:bCs/>
          <w:sz w:val="32"/>
          <w:szCs w:val="32"/>
          <w:lang w:val="cs-CZ"/>
        </w:rPr>
        <w:t>práva pr</w:t>
      </w:r>
      <w:r w:rsidR="00944C81">
        <w:rPr>
          <w:b/>
          <w:bCs/>
          <w:sz w:val="32"/>
          <w:szCs w:val="32"/>
          <w:lang w:val="cs-CZ"/>
        </w:rPr>
        <w:t>o</w:t>
      </w:r>
      <w:r w:rsidRPr="00944C81">
        <w:rPr>
          <w:b/>
          <w:bCs/>
          <w:sz w:val="32"/>
          <w:szCs w:val="32"/>
          <w:lang w:val="cs-CZ"/>
        </w:rPr>
        <w:t xml:space="preserve"> vše</w:t>
      </w:r>
      <w:r w:rsidR="00944C81">
        <w:rPr>
          <w:b/>
          <w:bCs/>
          <w:sz w:val="32"/>
          <w:szCs w:val="32"/>
          <w:lang w:val="cs-CZ"/>
        </w:rPr>
        <w:t xml:space="preserve">chny </w:t>
      </w:r>
      <w:r w:rsidRPr="00944C81">
        <w:rPr>
          <w:b/>
          <w:bCs/>
          <w:sz w:val="32"/>
          <w:szCs w:val="32"/>
          <w:lang w:val="cs-CZ"/>
        </w:rPr>
        <w:t>kreat</w:t>
      </w:r>
      <w:r w:rsidR="00944C81">
        <w:rPr>
          <w:b/>
          <w:bCs/>
          <w:sz w:val="32"/>
          <w:szCs w:val="32"/>
          <w:lang w:val="cs-CZ"/>
        </w:rPr>
        <w:t>i</w:t>
      </w:r>
      <w:r w:rsidRPr="00944C81">
        <w:rPr>
          <w:b/>
          <w:bCs/>
          <w:sz w:val="32"/>
          <w:szCs w:val="32"/>
          <w:lang w:val="cs-CZ"/>
        </w:rPr>
        <w:t>vn</w:t>
      </w:r>
      <w:r w:rsidR="00944C81">
        <w:rPr>
          <w:b/>
          <w:bCs/>
          <w:sz w:val="32"/>
          <w:szCs w:val="32"/>
          <w:lang w:val="cs-CZ"/>
        </w:rPr>
        <w:t>í</w:t>
      </w:r>
      <w:r w:rsidRPr="00944C81">
        <w:rPr>
          <w:b/>
          <w:bCs/>
          <w:sz w:val="32"/>
          <w:szCs w:val="32"/>
          <w:lang w:val="cs-CZ"/>
        </w:rPr>
        <w:t xml:space="preserve"> tv</w:t>
      </w:r>
      <w:r w:rsidR="00944C81">
        <w:rPr>
          <w:b/>
          <w:bCs/>
          <w:sz w:val="32"/>
          <w:szCs w:val="32"/>
          <w:lang w:val="cs-CZ"/>
        </w:rPr>
        <w:t>ů</w:t>
      </w:r>
      <w:r w:rsidRPr="00944C81">
        <w:rPr>
          <w:b/>
          <w:bCs/>
          <w:sz w:val="32"/>
          <w:szCs w:val="32"/>
          <w:lang w:val="cs-CZ"/>
        </w:rPr>
        <w:t>rc</w:t>
      </w:r>
      <w:r w:rsidR="00944C81">
        <w:rPr>
          <w:b/>
          <w:bCs/>
          <w:sz w:val="32"/>
          <w:szCs w:val="32"/>
          <w:lang w:val="cs-CZ"/>
        </w:rPr>
        <w:t>e</w:t>
      </w:r>
      <w:r w:rsidRPr="00944C81">
        <w:rPr>
          <w:b/>
          <w:bCs/>
          <w:sz w:val="32"/>
          <w:szCs w:val="32"/>
          <w:lang w:val="cs-CZ"/>
        </w:rPr>
        <w:t>:</w:t>
      </w:r>
      <w:r w:rsidRPr="00944C81">
        <w:rPr>
          <w:b/>
          <w:bCs/>
          <w:sz w:val="32"/>
          <w:szCs w:val="32"/>
          <w:lang w:val="cs-CZ"/>
        </w:rPr>
        <w:br/>
      </w:r>
      <w:r w:rsidRPr="00944C81">
        <w:rPr>
          <w:b/>
          <w:bCs/>
          <w:sz w:val="44"/>
          <w:szCs w:val="44"/>
          <w:lang w:val="cs-CZ"/>
        </w:rPr>
        <w:t>Značka BLUE p</w:t>
      </w:r>
      <w:r w:rsidR="00944C81">
        <w:rPr>
          <w:b/>
          <w:bCs/>
          <w:sz w:val="44"/>
          <w:szCs w:val="44"/>
          <w:lang w:val="cs-CZ"/>
        </w:rPr>
        <w:t>ř</w:t>
      </w:r>
      <w:r w:rsidRPr="00944C81">
        <w:rPr>
          <w:b/>
          <w:bCs/>
          <w:sz w:val="44"/>
          <w:szCs w:val="44"/>
          <w:lang w:val="cs-CZ"/>
        </w:rPr>
        <w:t>icház</w:t>
      </w:r>
      <w:r w:rsidR="00944C81">
        <w:rPr>
          <w:b/>
          <w:bCs/>
          <w:sz w:val="44"/>
          <w:szCs w:val="44"/>
          <w:lang w:val="cs-CZ"/>
        </w:rPr>
        <w:t>í</w:t>
      </w:r>
      <w:r w:rsidRPr="00944C81">
        <w:rPr>
          <w:b/>
          <w:bCs/>
          <w:sz w:val="44"/>
          <w:szCs w:val="44"/>
          <w:lang w:val="cs-CZ"/>
        </w:rPr>
        <w:t xml:space="preserve"> </w:t>
      </w:r>
      <w:r w:rsidR="00944C81">
        <w:rPr>
          <w:b/>
          <w:bCs/>
          <w:sz w:val="44"/>
          <w:szCs w:val="44"/>
          <w:lang w:val="cs-CZ"/>
        </w:rPr>
        <w:t>do</w:t>
      </w:r>
      <w:r w:rsidRPr="00944C81">
        <w:rPr>
          <w:b/>
          <w:bCs/>
          <w:sz w:val="44"/>
          <w:szCs w:val="44"/>
          <w:lang w:val="cs-CZ"/>
        </w:rPr>
        <w:t xml:space="preserve"> </w:t>
      </w:r>
      <w:r w:rsidR="00944C81">
        <w:rPr>
          <w:b/>
          <w:bCs/>
          <w:sz w:val="44"/>
          <w:szCs w:val="44"/>
          <w:lang w:val="cs-CZ"/>
        </w:rPr>
        <w:t>České republiky</w:t>
      </w:r>
    </w:p>
    <w:p w14:paraId="3F1342D0" w14:textId="0F2F019C" w:rsidR="00944C81" w:rsidRDefault="00944C81" w:rsidP="00944C81">
      <w:pPr>
        <w:rPr>
          <w:b/>
          <w:bCs/>
          <w:sz w:val="20"/>
          <w:szCs w:val="20"/>
          <w:lang w:val="cs-CZ"/>
        </w:rPr>
      </w:pPr>
      <w:r w:rsidRPr="00944C81">
        <w:rPr>
          <w:b/>
          <w:bCs/>
          <w:sz w:val="20"/>
          <w:szCs w:val="20"/>
          <w:lang w:val="cs-CZ"/>
        </w:rPr>
        <w:t xml:space="preserve">Legendární značka Blue, která je uznávaná odbornou veřejností i běžnými uživateli </w:t>
      </w:r>
      <w:r>
        <w:rPr>
          <w:b/>
          <w:bCs/>
          <w:sz w:val="20"/>
          <w:szCs w:val="20"/>
          <w:lang w:val="cs-CZ"/>
        </w:rPr>
        <w:t xml:space="preserve">díky </w:t>
      </w:r>
      <w:r w:rsidRPr="00944C81">
        <w:rPr>
          <w:b/>
          <w:bCs/>
          <w:sz w:val="20"/>
          <w:szCs w:val="20"/>
          <w:lang w:val="cs-CZ"/>
        </w:rPr>
        <w:t>špičkov</w:t>
      </w:r>
      <w:r>
        <w:rPr>
          <w:b/>
          <w:bCs/>
          <w:sz w:val="20"/>
          <w:szCs w:val="20"/>
          <w:lang w:val="cs-CZ"/>
        </w:rPr>
        <w:t>é</w:t>
      </w:r>
      <w:r w:rsidRPr="00944C81">
        <w:rPr>
          <w:b/>
          <w:bCs/>
          <w:sz w:val="20"/>
          <w:szCs w:val="20"/>
          <w:lang w:val="cs-CZ"/>
        </w:rPr>
        <w:t xml:space="preserve"> </w:t>
      </w:r>
      <w:r w:rsidR="00B5597B" w:rsidRPr="00944C81">
        <w:rPr>
          <w:b/>
          <w:bCs/>
          <w:sz w:val="20"/>
          <w:szCs w:val="20"/>
          <w:lang w:val="cs-CZ"/>
        </w:rPr>
        <w:t>kvalit</w:t>
      </w:r>
      <w:r w:rsidR="00B5597B">
        <w:rPr>
          <w:b/>
          <w:bCs/>
          <w:sz w:val="20"/>
          <w:szCs w:val="20"/>
          <w:lang w:val="cs-CZ"/>
        </w:rPr>
        <w:t>ě</w:t>
      </w:r>
      <w:r w:rsidR="00B5597B" w:rsidRPr="00944C81">
        <w:rPr>
          <w:b/>
          <w:bCs/>
          <w:sz w:val="20"/>
          <w:szCs w:val="20"/>
          <w:lang w:val="cs-CZ"/>
        </w:rPr>
        <w:t xml:space="preserve"> </w:t>
      </w:r>
      <w:r w:rsidRPr="00944C81">
        <w:rPr>
          <w:b/>
          <w:bCs/>
          <w:sz w:val="20"/>
          <w:szCs w:val="20"/>
          <w:lang w:val="cs-CZ"/>
        </w:rPr>
        <w:t>a inovativní</w:t>
      </w:r>
      <w:r>
        <w:rPr>
          <w:b/>
          <w:bCs/>
          <w:sz w:val="20"/>
          <w:szCs w:val="20"/>
          <w:lang w:val="cs-CZ"/>
        </w:rPr>
        <w:t>mu</w:t>
      </w:r>
      <w:r w:rsidRPr="00944C81">
        <w:rPr>
          <w:b/>
          <w:bCs/>
          <w:sz w:val="20"/>
          <w:szCs w:val="20"/>
          <w:lang w:val="cs-CZ"/>
        </w:rPr>
        <w:t xml:space="preserve"> design</w:t>
      </w:r>
      <w:r>
        <w:rPr>
          <w:b/>
          <w:bCs/>
          <w:sz w:val="20"/>
          <w:szCs w:val="20"/>
          <w:lang w:val="cs-CZ"/>
        </w:rPr>
        <w:t>u</w:t>
      </w:r>
      <w:r w:rsidRPr="00944C81">
        <w:rPr>
          <w:b/>
          <w:bCs/>
          <w:sz w:val="20"/>
          <w:szCs w:val="20"/>
          <w:lang w:val="cs-CZ"/>
        </w:rPr>
        <w:t xml:space="preserve">, přichází oficiálně do České republiky a na Slovensko. Blue nabízí ucelenou řadu nástrojů určených </w:t>
      </w:r>
      <w:r w:rsidR="00B5597B">
        <w:rPr>
          <w:b/>
          <w:bCs/>
          <w:sz w:val="20"/>
          <w:szCs w:val="20"/>
          <w:lang w:val="cs-CZ"/>
        </w:rPr>
        <w:t>k</w:t>
      </w:r>
      <w:r w:rsidR="00B5597B" w:rsidRPr="00944C81">
        <w:rPr>
          <w:b/>
          <w:bCs/>
          <w:sz w:val="20"/>
          <w:szCs w:val="20"/>
          <w:lang w:val="cs-CZ"/>
        </w:rPr>
        <w:t xml:space="preserve"> </w:t>
      </w:r>
      <w:r w:rsidRPr="00944C81">
        <w:rPr>
          <w:b/>
          <w:bCs/>
          <w:sz w:val="20"/>
          <w:szCs w:val="20"/>
          <w:lang w:val="cs-CZ"/>
        </w:rPr>
        <w:t>nahrávání (záznam</w:t>
      </w:r>
      <w:r w:rsidR="00B5597B">
        <w:rPr>
          <w:b/>
          <w:bCs/>
          <w:sz w:val="20"/>
          <w:szCs w:val="20"/>
          <w:lang w:val="cs-CZ"/>
        </w:rPr>
        <w:t>u</w:t>
      </w:r>
      <w:r w:rsidRPr="00944C81">
        <w:rPr>
          <w:b/>
          <w:bCs/>
          <w:sz w:val="20"/>
          <w:szCs w:val="20"/>
          <w:lang w:val="cs-CZ"/>
        </w:rPr>
        <w:t>) zvuk</w:t>
      </w:r>
      <w:r>
        <w:rPr>
          <w:b/>
          <w:bCs/>
          <w:sz w:val="20"/>
          <w:szCs w:val="20"/>
          <w:lang w:val="cs-CZ"/>
        </w:rPr>
        <w:t>ů</w:t>
      </w:r>
      <w:r w:rsidRPr="00944C81">
        <w:rPr>
          <w:b/>
          <w:bCs/>
          <w:sz w:val="20"/>
          <w:szCs w:val="20"/>
          <w:lang w:val="cs-CZ"/>
        </w:rPr>
        <w:t xml:space="preserve"> pro profesionální tvůrce, </w:t>
      </w:r>
      <w:r>
        <w:rPr>
          <w:b/>
          <w:bCs/>
          <w:sz w:val="20"/>
          <w:szCs w:val="20"/>
          <w:lang w:val="cs-CZ"/>
        </w:rPr>
        <w:t>s</w:t>
      </w:r>
      <w:r w:rsidRPr="00944C81">
        <w:rPr>
          <w:b/>
          <w:bCs/>
          <w:sz w:val="20"/>
          <w:szCs w:val="20"/>
          <w:lang w:val="cs-CZ"/>
        </w:rPr>
        <w:t>treamer</w:t>
      </w:r>
      <w:r>
        <w:rPr>
          <w:b/>
          <w:bCs/>
          <w:sz w:val="20"/>
          <w:szCs w:val="20"/>
          <w:lang w:val="cs-CZ"/>
        </w:rPr>
        <w:t>y</w:t>
      </w:r>
      <w:r w:rsidRPr="00944C81">
        <w:rPr>
          <w:b/>
          <w:bCs/>
          <w:sz w:val="20"/>
          <w:szCs w:val="20"/>
          <w:lang w:val="cs-CZ"/>
        </w:rPr>
        <w:t xml:space="preserve"> i běžné spotřebitele.</w:t>
      </w:r>
    </w:p>
    <w:p w14:paraId="0A774BA9" w14:textId="77777777" w:rsidR="00D6200D" w:rsidRPr="00944C81" w:rsidRDefault="00D6200D" w:rsidP="0090054C">
      <w:pPr>
        <w:rPr>
          <w:sz w:val="20"/>
          <w:szCs w:val="20"/>
          <w:lang w:val="cs-CZ"/>
        </w:rPr>
      </w:pPr>
    </w:p>
    <w:p w14:paraId="49027EF8" w14:textId="7EE86E4A" w:rsidR="00944C81" w:rsidRPr="00944C81" w:rsidRDefault="00944C81" w:rsidP="00944C81">
      <w:pPr>
        <w:rPr>
          <w:sz w:val="20"/>
          <w:szCs w:val="20"/>
          <w:lang w:val="cs-CZ"/>
        </w:rPr>
      </w:pPr>
      <w:r w:rsidRPr="00944C81">
        <w:rPr>
          <w:sz w:val="20"/>
          <w:szCs w:val="20"/>
          <w:lang w:val="cs-CZ"/>
        </w:rPr>
        <w:t>Značku Blue Microphones (Baltic Latvian Universal Electronics, LLC) založili v roce 1995 v Kalifornii americký hudebník Skipper Wise (1957) a zvukový inženýr (původem z Litvy) Mārtiņš Saulespurēns (1943). Mikrofony BLUE XLR s legendárním tvarem Bottle, který připomíná láhev</w:t>
      </w:r>
      <w:r>
        <w:rPr>
          <w:sz w:val="20"/>
          <w:szCs w:val="20"/>
          <w:lang w:val="cs-CZ"/>
        </w:rPr>
        <w:t>, n</w:t>
      </w:r>
      <w:r w:rsidRPr="00944C81">
        <w:rPr>
          <w:sz w:val="20"/>
          <w:szCs w:val="20"/>
          <w:lang w:val="cs-CZ"/>
        </w:rPr>
        <w:t xml:space="preserve">ahradily tradiční kapsle - mikrofony zavěšené ve speciální konstrukci, která měla pomáhat izolovat otřesy. </w:t>
      </w:r>
      <w:r w:rsidR="008F11E7">
        <w:rPr>
          <w:sz w:val="20"/>
          <w:szCs w:val="20"/>
          <w:lang w:val="cs-CZ"/>
        </w:rPr>
        <w:t>M</w:t>
      </w:r>
      <w:r w:rsidRPr="00944C81">
        <w:rPr>
          <w:sz w:val="20"/>
          <w:szCs w:val="20"/>
          <w:lang w:val="cs-CZ"/>
        </w:rPr>
        <w:t xml:space="preserve">ikrofony </w:t>
      </w:r>
      <w:r w:rsidR="008F11E7" w:rsidRPr="00944C81">
        <w:rPr>
          <w:sz w:val="20"/>
          <w:szCs w:val="20"/>
          <w:lang w:val="cs-CZ"/>
        </w:rPr>
        <w:t xml:space="preserve">Bottle </w:t>
      </w:r>
      <w:r w:rsidRPr="00944C81">
        <w:rPr>
          <w:sz w:val="20"/>
          <w:szCs w:val="20"/>
          <w:lang w:val="cs-CZ"/>
        </w:rPr>
        <w:t>se rychle staly hitem a začali je používat profesionální hudebníci i nahrávací studia.</w:t>
      </w:r>
    </w:p>
    <w:p w14:paraId="7FCDCB47" w14:textId="77777777" w:rsidR="00944C81" w:rsidRPr="00944C81" w:rsidRDefault="00944C81" w:rsidP="00944C81">
      <w:pPr>
        <w:rPr>
          <w:sz w:val="20"/>
          <w:szCs w:val="20"/>
          <w:lang w:val="cs-CZ"/>
        </w:rPr>
      </w:pPr>
    </w:p>
    <w:p w14:paraId="7A4F88EA" w14:textId="6C55AE8D" w:rsidR="00944C81" w:rsidRDefault="00944C81" w:rsidP="00944C81">
      <w:pPr>
        <w:rPr>
          <w:sz w:val="20"/>
          <w:szCs w:val="20"/>
          <w:lang w:val="cs-CZ"/>
        </w:rPr>
      </w:pPr>
      <w:r w:rsidRPr="00944C81">
        <w:rPr>
          <w:sz w:val="20"/>
          <w:szCs w:val="20"/>
          <w:lang w:val="cs-CZ"/>
        </w:rPr>
        <w:t xml:space="preserve">V té době Skipperova </w:t>
      </w:r>
      <w:r w:rsidR="002C3CEF">
        <w:rPr>
          <w:sz w:val="20"/>
          <w:szCs w:val="20"/>
          <w:lang w:val="cs-CZ"/>
        </w:rPr>
        <w:t>dvanáctil</w:t>
      </w:r>
      <w:r w:rsidR="002C3CEF" w:rsidRPr="00944C81">
        <w:rPr>
          <w:sz w:val="20"/>
          <w:szCs w:val="20"/>
          <w:lang w:val="cs-CZ"/>
        </w:rPr>
        <w:t xml:space="preserve">etá </w:t>
      </w:r>
      <w:r w:rsidRPr="00944C81">
        <w:rPr>
          <w:sz w:val="20"/>
          <w:szCs w:val="20"/>
          <w:lang w:val="cs-CZ"/>
        </w:rPr>
        <w:t>dcera Jessica, mladá začínající zpěvačka, navrhla, zda by nemohl vyrobit jednodušší mikrofon pro nahrávání její</w:t>
      </w:r>
      <w:r w:rsidR="002C3CEF">
        <w:rPr>
          <w:sz w:val="20"/>
          <w:szCs w:val="20"/>
          <w:lang w:val="cs-CZ"/>
        </w:rPr>
        <w:t>ch</w:t>
      </w:r>
      <w:r w:rsidRPr="00944C81">
        <w:rPr>
          <w:sz w:val="20"/>
          <w:szCs w:val="20"/>
          <w:lang w:val="cs-CZ"/>
        </w:rPr>
        <w:t xml:space="preserve"> skladeb a streamování na internetu. Jelikož byli oba fanoušky softballu, vznikla myšlenka na </w:t>
      </w:r>
      <w:r w:rsidR="002C3CEF" w:rsidRPr="00944C81">
        <w:rPr>
          <w:sz w:val="20"/>
          <w:szCs w:val="20"/>
          <w:lang w:val="cs-CZ"/>
        </w:rPr>
        <w:t>Snowball – mikrofon</w:t>
      </w:r>
      <w:r w:rsidRPr="00944C81">
        <w:rPr>
          <w:sz w:val="20"/>
          <w:szCs w:val="20"/>
          <w:lang w:val="cs-CZ"/>
        </w:rPr>
        <w:t xml:space="preserve"> rozměry a tvarem připomínající softbalový míč. Dalším zlomovým momentem bylo pošť</w:t>
      </w:r>
      <w:r w:rsidR="00CA4E5D">
        <w:rPr>
          <w:sz w:val="20"/>
          <w:szCs w:val="20"/>
          <w:lang w:val="cs-CZ"/>
        </w:rPr>
        <w:t>ou</w:t>
      </w:r>
      <w:r w:rsidRPr="00944C81">
        <w:rPr>
          <w:sz w:val="20"/>
          <w:szCs w:val="20"/>
          <w:lang w:val="cs-CZ"/>
        </w:rPr>
        <w:t>chnut</w:t>
      </w:r>
      <w:r w:rsidR="00CA4E5D">
        <w:rPr>
          <w:sz w:val="20"/>
          <w:szCs w:val="20"/>
          <w:lang w:val="cs-CZ"/>
        </w:rPr>
        <w:t>í</w:t>
      </w:r>
      <w:r w:rsidRPr="00944C81">
        <w:rPr>
          <w:sz w:val="20"/>
          <w:szCs w:val="20"/>
          <w:lang w:val="cs-CZ"/>
        </w:rPr>
        <w:t xml:space="preserve"> </w:t>
      </w:r>
      <w:r w:rsidR="00CA4E5D">
        <w:rPr>
          <w:sz w:val="20"/>
          <w:szCs w:val="20"/>
          <w:lang w:val="cs-CZ"/>
        </w:rPr>
        <w:t xml:space="preserve">od </w:t>
      </w:r>
      <w:r w:rsidRPr="00944C81">
        <w:rPr>
          <w:sz w:val="20"/>
          <w:szCs w:val="20"/>
          <w:lang w:val="cs-CZ"/>
        </w:rPr>
        <w:t>společnost</w:t>
      </w:r>
      <w:r w:rsidR="002C3CEF">
        <w:rPr>
          <w:sz w:val="20"/>
          <w:szCs w:val="20"/>
          <w:lang w:val="cs-CZ"/>
        </w:rPr>
        <w:t>i</w:t>
      </w:r>
      <w:r w:rsidRPr="00944C81">
        <w:rPr>
          <w:sz w:val="20"/>
          <w:szCs w:val="20"/>
          <w:lang w:val="cs-CZ"/>
        </w:rPr>
        <w:t xml:space="preserve"> Apple, která navrhla </w:t>
      </w:r>
      <w:r w:rsidR="002C3CEF">
        <w:rPr>
          <w:sz w:val="20"/>
          <w:szCs w:val="20"/>
          <w:lang w:val="cs-CZ"/>
        </w:rPr>
        <w:t>vytvoření</w:t>
      </w:r>
      <w:r w:rsidR="002C3CEF" w:rsidRPr="00944C81">
        <w:rPr>
          <w:sz w:val="20"/>
          <w:szCs w:val="20"/>
          <w:lang w:val="cs-CZ"/>
        </w:rPr>
        <w:t xml:space="preserve"> </w:t>
      </w:r>
      <w:r w:rsidRPr="00944C81">
        <w:rPr>
          <w:sz w:val="20"/>
          <w:szCs w:val="20"/>
          <w:lang w:val="cs-CZ"/>
        </w:rPr>
        <w:t xml:space="preserve">cenově </w:t>
      </w:r>
      <w:r w:rsidR="002C3CEF" w:rsidRPr="00944C81">
        <w:rPr>
          <w:sz w:val="20"/>
          <w:szCs w:val="20"/>
          <w:lang w:val="cs-CZ"/>
        </w:rPr>
        <w:t>dostupn</w:t>
      </w:r>
      <w:r w:rsidR="002C3CEF">
        <w:rPr>
          <w:sz w:val="20"/>
          <w:szCs w:val="20"/>
          <w:lang w:val="cs-CZ"/>
        </w:rPr>
        <w:t>ého</w:t>
      </w:r>
      <w:r w:rsidR="002C3CEF" w:rsidRPr="00944C81">
        <w:rPr>
          <w:sz w:val="20"/>
          <w:szCs w:val="20"/>
          <w:lang w:val="cs-CZ"/>
        </w:rPr>
        <w:t xml:space="preserve"> kondenzátorov</w:t>
      </w:r>
      <w:r w:rsidR="002C3CEF">
        <w:rPr>
          <w:sz w:val="20"/>
          <w:szCs w:val="20"/>
          <w:lang w:val="cs-CZ"/>
        </w:rPr>
        <w:t>ého</w:t>
      </w:r>
      <w:r w:rsidR="002C3CEF" w:rsidRPr="00944C81">
        <w:rPr>
          <w:sz w:val="20"/>
          <w:szCs w:val="20"/>
          <w:lang w:val="cs-CZ"/>
        </w:rPr>
        <w:t xml:space="preserve"> </w:t>
      </w:r>
      <w:r w:rsidRPr="00944C81">
        <w:rPr>
          <w:sz w:val="20"/>
          <w:szCs w:val="20"/>
          <w:lang w:val="cs-CZ"/>
        </w:rPr>
        <w:t>mikrofon</w:t>
      </w:r>
      <w:r w:rsidR="002C3CEF">
        <w:rPr>
          <w:sz w:val="20"/>
          <w:szCs w:val="20"/>
          <w:lang w:val="cs-CZ"/>
        </w:rPr>
        <w:t>u</w:t>
      </w:r>
      <w:r w:rsidRPr="00944C81">
        <w:rPr>
          <w:sz w:val="20"/>
          <w:szCs w:val="20"/>
          <w:lang w:val="cs-CZ"/>
        </w:rPr>
        <w:t xml:space="preserve"> Snowball </w:t>
      </w:r>
      <w:r w:rsidR="002C3CEF">
        <w:rPr>
          <w:sz w:val="20"/>
          <w:szCs w:val="20"/>
          <w:lang w:val="cs-CZ"/>
        </w:rPr>
        <w:t>k</w:t>
      </w:r>
      <w:r w:rsidR="002C3CEF" w:rsidRPr="00944C81">
        <w:rPr>
          <w:sz w:val="20"/>
          <w:szCs w:val="20"/>
          <w:lang w:val="cs-CZ"/>
        </w:rPr>
        <w:t xml:space="preserve"> </w:t>
      </w:r>
      <w:r w:rsidRPr="00944C81">
        <w:rPr>
          <w:sz w:val="20"/>
          <w:szCs w:val="20"/>
          <w:lang w:val="cs-CZ"/>
        </w:rPr>
        <w:t>použití s</w:t>
      </w:r>
      <w:r w:rsidR="002C3CEF">
        <w:rPr>
          <w:sz w:val="20"/>
          <w:szCs w:val="20"/>
          <w:lang w:val="cs-CZ"/>
        </w:rPr>
        <w:t>e</w:t>
      </w:r>
      <w:r w:rsidRPr="00944C81">
        <w:rPr>
          <w:sz w:val="20"/>
          <w:szCs w:val="20"/>
          <w:lang w:val="cs-CZ"/>
        </w:rPr>
        <w:t xml:space="preserve"> ​​</w:t>
      </w:r>
      <w:r w:rsidR="002C3CEF">
        <w:rPr>
          <w:sz w:val="20"/>
          <w:szCs w:val="20"/>
          <w:lang w:val="cs-CZ"/>
        </w:rPr>
        <w:t>svým</w:t>
      </w:r>
      <w:r w:rsidR="002C3CEF" w:rsidRPr="00944C81">
        <w:rPr>
          <w:sz w:val="20"/>
          <w:szCs w:val="20"/>
          <w:lang w:val="cs-CZ"/>
        </w:rPr>
        <w:t xml:space="preserve"> </w:t>
      </w:r>
      <w:r w:rsidRPr="00944C81">
        <w:rPr>
          <w:sz w:val="20"/>
          <w:szCs w:val="20"/>
          <w:lang w:val="cs-CZ"/>
        </w:rPr>
        <w:t>hudebním softwarem GarageBand. Ten si ihned oblíbili začínající hudebníci, ale i profesionálové jako alternativu k drahým pronájm</w:t>
      </w:r>
      <w:r w:rsidR="00CA4E5D">
        <w:rPr>
          <w:sz w:val="20"/>
          <w:szCs w:val="20"/>
          <w:lang w:val="cs-CZ"/>
        </w:rPr>
        <w:t>ů</w:t>
      </w:r>
      <w:r w:rsidRPr="00944C81">
        <w:rPr>
          <w:sz w:val="20"/>
          <w:szCs w:val="20"/>
          <w:lang w:val="cs-CZ"/>
        </w:rPr>
        <w:t>m studií. Profesionální zvuk jako ze studia si díky Blue mohl nahrá</w:t>
      </w:r>
      <w:r w:rsidR="00CA4E5D">
        <w:rPr>
          <w:sz w:val="20"/>
          <w:szCs w:val="20"/>
          <w:lang w:val="cs-CZ"/>
        </w:rPr>
        <w:t>va</w:t>
      </w:r>
      <w:r w:rsidRPr="00944C81">
        <w:rPr>
          <w:sz w:val="20"/>
          <w:szCs w:val="20"/>
          <w:lang w:val="cs-CZ"/>
        </w:rPr>
        <w:t xml:space="preserve">t každý. </w:t>
      </w:r>
      <w:r w:rsidR="00CA4E5D">
        <w:rPr>
          <w:sz w:val="20"/>
          <w:szCs w:val="20"/>
          <w:lang w:val="cs-CZ"/>
        </w:rPr>
        <w:t xml:space="preserve">V posledních letech </w:t>
      </w:r>
      <w:r w:rsidRPr="00944C81">
        <w:rPr>
          <w:sz w:val="20"/>
          <w:szCs w:val="20"/>
          <w:lang w:val="cs-CZ"/>
        </w:rPr>
        <w:t>vzrostl počet zákazníků zejména díky rozrůstající se skupině YouTuber</w:t>
      </w:r>
      <w:r w:rsidR="00CA4E5D">
        <w:rPr>
          <w:sz w:val="20"/>
          <w:szCs w:val="20"/>
          <w:lang w:val="cs-CZ"/>
        </w:rPr>
        <w:t>ů</w:t>
      </w:r>
      <w:r w:rsidRPr="00944C81">
        <w:rPr>
          <w:sz w:val="20"/>
          <w:szCs w:val="20"/>
          <w:lang w:val="cs-CZ"/>
        </w:rPr>
        <w:t xml:space="preserve"> a streamer</w:t>
      </w:r>
      <w:r w:rsidR="00CA4E5D">
        <w:rPr>
          <w:sz w:val="20"/>
          <w:szCs w:val="20"/>
          <w:lang w:val="cs-CZ"/>
        </w:rPr>
        <w:t>ů</w:t>
      </w:r>
      <w:r w:rsidRPr="00944C81">
        <w:rPr>
          <w:sz w:val="20"/>
          <w:szCs w:val="20"/>
          <w:lang w:val="cs-CZ"/>
        </w:rPr>
        <w:t xml:space="preserve">, ale i </w:t>
      </w:r>
      <w:r w:rsidR="00CA4E5D">
        <w:rPr>
          <w:sz w:val="20"/>
          <w:szCs w:val="20"/>
          <w:lang w:val="cs-CZ"/>
        </w:rPr>
        <w:t xml:space="preserve">mladých </w:t>
      </w:r>
      <w:r w:rsidRPr="00944C81">
        <w:rPr>
          <w:sz w:val="20"/>
          <w:szCs w:val="20"/>
          <w:lang w:val="cs-CZ"/>
        </w:rPr>
        <w:t xml:space="preserve">kapel, které začaly mikrofony Blue využívat </w:t>
      </w:r>
      <w:r w:rsidR="0031308F">
        <w:rPr>
          <w:sz w:val="20"/>
          <w:szCs w:val="20"/>
          <w:lang w:val="cs-CZ"/>
        </w:rPr>
        <w:t>k</w:t>
      </w:r>
      <w:r w:rsidR="0031308F" w:rsidRPr="00944C81">
        <w:rPr>
          <w:sz w:val="20"/>
          <w:szCs w:val="20"/>
          <w:lang w:val="cs-CZ"/>
        </w:rPr>
        <w:t xml:space="preserve"> záznam</w:t>
      </w:r>
      <w:r w:rsidR="0031308F">
        <w:rPr>
          <w:sz w:val="20"/>
          <w:szCs w:val="20"/>
          <w:lang w:val="cs-CZ"/>
        </w:rPr>
        <w:t>ům</w:t>
      </w:r>
      <w:r w:rsidR="0031308F" w:rsidRPr="00944C81">
        <w:rPr>
          <w:sz w:val="20"/>
          <w:szCs w:val="20"/>
          <w:lang w:val="cs-CZ"/>
        </w:rPr>
        <w:t xml:space="preserve"> </w:t>
      </w:r>
      <w:r w:rsidRPr="00944C81">
        <w:rPr>
          <w:sz w:val="20"/>
          <w:szCs w:val="20"/>
          <w:lang w:val="cs-CZ"/>
        </w:rPr>
        <w:t>svých produkcí.</w:t>
      </w:r>
    </w:p>
    <w:p w14:paraId="55CE1FA8" w14:textId="77777777" w:rsidR="00944C81" w:rsidRDefault="00944C81" w:rsidP="00944C81">
      <w:pPr>
        <w:rPr>
          <w:sz w:val="20"/>
          <w:szCs w:val="20"/>
          <w:lang w:val="cs-CZ"/>
        </w:rPr>
      </w:pPr>
    </w:p>
    <w:p w14:paraId="6051E665" w14:textId="2E165780" w:rsidR="00CA4E5D" w:rsidRDefault="00CA4E5D" w:rsidP="00104AEB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 xml:space="preserve">V červnu 2018 koupila značku Blue Microphones společnost Logitech a dnes </w:t>
      </w:r>
      <w:r>
        <w:rPr>
          <w:sz w:val="20"/>
          <w:szCs w:val="20"/>
          <w:lang w:val="cs-CZ"/>
        </w:rPr>
        <w:t xml:space="preserve">je </w:t>
      </w:r>
      <w:r w:rsidRPr="00CA4E5D">
        <w:rPr>
          <w:sz w:val="20"/>
          <w:szCs w:val="20"/>
          <w:lang w:val="cs-CZ"/>
        </w:rPr>
        <w:t xml:space="preserve">součástí mezinárodního portfolia značek Logitech International podobně jako např. Ultimate Ears, Jaybird, Astro Games, Saitek nebo Streamlab. </w:t>
      </w:r>
      <w:r w:rsidR="0031308F" w:rsidRPr="00CA4E5D">
        <w:rPr>
          <w:sz w:val="20"/>
          <w:szCs w:val="20"/>
          <w:lang w:val="cs-CZ"/>
        </w:rPr>
        <w:t>Technologi</w:t>
      </w:r>
      <w:r w:rsidR="0031308F">
        <w:rPr>
          <w:sz w:val="20"/>
          <w:szCs w:val="20"/>
          <w:lang w:val="cs-CZ"/>
        </w:rPr>
        <w:t>i</w:t>
      </w:r>
      <w:r w:rsidR="0031308F" w:rsidRPr="00CA4E5D">
        <w:rPr>
          <w:sz w:val="20"/>
          <w:szCs w:val="20"/>
          <w:lang w:val="cs-CZ"/>
        </w:rPr>
        <w:t xml:space="preserve"> </w:t>
      </w:r>
      <w:r w:rsidRPr="00CA4E5D">
        <w:rPr>
          <w:sz w:val="20"/>
          <w:szCs w:val="20"/>
          <w:lang w:val="cs-CZ"/>
        </w:rPr>
        <w:t xml:space="preserve">Blue začlenil Logitech </w:t>
      </w:r>
      <w:r>
        <w:rPr>
          <w:sz w:val="20"/>
          <w:szCs w:val="20"/>
          <w:lang w:val="cs-CZ"/>
        </w:rPr>
        <w:t>také</w:t>
      </w:r>
      <w:r w:rsidRPr="00CA4E5D">
        <w:rPr>
          <w:sz w:val="20"/>
          <w:szCs w:val="20"/>
          <w:lang w:val="cs-CZ"/>
        </w:rPr>
        <w:t xml:space="preserve"> do svých dalších produktů, jako např. hráčsk</w:t>
      </w:r>
      <w:r>
        <w:rPr>
          <w:sz w:val="20"/>
          <w:szCs w:val="20"/>
          <w:lang w:val="cs-CZ"/>
        </w:rPr>
        <w:t>ých</w:t>
      </w:r>
      <w:r w:rsidRPr="00CA4E5D">
        <w:rPr>
          <w:sz w:val="20"/>
          <w:szCs w:val="20"/>
          <w:lang w:val="cs-CZ"/>
        </w:rPr>
        <w:t xml:space="preserve"> headset</w:t>
      </w:r>
      <w:r>
        <w:rPr>
          <w:sz w:val="20"/>
          <w:szCs w:val="20"/>
          <w:lang w:val="cs-CZ"/>
        </w:rPr>
        <w:t xml:space="preserve">ů </w:t>
      </w:r>
      <w:r w:rsidRPr="00CA4E5D">
        <w:rPr>
          <w:sz w:val="20"/>
          <w:szCs w:val="20"/>
          <w:lang w:val="cs-CZ"/>
        </w:rPr>
        <w:t>Logitech G PRO a PRO X, které aktivně používají mikrofony s technologií Blue VO!CE.</w:t>
      </w:r>
    </w:p>
    <w:p w14:paraId="4D259133" w14:textId="77777777" w:rsidR="00CA4E5D" w:rsidRDefault="00CA4E5D" w:rsidP="00104AEB">
      <w:pPr>
        <w:rPr>
          <w:sz w:val="20"/>
          <w:szCs w:val="20"/>
          <w:lang w:val="cs-CZ"/>
        </w:rPr>
      </w:pPr>
    </w:p>
    <w:p w14:paraId="3CD49255" w14:textId="51BB33D2" w:rsidR="00117E6C" w:rsidRPr="00944C81" w:rsidRDefault="00117E6C" w:rsidP="00117E6C">
      <w:pPr>
        <w:rPr>
          <w:sz w:val="20"/>
          <w:szCs w:val="20"/>
          <w:lang w:val="cs-CZ"/>
        </w:rPr>
      </w:pPr>
      <w:r w:rsidRPr="00944C81">
        <w:rPr>
          <w:i/>
          <w:iCs/>
          <w:sz w:val="20"/>
          <w:szCs w:val="20"/>
          <w:lang w:val="cs-CZ"/>
        </w:rPr>
        <w:t>“Díky značce BLUE se nám naskýtá další možnost spolupracovat nejen s tvůrci unikátního obsahu na platformách YouTube nebo Twitch, ale také s profesionály v hudebním a podcastovém oboru,”</w:t>
      </w:r>
      <w:r w:rsidRPr="00944C81">
        <w:rPr>
          <w:sz w:val="20"/>
          <w:szCs w:val="20"/>
          <w:lang w:val="cs-CZ"/>
        </w:rPr>
        <w:t xml:space="preserve"> </w:t>
      </w:r>
      <w:r w:rsidR="0031308F">
        <w:rPr>
          <w:sz w:val="20"/>
          <w:szCs w:val="20"/>
          <w:lang w:val="cs-CZ"/>
        </w:rPr>
        <w:t>říká</w:t>
      </w:r>
      <w:r w:rsidR="0031308F" w:rsidRPr="00944C81">
        <w:rPr>
          <w:sz w:val="20"/>
          <w:szCs w:val="20"/>
          <w:lang w:val="cs-CZ"/>
        </w:rPr>
        <w:t xml:space="preserve"> </w:t>
      </w:r>
      <w:r w:rsidRPr="00944C81">
        <w:rPr>
          <w:sz w:val="20"/>
          <w:szCs w:val="20"/>
          <w:lang w:val="cs-CZ"/>
        </w:rPr>
        <w:t xml:space="preserve">Martin Kubelík, </w:t>
      </w:r>
      <w:r w:rsidR="005C073D">
        <w:rPr>
          <w:sz w:val="20"/>
          <w:szCs w:val="20"/>
          <w:lang w:val="cs-CZ"/>
        </w:rPr>
        <w:t xml:space="preserve">vedoucí týmu </w:t>
      </w:r>
      <w:r w:rsidR="00FC3AEE">
        <w:rPr>
          <w:sz w:val="20"/>
          <w:szCs w:val="20"/>
          <w:lang w:val="cs-CZ"/>
        </w:rPr>
        <w:t xml:space="preserve">Logitech </w:t>
      </w:r>
      <w:r w:rsidRPr="00944C81">
        <w:rPr>
          <w:sz w:val="20"/>
          <w:szCs w:val="20"/>
          <w:lang w:val="cs-CZ"/>
        </w:rPr>
        <w:t>Česk</w:t>
      </w:r>
      <w:r w:rsidR="0031308F">
        <w:rPr>
          <w:sz w:val="20"/>
          <w:szCs w:val="20"/>
          <w:lang w:val="cs-CZ"/>
        </w:rPr>
        <w:t>á</w:t>
      </w:r>
      <w:r w:rsidRPr="00944C81">
        <w:rPr>
          <w:sz w:val="20"/>
          <w:szCs w:val="20"/>
          <w:lang w:val="cs-CZ"/>
        </w:rPr>
        <w:t xml:space="preserve"> </w:t>
      </w:r>
      <w:r w:rsidR="0031308F" w:rsidRPr="00944C81">
        <w:rPr>
          <w:sz w:val="20"/>
          <w:szCs w:val="20"/>
          <w:lang w:val="cs-CZ"/>
        </w:rPr>
        <w:t>republik</w:t>
      </w:r>
      <w:r w:rsidR="0031308F">
        <w:rPr>
          <w:sz w:val="20"/>
          <w:szCs w:val="20"/>
          <w:lang w:val="cs-CZ"/>
        </w:rPr>
        <w:t>a</w:t>
      </w:r>
      <w:r w:rsidR="0031308F" w:rsidRPr="00944C81">
        <w:rPr>
          <w:sz w:val="20"/>
          <w:szCs w:val="20"/>
          <w:lang w:val="cs-CZ"/>
        </w:rPr>
        <w:t xml:space="preserve"> </w:t>
      </w:r>
      <w:r w:rsidRPr="00944C81">
        <w:rPr>
          <w:sz w:val="20"/>
          <w:szCs w:val="20"/>
          <w:lang w:val="cs-CZ"/>
        </w:rPr>
        <w:t>a</w:t>
      </w:r>
      <w:r w:rsidR="005C073D">
        <w:rPr>
          <w:sz w:val="20"/>
          <w:szCs w:val="20"/>
          <w:lang w:val="cs-CZ"/>
        </w:rPr>
        <w:t xml:space="preserve"> </w:t>
      </w:r>
      <w:r w:rsidRPr="00944C81">
        <w:rPr>
          <w:sz w:val="20"/>
          <w:szCs w:val="20"/>
          <w:lang w:val="cs-CZ"/>
        </w:rPr>
        <w:t xml:space="preserve">Slovensko. </w:t>
      </w:r>
      <w:r w:rsidRPr="00944C81">
        <w:rPr>
          <w:i/>
          <w:iCs/>
          <w:sz w:val="20"/>
          <w:szCs w:val="20"/>
          <w:lang w:val="cs-CZ"/>
        </w:rPr>
        <w:t>“Jsme pyšní, že se značka rozrůstá i na náš trh</w:t>
      </w:r>
      <w:r w:rsidR="0031308F">
        <w:rPr>
          <w:i/>
          <w:iCs/>
          <w:sz w:val="20"/>
          <w:szCs w:val="20"/>
          <w:lang w:val="cs-CZ"/>
        </w:rPr>
        <w:t>,</w:t>
      </w:r>
      <w:r w:rsidRPr="00944C81">
        <w:rPr>
          <w:i/>
          <w:iCs/>
          <w:sz w:val="20"/>
          <w:szCs w:val="20"/>
          <w:lang w:val="cs-CZ"/>
        </w:rPr>
        <w:t xml:space="preserve"> a můžeme tak nabídnout všem našim potencionálním zákazníkům kvalitní produkty, které nejenže podpoří vaše fungování na internetu, ale rovnou ho posunou o úroveň výše.”</w:t>
      </w:r>
    </w:p>
    <w:p w14:paraId="6A49EC73" w14:textId="7D4FA944" w:rsidR="00CA4E5D" w:rsidRPr="00CA4E5D" w:rsidRDefault="00104AEB" w:rsidP="00CA4E5D">
      <w:pPr>
        <w:rPr>
          <w:sz w:val="20"/>
          <w:szCs w:val="20"/>
          <w:lang w:val="cs-CZ"/>
        </w:rPr>
      </w:pPr>
      <w:r w:rsidRPr="00944C81">
        <w:rPr>
          <w:sz w:val="20"/>
          <w:szCs w:val="20"/>
          <w:lang w:val="cs-CZ"/>
        </w:rPr>
        <w:lastRenderedPageBreak/>
        <w:br/>
      </w:r>
      <w:r w:rsidR="00CA4E5D" w:rsidRPr="00CA4E5D">
        <w:rPr>
          <w:sz w:val="20"/>
          <w:szCs w:val="20"/>
          <w:lang w:val="cs-CZ"/>
        </w:rPr>
        <w:t>Ruku v ruce s famózním zvukem jde i propracovaný design a precizní zpracování produktů. Mikrofony Blue jsou skvělým doplňkem na pracovním stole vedle PC, před stre</w:t>
      </w:r>
      <w:r w:rsidR="008F11E7">
        <w:rPr>
          <w:sz w:val="20"/>
          <w:szCs w:val="20"/>
          <w:lang w:val="cs-CZ"/>
        </w:rPr>
        <w:t>a</w:t>
      </w:r>
      <w:r w:rsidR="00CA4E5D" w:rsidRPr="00CA4E5D">
        <w:rPr>
          <w:sz w:val="20"/>
          <w:szCs w:val="20"/>
          <w:lang w:val="cs-CZ"/>
        </w:rPr>
        <w:t>movac</w:t>
      </w:r>
      <w:r w:rsidR="00CA4E5D">
        <w:rPr>
          <w:sz w:val="20"/>
          <w:szCs w:val="20"/>
          <w:lang w:val="cs-CZ"/>
        </w:rPr>
        <w:t>í</w:t>
      </w:r>
      <w:r w:rsidR="00CA4E5D" w:rsidRPr="00CA4E5D">
        <w:rPr>
          <w:sz w:val="20"/>
          <w:szCs w:val="20"/>
          <w:lang w:val="cs-CZ"/>
        </w:rPr>
        <w:t xml:space="preserve"> kamerou nebo </w:t>
      </w:r>
      <w:r w:rsidR="00CA4E5D">
        <w:rPr>
          <w:sz w:val="20"/>
          <w:szCs w:val="20"/>
          <w:lang w:val="cs-CZ"/>
        </w:rPr>
        <w:t>také v</w:t>
      </w:r>
      <w:r w:rsidR="00CA4E5D" w:rsidRPr="00CA4E5D">
        <w:rPr>
          <w:sz w:val="20"/>
          <w:szCs w:val="20"/>
          <w:lang w:val="cs-CZ"/>
        </w:rPr>
        <w:t xml:space="preserve"> nahrávacím studiu. Svým designem zaujmou na první pohled a jejich propracované zvukové možnosti ocení každý audiofil.</w:t>
      </w:r>
    </w:p>
    <w:p w14:paraId="3100DC68" w14:textId="77777777" w:rsidR="00CA4E5D" w:rsidRPr="00CA4E5D" w:rsidRDefault="00CA4E5D" w:rsidP="00CA4E5D">
      <w:pPr>
        <w:rPr>
          <w:sz w:val="20"/>
          <w:szCs w:val="20"/>
          <w:lang w:val="cs-CZ"/>
        </w:rPr>
      </w:pPr>
    </w:p>
    <w:p w14:paraId="66E97D2D" w14:textId="072BF339" w:rsidR="00D6200D" w:rsidRPr="00944C81" w:rsidRDefault="00CA4E5D" w:rsidP="0090054C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 xml:space="preserve">Značka Blue se dnes </w:t>
      </w:r>
      <w:r>
        <w:rPr>
          <w:sz w:val="20"/>
          <w:szCs w:val="20"/>
          <w:lang w:val="cs-CZ"/>
        </w:rPr>
        <w:t xml:space="preserve">soustředí primárně </w:t>
      </w:r>
      <w:r w:rsidRPr="00CA4E5D">
        <w:rPr>
          <w:sz w:val="20"/>
          <w:szCs w:val="20"/>
          <w:lang w:val="cs-CZ"/>
        </w:rPr>
        <w:t>na streaming a podcasting, což jsou oblasti, na které se bude zaměřovat i po uvedení na náš trh. Produkty značky Blue budou v ČR a SR v prodeji prostřednictvím sítě obchodních partnerů</w:t>
      </w:r>
      <w:r w:rsidR="0031308F">
        <w:rPr>
          <w:sz w:val="20"/>
          <w:szCs w:val="20"/>
          <w:lang w:val="cs-CZ"/>
        </w:rPr>
        <w:t>,</w:t>
      </w:r>
      <w:r w:rsidRPr="00CA4E5D">
        <w:rPr>
          <w:sz w:val="20"/>
          <w:szCs w:val="20"/>
          <w:lang w:val="cs-CZ"/>
        </w:rPr>
        <w:t xml:space="preserve"> jako jsou např. Alza nebo CZC. Mezi prvními budou uvedeny na náš trh mikrofony Yeti a Snowball. </w:t>
      </w:r>
      <w:r w:rsidR="005C073D">
        <w:rPr>
          <w:sz w:val="20"/>
          <w:szCs w:val="20"/>
          <w:lang w:val="cs-CZ"/>
        </w:rPr>
        <w:t xml:space="preserve"> </w:t>
      </w:r>
      <w:r w:rsidRPr="00CA4E5D">
        <w:rPr>
          <w:sz w:val="20"/>
          <w:szCs w:val="20"/>
          <w:lang w:val="cs-CZ"/>
        </w:rPr>
        <w:t xml:space="preserve">Více informací o značce Blue můžete získat na webových stránkách </w:t>
      </w:r>
      <w:hyperlink r:id="rId7">
        <w:r w:rsidR="00D6200D" w:rsidRPr="00944C81">
          <w:rPr>
            <w:color w:val="0000FF"/>
            <w:sz w:val="20"/>
            <w:szCs w:val="20"/>
            <w:highlight w:val="white"/>
            <w:u w:val="single"/>
            <w:lang w:val="cs-CZ"/>
          </w:rPr>
          <w:t>bluedesigns.com</w:t>
        </w:r>
      </w:hyperlink>
      <w:r w:rsidR="00D6200D" w:rsidRPr="00944C81">
        <w:rPr>
          <w:sz w:val="20"/>
          <w:szCs w:val="20"/>
          <w:lang w:val="cs-CZ"/>
        </w:rPr>
        <w:t>.</w:t>
      </w:r>
    </w:p>
    <w:p w14:paraId="12124E5D" w14:textId="77777777" w:rsidR="005C073D" w:rsidRDefault="005C073D" w:rsidP="0090054C">
      <w:pPr>
        <w:rPr>
          <w:b/>
          <w:bCs/>
          <w:sz w:val="20"/>
          <w:szCs w:val="20"/>
          <w:u w:val="single"/>
          <w:lang w:val="cs-CZ"/>
        </w:rPr>
      </w:pPr>
    </w:p>
    <w:p w14:paraId="4D5E7759" w14:textId="77777777" w:rsidR="005C073D" w:rsidRDefault="005C073D" w:rsidP="0090054C">
      <w:pPr>
        <w:rPr>
          <w:b/>
          <w:bCs/>
          <w:sz w:val="20"/>
          <w:szCs w:val="20"/>
          <w:u w:val="single"/>
          <w:lang w:val="cs-CZ"/>
        </w:rPr>
      </w:pPr>
    </w:p>
    <w:p w14:paraId="6C40ACB8" w14:textId="6354F596" w:rsidR="00F750CE" w:rsidRPr="00944C81" w:rsidRDefault="00F750CE" w:rsidP="0090054C">
      <w:pPr>
        <w:rPr>
          <w:b/>
          <w:bCs/>
          <w:sz w:val="20"/>
          <w:szCs w:val="20"/>
          <w:u w:val="single"/>
          <w:lang w:val="cs-CZ"/>
        </w:rPr>
      </w:pPr>
      <w:r w:rsidRPr="00944C81">
        <w:rPr>
          <w:b/>
          <w:bCs/>
          <w:sz w:val="20"/>
          <w:szCs w:val="20"/>
          <w:u w:val="single"/>
          <w:lang w:val="cs-CZ"/>
        </w:rPr>
        <w:t>Z portf</w:t>
      </w:r>
      <w:r w:rsidR="00CA4E5D">
        <w:rPr>
          <w:b/>
          <w:bCs/>
          <w:sz w:val="20"/>
          <w:szCs w:val="20"/>
          <w:u w:val="single"/>
          <w:lang w:val="cs-CZ"/>
        </w:rPr>
        <w:t>o</w:t>
      </w:r>
      <w:r w:rsidRPr="00944C81">
        <w:rPr>
          <w:b/>
          <w:bCs/>
          <w:sz w:val="20"/>
          <w:szCs w:val="20"/>
          <w:u w:val="single"/>
          <w:lang w:val="cs-CZ"/>
        </w:rPr>
        <w:t>li</w:t>
      </w:r>
      <w:r w:rsidR="00CA4E5D">
        <w:rPr>
          <w:b/>
          <w:bCs/>
          <w:sz w:val="20"/>
          <w:szCs w:val="20"/>
          <w:u w:val="single"/>
          <w:lang w:val="cs-CZ"/>
        </w:rPr>
        <w:t>a</w:t>
      </w:r>
      <w:r w:rsidRPr="00944C81">
        <w:rPr>
          <w:b/>
          <w:bCs/>
          <w:sz w:val="20"/>
          <w:szCs w:val="20"/>
          <w:u w:val="single"/>
          <w:lang w:val="cs-CZ"/>
        </w:rPr>
        <w:t xml:space="preserve"> značky Blue vyb</w:t>
      </w:r>
      <w:r w:rsidR="00CA4E5D">
        <w:rPr>
          <w:b/>
          <w:bCs/>
          <w:sz w:val="20"/>
          <w:szCs w:val="20"/>
          <w:u w:val="single"/>
          <w:lang w:val="cs-CZ"/>
        </w:rPr>
        <w:t>í</w:t>
      </w:r>
      <w:r w:rsidRPr="00944C81">
        <w:rPr>
          <w:b/>
          <w:bCs/>
          <w:sz w:val="20"/>
          <w:szCs w:val="20"/>
          <w:u w:val="single"/>
          <w:lang w:val="cs-CZ"/>
        </w:rPr>
        <w:t>ráme:</w:t>
      </w:r>
    </w:p>
    <w:p w14:paraId="47CDA480" w14:textId="77777777" w:rsidR="00F750CE" w:rsidRPr="00944C81" w:rsidRDefault="00F750CE" w:rsidP="0090054C">
      <w:pPr>
        <w:rPr>
          <w:sz w:val="20"/>
          <w:szCs w:val="20"/>
          <w:lang w:val="cs-CZ"/>
        </w:rPr>
      </w:pPr>
    </w:p>
    <w:p w14:paraId="7E886993" w14:textId="2DB693C5" w:rsidR="00E20140" w:rsidRPr="00944C81" w:rsidRDefault="005C0576" w:rsidP="0090054C">
      <w:pPr>
        <w:rPr>
          <w:b/>
          <w:bCs/>
          <w:sz w:val="20"/>
          <w:szCs w:val="20"/>
          <w:lang w:val="cs-CZ"/>
        </w:rPr>
      </w:pPr>
      <w:r w:rsidRPr="00944C81">
        <w:rPr>
          <w:noProof/>
          <w:lang w:val="cs-CZ"/>
        </w:rPr>
        <w:drawing>
          <wp:anchor distT="0" distB="0" distL="114300" distR="114300" simplePos="0" relativeHeight="251658240" behindDoc="0" locked="0" layoutInCell="1" allowOverlap="1" wp14:anchorId="3511D53C" wp14:editId="504FC249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1149350" cy="1345565"/>
            <wp:effectExtent l="0" t="0" r="0" b="6985"/>
            <wp:wrapSquare wrapText="bothSides"/>
            <wp:docPr id="1" name="Obrázok 1" descr="Blue Snowball, bi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Snowball, bie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140" w:rsidRPr="00944C81">
        <w:rPr>
          <w:b/>
          <w:bCs/>
          <w:sz w:val="20"/>
          <w:szCs w:val="20"/>
          <w:lang w:val="cs-CZ"/>
        </w:rPr>
        <w:t>Snowball</w:t>
      </w:r>
    </w:p>
    <w:p w14:paraId="240BA507" w14:textId="2F3A8960" w:rsidR="00CA4E5D" w:rsidRPr="00CA4E5D" w:rsidRDefault="00F750CE" w:rsidP="00CA4E5D">
      <w:pPr>
        <w:rPr>
          <w:sz w:val="20"/>
          <w:szCs w:val="20"/>
          <w:lang w:val="cs-CZ"/>
        </w:rPr>
      </w:pPr>
      <w:r w:rsidRPr="00944C81">
        <w:rPr>
          <w:sz w:val="20"/>
          <w:szCs w:val="20"/>
          <w:lang w:val="cs-CZ"/>
        </w:rPr>
        <w:t xml:space="preserve">• </w:t>
      </w:r>
      <w:r w:rsidR="00F92D70">
        <w:rPr>
          <w:sz w:val="20"/>
          <w:szCs w:val="20"/>
          <w:lang w:val="cs-CZ"/>
        </w:rPr>
        <w:t>M</w:t>
      </w:r>
      <w:r w:rsidR="00CA4E5D" w:rsidRPr="00CA4E5D">
        <w:rPr>
          <w:sz w:val="20"/>
          <w:szCs w:val="20"/>
          <w:lang w:val="cs-CZ"/>
        </w:rPr>
        <w:t xml:space="preserve">ikrofon studiové kvality </w:t>
      </w:r>
      <w:r w:rsidR="00F92D70">
        <w:rPr>
          <w:sz w:val="20"/>
          <w:szCs w:val="20"/>
          <w:lang w:val="cs-CZ"/>
        </w:rPr>
        <w:t>k</w:t>
      </w:r>
      <w:r w:rsidR="00F92D70" w:rsidRPr="00CA4E5D">
        <w:rPr>
          <w:sz w:val="20"/>
          <w:szCs w:val="20"/>
          <w:lang w:val="cs-CZ"/>
        </w:rPr>
        <w:t xml:space="preserve"> </w:t>
      </w:r>
      <w:r w:rsidR="00CA4E5D" w:rsidRPr="00CA4E5D">
        <w:rPr>
          <w:sz w:val="20"/>
          <w:szCs w:val="20"/>
          <w:lang w:val="cs-CZ"/>
        </w:rPr>
        <w:t>záznam</w:t>
      </w:r>
      <w:r w:rsidR="00F92D70">
        <w:rPr>
          <w:sz w:val="20"/>
          <w:szCs w:val="20"/>
          <w:lang w:val="cs-CZ"/>
        </w:rPr>
        <w:t>u</w:t>
      </w:r>
      <w:r w:rsidR="00CA4E5D" w:rsidRPr="00CA4E5D">
        <w:rPr>
          <w:sz w:val="20"/>
          <w:szCs w:val="20"/>
          <w:lang w:val="cs-CZ"/>
        </w:rPr>
        <w:t xml:space="preserve"> vokálů, akustických nástrojů, podcastů apod.</w:t>
      </w:r>
    </w:p>
    <w:p w14:paraId="6DC6B19E" w14:textId="77777777" w:rsidR="00CA4E5D" w:rsidRPr="00CA4E5D" w:rsidRDefault="00CA4E5D" w:rsidP="00CA4E5D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>• Unikátní design ve tvaru míče dostupný v několika barevných verzích</w:t>
      </w:r>
    </w:p>
    <w:p w14:paraId="7A98DD73" w14:textId="00662E4C" w:rsidR="00CA4E5D" w:rsidRPr="00CA4E5D" w:rsidRDefault="00CA4E5D" w:rsidP="00CA4E5D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 xml:space="preserve">• Tři režimy záznamu </w:t>
      </w:r>
      <w:r w:rsidR="00F92D70">
        <w:rPr>
          <w:sz w:val="20"/>
          <w:szCs w:val="20"/>
          <w:lang w:val="cs-CZ"/>
        </w:rPr>
        <w:t>k</w:t>
      </w:r>
      <w:r w:rsidR="00F92D70" w:rsidRPr="00CA4E5D">
        <w:rPr>
          <w:sz w:val="20"/>
          <w:szCs w:val="20"/>
          <w:lang w:val="cs-CZ"/>
        </w:rPr>
        <w:t xml:space="preserve"> </w:t>
      </w:r>
      <w:r w:rsidRPr="00CA4E5D">
        <w:rPr>
          <w:sz w:val="20"/>
          <w:szCs w:val="20"/>
          <w:lang w:val="cs-CZ"/>
        </w:rPr>
        <w:t xml:space="preserve">snímání zvuku přímo z jednoho zdroje (vokály), </w:t>
      </w:r>
      <w:r w:rsidR="00F92D70">
        <w:rPr>
          <w:sz w:val="20"/>
          <w:szCs w:val="20"/>
          <w:lang w:val="cs-CZ"/>
        </w:rPr>
        <w:t>k</w:t>
      </w:r>
      <w:r w:rsidR="00F92D70" w:rsidRPr="00CA4E5D">
        <w:rPr>
          <w:sz w:val="20"/>
          <w:szCs w:val="20"/>
          <w:lang w:val="cs-CZ"/>
        </w:rPr>
        <w:t xml:space="preserve"> </w:t>
      </w:r>
      <w:r w:rsidRPr="00CA4E5D">
        <w:rPr>
          <w:sz w:val="20"/>
          <w:szCs w:val="20"/>
          <w:lang w:val="cs-CZ"/>
        </w:rPr>
        <w:t>snímání v rozsahu 360 ° (podcasty) a režim</w:t>
      </w:r>
      <w:r>
        <w:rPr>
          <w:sz w:val="20"/>
          <w:szCs w:val="20"/>
          <w:lang w:val="cs-CZ"/>
        </w:rPr>
        <w:t>u</w:t>
      </w:r>
      <w:r w:rsidRPr="00CA4E5D">
        <w:rPr>
          <w:sz w:val="20"/>
          <w:szCs w:val="20"/>
          <w:lang w:val="cs-CZ"/>
        </w:rPr>
        <w:t xml:space="preserve"> snížené citlivosti (např. </w:t>
      </w:r>
      <w:r>
        <w:rPr>
          <w:sz w:val="20"/>
          <w:szCs w:val="20"/>
          <w:lang w:val="cs-CZ"/>
        </w:rPr>
        <w:t>p</w:t>
      </w:r>
      <w:r w:rsidRPr="00CA4E5D">
        <w:rPr>
          <w:sz w:val="20"/>
          <w:szCs w:val="20"/>
          <w:lang w:val="cs-CZ"/>
        </w:rPr>
        <w:t>ro elektrickou kytaru)</w:t>
      </w:r>
    </w:p>
    <w:p w14:paraId="55748A13" w14:textId="77777777" w:rsidR="00CA4E5D" w:rsidRPr="00CA4E5D" w:rsidRDefault="00CA4E5D" w:rsidP="00CA4E5D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>• Kompatibilní s PC a Mac, není nutná instalace ovladačů</w:t>
      </w:r>
    </w:p>
    <w:p w14:paraId="32D0696D" w14:textId="36E53138" w:rsidR="00F750CE" w:rsidRPr="00944C81" w:rsidRDefault="00CA4E5D" w:rsidP="00F750CE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 xml:space="preserve">• V balení </w:t>
      </w:r>
      <w:r>
        <w:rPr>
          <w:sz w:val="20"/>
          <w:szCs w:val="20"/>
          <w:lang w:val="cs-CZ"/>
        </w:rPr>
        <w:t>také</w:t>
      </w:r>
      <w:r w:rsidRPr="00CA4E5D">
        <w:rPr>
          <w:sz w:val="20"/>
          <w:szCs w:val="20"/>
          <w:lang w:val="cs-CZ"/>
        </w:rPr>
        <w:t xml:space="preserve"> stojan (trojnožka) a USB kabel</w:t>
      </w:r>
    </w:p>
    <w:p w14:paraId="64CD03AA" w14:textId="3F107F37" w:rsidR="00E20140" w:rsidRDefault="00E20140" w:rsidP="0090054C">
      <w:pPr>
        <w:rPr>
          <w:sz w:val="20"/>
          <w:szCs w:val="20"/>
          <w:lang w:val="cs-CZ"/>
        </w:rPr>
      </w:pPr>
    </w:p>
    <w:p w14:paraId="76ED3E1D" w14:textId="77777777" w:rsidR="005C073D" w:rsidRPr="00944C81" w:rsidRDefault="005C073D" w:rsidP="0090054C">
      <w:pPr>
        <w:rPr>
          <w:sz w:val="20"/>
          <w:szCs w:val="20"/>
          <w:lang w:val="cs-CZ"/>
        </w:rPr>
      </w:pPr>
    </w:p>
    <w:p w14:paraId="4AB69475" w14:textId="7CE5CD09" w:rsidR="00E20140" w:rsidRPr="00944C81" w:rsidRDefault="00E20140" w:rsidP="0090054C">
      <w:pPr>
        <w:rPr>
          <w:b/>
          <w:bCs/>
          <w:sz w:val="20"/>
          <w:szCs w:val="20"/>
          <w:lang w:val="cs-CZ"/>
        </w:rPr>
      </w:pPr>
      <w:r w:rsidRPr="00944C81">
        <w:rPr>
          <w:b/>
          <w:bCs/>
          <w:sz w:val="20"/>
          <w:szCs w:val="20"/>
          <w:lang w:val="cs-CZ"/>
        </w:rPr>
        <w:t>Yeti</w:t>
      </w:r>
    </w:p>
    <w:p w14:paraId="00146D82" w14:textId="0E34E2AA" w:rsidR="00CA4E5D" w:rsidRPr="00CA4E5D" w:rsidRDefault="00CA4E5D" w:rsidP="00CA4E5D">
      <w:pPr>
        <w:rPr>
          <w:sz w:val="20"/>
          <w:szCs w:val="20"/>
          <w:lang w:val="cs-CZ"/>
        </w:rPr>
      </w:pPr>
      <w:r w:rsidRPr="00944C81">
        <w:rPr>
          <w:noProof/>
          <w:lang w:val="cs-CZ"/>
        </w:rPr>
        <w:drawing>
          <wp:anchor distT="0" distB="0" distL="114300" distR="114300" simplePos="0" relativeHeight="251660288" behindDoc="0" locked="0" layoutInCell="1" allowOverlap="1" wp14:anchorId="3AF516E0" wp14:editId="1DE84EF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09345" cy="1212850"/>
            <wp:effectExtent l="0" t="0" r="0" b="6350"/>
            <wp:wrapSquare wrapText="bothSides"/>
            <wp:docPr id="3" name="Obrázok 3" descr="Blue Yeti, modr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ue Yeti, modr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E5D">
        <w:rPr>
          <w:sz w:val="20"/>
          <w:szCs w:val="20"/>
          <w:lang w:val="cs-CZ"/>
        </w:rPr>
        <w:t>• Pole se třemi kapslemi pro perfektní zachycení každého zvuku</w:t>
      </w:r>
    </w:p>
    <w:p w14:paraId="2AB9D6FD" w14:textId="17C99DE9" w:rsidR="00CA4E5D" w:rsidRPr="00CA4E5D" w:rsidRDefault="00CA4E5D" w:rsidP="00CA4E5D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 xml:space="preserve">• Všestranné možnosti záznamu pomocí čtyř speciálních </w:t>
      </w:r>
      <w:r w:rsidR="00F92D70" w:rsidRPr="00CA4E5D">
        <w:rPr>
          <w:sz w:val="20"/>
          <w:szCs w:val="20"/>
          <w:lang w:val="cs-CZ"/>
        </w:rPr>
        <w:t>režimů – Cardioid</w:t>
      </w:r>
      <w:r w:rsidRPr="00CA4E5D">
        <w:rPr>
          <w:sz w:val="20"/>
          <w:szCs w:val="20"/>
          <w:lang w:val="cs-CZ"/>
        </w:rPr>
        <w:t xml:space="preserve"> (čelní snímání), stereo (s dvojicí </w:t>
      </w:r>
      <w:r w:rsidR="00A71C20">
        <w:rPr>
          <w:sz w:val="20"/>
          <w:szCs w:val="20"/>
          <w:lang w:val="cs-CZ"/>
        </w:rPr>
        <w:t xml:space="preserve">zvukových </w:t>
      </w:r>
      <w:r w:rsidRPr="00CA4E5D">
        <w:rPr>
          <w:sz w:val="20"/>
          <w:szCs w:val="20"/>
          <w:lang w:val="cs-CZ"/>
        </w:rPr>
        <w:t xml:space="preserve">stop), omni (záznam celého prostoru v rozsahu 360 °) a bidirectional (ideální </w:t>
      </w:r>
      <w:r w:rsidR="00F92D70">
        <w:rPr>
          <w:sz w:val="20"/>
          <w:szCs w:val="20"/>
          <w:lang w:val="cs-CZ"/>
        </w:rPr>
        <w:t>k</w:t>
      </w:r>
      <w:r w:rsidR="00F92D70" w:rsidRPr="00CA4E5D">
        <w:rPr>
          <w:sz w:val="20"/>
          <w:szCs w:val="20"/>
          <w:lang w:val="cs-CZ"/>
        </w:rPr>
        <w:t xml:space="preserve"> </w:t>
      </w:r>
      <w:r w:rsidRPr="00CA4E5D">
        <w:rPr>
          <w:sz w:val="20"/>
          <w:szCs w:val="20"/>
          <w:lang w:val="cs-CZ"/>
        </w:rPr>
        <w:t>nahrávání podcast</w:t>
      </w:r>
      <w:r w:rsidR="00A71C20">
        <w:rPr>
          <w:sz w:val="20"/>
          <w:szCs w:val="20"/>
          <w:lang w:val="cs-CZ"/>
        </w:rPr>
        <w:t>ů</w:t>
      </w:r>
      <w:r w:rsidRPr="00CA4E5D">
        <w:rPr>
          <w:sz w:val="20"/>
          <w:szCs w:val="20"/>
          <w:lang w:val="cs-CZ"/>
        </w:rPr>
        <w:t>, kde sedí dva lidé proti sobě a mikrofon snímá dva různé zdroje zvuku)</w:t>
      </w:r>
    </w:p>
    <w:p w14:paraId="36797BAF" w14:textId="3834C8D8" w:rsidR="00CA4E5D" w:rsidRPr="00CA4E5D" w:rsidRDefault="00CA4E5D" w:rsidP="00CA4E5D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 xml:space="preserve">• Nastavení citlivosti (gain control), tlačítko mute, nulová latence při výstupu </w:t>
      </w:r>
      <w:r w:rsidR="00F92D70">
        <w:rPr>
          <w:sz w:val="20"/>
          <w:szCs w:val="20"/>
          <w:lang w:val="cs-CZ"/>
        </w:rPr>
        <w:t>do</w:t>
      </w:r>
      <w:r w:rsidR="00F92D70" w:rsidRPr="00CA4E5D">
        <w:rPr>
          <w:sz w:val="20"/>
          <w:szCs w:val="20"/>
          <w:lang w:val="cs-CZ"/>
        </w:rPr>
        <w:t xml:space="preserve"> </w:t>
      </w:r>
      <w:r w:rsidRPr="00CA4E5D">
        <w:rPr>
          <w:sz w:val="20"/>
          <w:szCs w:val="20"/>
          <w:lang w:val="cs-CZ"/>
        </w:rPr>
        <w:t>sluchát</w:t>
      </w:r>
      <w:r w:rsidR="00F92D70">
        <w:rPr>
          <w:sz w:val="20"/>
          <w:szCs w:val="20"/>
          <w:lang w:val="cs-CZ"/>
        </w:rPr>
        <w:t>e</w:t>
      </w:r>
      <w:r w:rsidRPr="00CA4E5D">
        <w:rPr>
          <w:sz w:val="20"/>
          <w:szCs w:val="20"/>
          <w:lang w:val="cs-CZ"/>
        </w:rPr>
        <w:t>k</w:t>
      </w:r>
    </w:p>
    <w:p w14:paraId="6D8AAC88" w14:textId="40CD4BED" w:rsidR="00CA4E5D" w:rsidRPr="00CA4E5D" w:rsidRDefault="00CA4E5D" w:rsidP="00CA4E5D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>• Perfektní volba pro podcasty, VoiceOver dabing, herní streaming, rozhovory, konferenční hovory, hudebník</w:t>
      </w:r>
      <w:r w:rsidR="00A71C20">
        <w:rPr>
          <w:sz w:val="20"/>
          <w:szCs w:val="20"/>
          <w:lang w:val="cs-CZ"/>
        </w:rPr>
        <w:t>y</w:t>
      </w:r>
      <w:r w:rsidRPr="00CA4E5D">
        <w:rPr>
          <w:sz w:val="20"/>
          <w:szCs w:val="20"/>
          <w:lang w:val="cs-CZ"/>
        </w:rPr>
        <w:t>, ...</w:t>
      </w:r>
    </w:p>
    <w:p w14:paraId="222FB925" w14:textId="5C09E600" w:rsidR="00CA4E5D" w:rsidRDefault="00CA4E5D" w:rsidP="00CA4E5D">
      <w:pPr>
        <w:rPr>
          <w:sz w:val="20"/>
          <w:szCs w:val="20"/>
          <w:lang w:val="cs-CZ"/>
        </w:rPr>
      </w:pPr>
      <w:r w:rsidRPr="00CA4E5D">
        <w:rPr>
          <w:sz w:val="20"/>
          <w:szCs w:val="20"/>
          <w:lang w:val="cs-CZ"/>
        </w:rPr>
        <w:t xml:space="preserve">• Plug 'n </w:t>
      </w:r>
      <w:r w:rsidR="00F92D70" w:rsidRPr="00CA4E5D">
        <w:rPr>
          <w:sz w:val="20"/>
          <w:szCs w:val="20"/>
          <w:lang w:val="cs-CZ"/>
        </w:rPr>
        <w:t>play – kompatibilní</w:t>
      </w:r>
      <w:r w:rsidRPr="00CA4E5D">
        <w:rPr>
          <w:sz w:val="20"/>
          <w:szCs w:val="20"/>
          <w:lang w:val="cs-CZ"/>
        </w:rPr>
        <w:t xml:space="preserve"> s Mac a PC </w:t>
      </w:r>
    </w:p>
    <w:p w14:paraId="46E2AE8C" w14:textId="345A6848" w:rsidR="00E20140" w:rsidRDefault="00E20140" w:rsidP="0090054C">
      <w:pPr>
        <w:rPr>
          <w:sz w:val="20"/>
          <w:szCs w:val="20"/>
          <w:lang w:val="cs-CZ"/>
        </w:rPr>
      </w:pPr>
    </w:p>
    <w:p w14:paraId="0B5F5692" w14:textId="77777777" w:rsidR="005C073D" w:rsidRPr="00944C81" w:rsidRDefault="005C073D" w:rsidP="0090054C">
      <w:pPr>
        <w:rPr>
          <w:sz w:val="20"/>
          <w:szCs w:val="20"/>
          <w:lang w:val="cs-CZ"/>
        </w:rPr>
      </w:pPr>
    </w:p>
    <w:p w14:paraId="014F1DCF" w14:textId="77777777" w:rsidR="00E20140" w:rsidRPr="00944C81" w:rsidRDefault="00E20140" w:rsidP="0090054C">
      <w:pPr>
        <w:rPr>
          <w:b/>
          <w:bCs/>
          <w:sz w:val="20"/>
          <w:szCs w:val="20"/>
          <w:lang w:val="cs-CZ"/>
        </w:rPr>
      </w:pPr>
      <w:r w:rsidRPr="00944C81">
        <w:rPr>
          <w:b/>
          <w:bCs/>
          <w:sz w:val="20"/>
          <w:szCs w:val="20"/>
          <w:lang w:val="cs-CZ"/>
        </w:rPr>
        <w:t>Yeti X</w:t>
      </w:r>
    </w:p>
    <w:p w14:paraId="1237459B" w14:textId="77777777" w:rsidR="00A71C20" w:rsidRPr="00A71C20" w:rsidRDefault="000C6362" w:rsidP="00A71C20">
      <w:pPr>
        <w:rPr>
          <w:sz w:val="20"/>
          <w:szCs w:val="20"/>
          <w:lang w:val="cs-CZ"/>
        </w:rPr>
      </w:pPr>
      <w:r w:rsidRPr="00944C81">
        <w:rPr>
          <w:noProof/>
          <w:lang w:val="cs-CZ"/>
        </w:rPr>
        <w:drawing>
          <wp:anchor distT="0" distB="0" distL="114300" distR="114300" simplePos="0" relativeHeight="251663360" behindDoc="0" locked="0" layoutInCell="1" allowOverlap="1" wp14:anchorId="497F6C50" wp14:editId="5546F4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4588" cy="1263263"/>
            <wp:effectExtent l="0" t="0" r="7620" b="0"/>
            <wp:wrapSquare wrapText="bothSides"/>
            <wp:docPr id="5" name="Obrázok 5" descr="Blue Yeti X 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ue Yeti X P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88" cy="126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140" w:rsidRPr="00944C81">
        <w:rPr>
          <w:sz w:val="20"/>
          <w:szCs w:val="20"/>
          <w:lang w:val="cs-CZ"/>
        </w:rPr>
        <w:t xml:space="preserve">• </w:t>
      </w:r>
      <w:r w:rsidR="00A71C20" w:rsidRPr="00A71C20">
        <w:rPr>
          <w:sz w:val="20"/>
          <w:szCs w:val="20"/>
          <w:lang w:val="cs-CZ"/>
        </w:rPr>
        <w:t>Pole až čtyř kondenzátorových kapslí pro přesnější zaměření zvuků</w:t>
      </w:r>
    </w:p>
    <w:p w14:paraId="6D760839" w14:textId="77777777" w:rsidR="00A71C20" w:rsidRPr="00A71C20" w:rsidRDefault="00A71C20" w:rsidP="00A71C20">
      <w:pPr>
        <w:rPr>
          <w:sz w:val="20"/>
          <w:szCs w:val="20"/>
          <w:lang w:val="cs-CZ"/>
        </w:rPr>
      </w:pPr>
      <w:r w:rsidRPr="00A71C20">
        <w:rPr>
          <w:sz w:val="20"/>
          <w:szCs w:val="20"/>
          <w:lang w:val="cs-CZ"/>
        </w:rPr>
        <w:t>• High-Res LED na vizualizaci úrovně hlasitosti zvuku</w:t>
      </w:r>
    </w:p>
    <w:p w14:paraId="64266665" w14:textId="02C97E8C" w:rsidR="00A71C20" w:rsidRPr="00A71C20" w:rsidRDefault="00A71C20" w:rsidP="00A71C20">
      <w:pPr>
        <w:rPr>
          <w:sz w:val="20"/>
          <w:szCs w:val="20"/>
          <w:lang w:val="cs-CZ"/>
        </w:rPr>
      </w:pPr>
      <w:r w:rsidRPr="00A71C20">
        <w:rPr>
          <w:sz w:val="20"/>
          <w:szCs w:val="20"/>
          <w:lang w:val="cs-CZ"/>
        </w:rPr>
        <w:t>• Multi-funkční ovladač nastavení hlasitosti sluchátek, citlivosti mikrofonu, směšovače a mute</w:t>
      </w:r>
    </w:p>
    <w:p w14:paraId="30331BEA" w14:textId="2094B8B9" w:rsidR="00A71C20" w:rsidRPr="00A71C20" w:rsidRDefault="00A71C20" w:rsidP="00A71C20">
      <w:pPr>
        <w:rPr>
          <w:sz w:val="20"/>
          <w:szCs w:val="20"/>
          <w:lang w:val="cs-CZ"/>
        </w:rPr>
      </w:pPr>
      <w:r w:rsidRPr="00A71C20">
        <w:rPr>
          <w:sz w:val="20"/>
          <w:szCs w:val="20"/>
          <w:lang w:val="cs-CZ"/>
        </w:rPr>
        <w:t>• Technologie Blue V</w:t>
      </w:r>
      <w:r>
        <w:rPr>
          <w:sz w:val="20"/>
          <w:szCs w:val="20"/>
          <w:lang w:val="cs-CZ"/>
        </w:rPr>
        <w:t>O</w:t>
      </w:r>
      <w:r w:rsidRPr="00A71C20">
        <w:rPr>
          <w:sz w:val="20"/>
          <w:szCs w:val="20"/>
          <w:lang w:val="cs-CZ"/>
        </w:rPr>
        <w:t>!CE s profily např. pro profesionální streaming a podcasty</w:t>
      </w:r>
    </w:p>
    <w:p w14:paraId="33C2B713" w14:textId="07086D98" w:rsidR="00A71C20" w:rsidRPr="00A71C20" w:rsidRDefault="00A71C20" w:rsidP="00A71C20">
      <w:pPr>
        <w:rPr>
          <w:sz w:val="20"/>
          <w:szCs w:val="20"/>
          <w:lang w:val="cs-CZ"/>
        </w:rPr>
      </w:pPr>
      <w:r w:rsidRPr="00A71C20">
        <w:rPr>
          <w:sz w:val="20"/>
          <w:szCs w:val="20"/>
          <w:lang w:val="cs-CZ"/>
        </w:rPr>
        <w:t>• Nastavitelné podsvícení a personalizace mikrofonu</w:t>
      </w:r>
    </w:p>
    <w:p w14:paraId="4FF6304A" w14:textId="77777777" w:rsidR="00A71C20" w:rsidRPr="00A71C20" w:rsidRDefault="00A71C20" w:rsidP="00A71C20">
      <w:pPr>
        <w:rPr>
          <w:sz w:val="20"/>
          <w:szCs w:val="20"/>
          <w:lang w:val="cs-CZ"/>
        </w:rPr>
      </w:pPr>
      <w:r w:rsidRPr="00A71C20">
        <w:rPr>
          <w:sz w:val="20"/>
          <w:szCs w:val="20"/>
          <w:lang w:val="cs-CZ"/>
        </w:rPr>
        <w:t>• Integrace s Logitech G HUB pro detailnější kontrolu a nastavování mikrofonu</w:t>
      </w:r>
    </w:p>
    <w:p w14:paraId="32A75F4D" w14:textId="77777777" w:rsidR="00A71C20" w:rsidRPr="00A71C20" w:rsidRDefault="00A71C20" w:rsidP="00A71C20">
      <w:pPr>
        <w:rPr>
          <w:sz w:val="20"/>
          <w:szCs w:val="20"/>
          <w:lang w:val="cs-CZ"/>
        </w:rPr>
      </w:pPr>
      <w:r w:rsidRPr="00A71C20">
        <w:rPr>
          <w:sz w:val="20"/>
          <w:szCs w:val="20"/>
          <w:lang w:val="cs-CZ"/>
        </w:rPr>
        <w:t>• Čtyři režimy snímání zvuku: Cardioid, omni, bidirectional a stereo</w:t>
      </w:r>
    </w:p>
    <w:p w14:paraId="1637C05B" w14:textId="6961248E" w:rsidR="00E20140" w:rsidRPr="00944C81" w:rsidRDefault="00A71C20" w:rsidP="00A71C20">
      <w:pPr>
        <w:rPr>
          <w:sz w:val="20"/>
          <w:szCs w:val="20"/>
          <w:lang w:val="cs-CZ"/>
        </w:rPr>
      </w:pPr>
      <w:r w:rsidRPr="00A71C20">
        <w:rPr>
          <w:sz w:val="20"/>
          <w:szCs w:val="20"/>
          <w:lang w:val="cs-CZ"/>
        </w:rPr>
        <w:t xml:space="preserve">• Plug 'n </w:t>
      </w:r>
      <w:r w:rsidR="00953356" w:rsidRPr="00A71C20">
        <w:rPr>
          <w:sz w:val="20"/>
          <w:szCs w:val="20"/>
          <w:lang w:val="cs-CZ"/>
        </w:rPr>
        <w:t>play – kompatibilní</w:t>
      </w:r>
      <w:r w:rsidRPr="00A71C20">
        <w:rPr>
          <w:sz w:val="20"/>
          <w:szCs w:val="20"/>
          <w:lang w:val="cs-CZ"/>
        </w:rPr>
        <w:t xml:space="preserve"> s Mac a PC</w:t>
      </w:r>
    </w:p>
    <w:p w14:paraId="13DA5E0C" w14:textId="4821F699" w:rsidR="00A71C20" w:rsidRDefault="00A71C20" w:rsidP="009A1FC8">
      <w:pPr>
        <w:rPr>
          <w:sz w:val="20"/>
          <w:szCs w:val="20"/>
          <w:lang w:val="cs-CZ"/>
        </w:rPr>
      </w:pPr>
    </w:p>
    <w:p w14:paraId="05A939FB" w14:textId="77777777" w:rsidR="00A71C20" w:rsidRPr="00944C81" w:rsidRDefault="00A71C20" w:rsidP="009A1FC8">
      <w:pPr>
        <w:rPr>
          <w:sz w:val="20"/>
          <w:szCs w:val="20"/>
          <w:lang w:val="cs-CZ"/>
        </w:rPr>
      </w:pPr>
    </w:p>
    <w:p w14:paraId="526F06D2" w14:textId="38338C32" w:rsidR="00616C9D" w:rsidRPr="00944C81" w:rsidRDefault="00616C9D" w:rsidP="00616C9D">
      <w:pPr>
        <w:rPr>
          <w:b/>
          <w:bCs/>
          <w:sz w:val="20"/>
          <w:szCs w:val="20"/>
          <w:lang w:val="cs-CZ"/>
        </w:rPr>
      </w:pPr>
      <w:r w:rsidRPr="00944C81">
        <w:rPr>
          <w:b/>
          <w:bCs/>
          <w:sz w:val="20"/>
          <w:szCs w:val="20"/>
          <w:lang w:val="cs-CZ"/>
        </w:rPr>
        <w:t>O Blue Microphones</w:t>
      </w:r>
    </w:p>
    <w:p w14:paraId="2C14F336" w14:textId="171B3304" w:rsidR="00104AEB" w:rsidRPr="00944C81" w:rsidRDefault="00616C9D" w:rsidP="009A1FC8">
      <w:pPr>
        <w:rPr>
          <w:sz w:val="20"/>
          <w:szCs w:val="20"/>
          <w:lang w:val="cs-CZ"/>
        </w:rPr>
      </w:pPr>
      <w:r w:rsidRPr="00944C81">
        <w:rPr>
          <w:sz w:val="20"/>
          <w:szCs w:val="20"/>
          <w:lang w:val="cs-CZ"/>
        </w:rPr>
        <w:lastRenderedPageBreak/>
        <w:t xml:space="preserve">Značka Blue pokračuje ve své </w:t>
      </w:r>
      <w:r w:rsidR="00953356" w:rsidRPr="00944C81">
        <w:rPr>
          <w:sz w:val="20"/>
          <w:szCs w:val="20"/>
          <w:lang w:val="cs-CZ"/>
        </w:rPr>
        <w:t>25leté</w:t>
      </w:r>
      <w:r w:rsidRPr="00944C81">
        <w:rPr>
          <w:sz w:val="20"/>
          <w:szCs w:val="20"/>
          <w:lang w:val="cs-CZ"/>
        </w:rPr>
        <w:t xml:space="preserve"> tradici jako špičkový výrobce </w:t>
      </w:r>
      <w:r w:rsidR="00953356" w:rsidRPr="00944C81">
        <w:rPr>
          <w:sz w:val="20"/>
          <w:szCs w:val="20"/>
          <w:lang w:val="cs-CZ"/>
        </w:rPr>
        <w:t xml:space="preserve">mikrofonů uznávaných </w:t>
      </w:r>
      <w:r w:rsidRPr="00944C81">
        <w:rPr>
          <w:sz w:val="20"/>
          <w:szCs w:val="20"/>
          <w:lang w:val="cs-CZ"/>
        </w:rPr>
        <w:t xml:space="preserve">kritiky s inovativním designem a profesionálním výkonem, jakož i řadou sluchátek oceněných cenou Emmy. Značka Blue nabízí ucelenou řadu nástrojů určených </w:t>
      </w:r>
      <w:r w:rsidR="00953356">
        <w:rPr>
          <w:sz w:val="20"/>
          <w:szCs w:val="20"/>
          <w:lang w:val="cs-CZ"/>
        </w:rPr>
        <w:t>k</w:t>
      </w:r>
      <w:r w:rsidR="00953356" w:rsidRPr="00944C81">
        <w:rPr>
          <w:sz w:val="20"/>
          <w:szCs w:val="20"/>
          <w:lang w:val="cs-CZ"/>
        </w:rPr>
        <w:t xml:space="preserve"> </w:t>
      </w:r>
      <w:r w:rsidRPr="00944C81">
        <w:rPr>
          <w:sz w:val="20"/>
          <w:szCs w:val="20"/>
          <w:lang w:val="cs-CZ"/>
        </w:rPr>
        <w:t>záznam</w:t>
      </w:r>
      <w:r w:rsidR="00953356">
        <w:rPr>
          <w:sz w:val="20"/>
          <w:szCs w:val="20"/>
          <w:lang w:val="cs-CZ"/>
        </w:rPr>
        <w:t>u</w:t>
      </w:r>
      <w:r w:rsidRPr="00944C81">
        <w:rPr>
          <w:sz w:val="20"/>
          <w:szCs w:val="20"/>
          <w:lang w:val="cs-CZ"/>
        </w:rPr>
        <w:t xml:space="preserve"> (nahrávání) pro </w:t>
      </w:r>
      <w:r w:rsidR="00953356" w:rsidRPr="00944C81">
        <w:rPr>
          <w:sz w:val="20"/>
          <w:szCs w:val="20"/>
          <w:lang w:val="cs-CZ"/>
        </w:rPr>
        <w:t>všechny – od</w:t>
      </w:r>
      <w:r w:rsidRPr="00944C81">
        <w:rPr>
          <w:sz w:val="20"/>
          <w:szCs w:val="20"/>
          <w:lang w:val="cs-CZ"/>
        </w:rPr>
        <w:t xml:space="preserve"> profesionálních tvůrců až po běžné spotřebitele. Počínaje vlajkovými studiovými tzv. Bottle mikrofony (svým tvarem připomínají láhev), přes prémiovou řadu sluchátek, až po mikrofony č. 1 s USB připojením, nabízí značka Blue nástroje, které podněcují kreativitu. Blue Microphones je součástí mezinárodního portfolia značek Logitech International. </w:t>
      </w:r>
      <w:r w:rsidR="000A505D" w:rsidRPr="00944C81">
        <w:rPr>
          <w:sz w:val="20"/>
          <w:szCs w:val="20"/>
          <w:lang w:val="cs-CZ"/>
        </w:rPr>
        <w:t>Společnost Logitech International byla založena v roce 1981 a je registrována ve Švýcarsku; její akcie se obchodují na švýcarské burze SIX Swiss Exchange (LOGN) a na americké burze Nasdaq Global Select Market (LOGI). Více informací o</w:t>
      </w:r>
      <w:r w:rsidRPr="00944C81">
        <w:rPr>
          <w:sz w:val="20"/>
          <w:szCs w:val="20"/>
          <w:lang w:val="cs-CZ"/>
        </w:rPr>
        <w:t xml:space="preserve"> značce Blue </w:t>
      </w:r>
      <w:r w:rsidR="000A505D" w:rsidRPr="00944C81">
        <w:rPr>
          <w:sz w:val="20"/>
          <w:szCs w:val="20"/>
          <w:lang w:val="cs-CZ"/>
        </w:rPr>
        <w:t>můžete získat na webových stránkách</w:t>
      </w:r>
      <w:r w:rsidRPr="00944C81">
        <w:rPr>
          <w:sz w:val="20"/>
          <w:szCs w:val="20"/>
          <w:lang w:val="cs-CZ"/>
        </w:rPr>
        <w:t xml:space="preserve"> </w:t>
      </w:r>
      <w:hyperlink r:id="rId11">
        <w:r w:rsidRPr="00944C81">
          <w:rPr>
            <w:color w:val="0000FF"/>
            <w:sz w:val="20"/>
            <w:szCs w:val="20"/>
            <w:highlight w:val="white"/>
            <w:u w:val="single"/>
            <w:lang w:val="cs-CZ"/>
          </w:rPr>
          <w:t>bluedesigns.com</w:t>
        </w:r>
      </w:hyperlink>
      <w:r w:rsidRPr="00944C81">
        <w:rPr>
          <w:sz w:val="20"/>
          <w:szCs w:val="20"/>
          <w:lang w:val="cs-CZ"/>
        </w:rPr>
        <w:t>.</w:t>
      </w:r>
    </w:p>
    <w:sectPr w:rsidR="00104AEB" w:rsidRPr="00944C8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C157B"/>
    <w:multiLevelType w:val="multilevel"/>
    <w:tmpl w:val="62E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E9"/>
    <w:rsid w:val="000458BE"/>
    <w:rsid w:val="000A505D"/>
    <w:rsid w:val="000B38A6"/>
    <w:rsid w:val="000C6362"/>
    <w:rsid w:val="00104AEB"/>
    <w:rsid w:val="00117E6C"/>
    <w:rsid w:val="0016047A"/>
    <w:rsid w:val="001A302F"/>
    <w:rsid w:val="001C78C8"/>
    <w:rsid w:val="0025413B"/>
    <w:rsid w:val="002C3CEF"/>
    <w:rsid w:val="0031308F"/>
    <w:rsid w:val="004C67F5"/>
    <w:rsid w:val="0051443A"/>
    <w:rsid w:val="005B61C5"/>
    <w:rsid w:val="005C0576"/>
    <w:rsid w:val="005C073D"/>
    <w:rsid w:val="00616C9D"/>
    <w:rsid w:val="00683969"/>
    <w:rsid w:val="007136D9"/>
    <w:rsid w:val="007C1CE9"/>
    <w:rsid w:val="007E5B24"/>
    <w:rsid w:val="008F11E7"/>
    <w:rsid w:val="0090054C"/>
    <w:rsid w:val="009343B4"/>
    <w:rsid w:val="0093570A"/>
    <w:rsid w:val="00944C81"/>
    <w:rsid w:val="00953356"/>
    <w:rsid w:val="009A1FC8"/>
    <w:rsid w:val="00A71C20"/>
    <w:rsid w:val="00A72167"/>
    <w:rsid w:val="00AE1A23"/>
    <w:rsid w:val="00B5597B"/>
    <w:rsid w:val="00BB1572"/>
    <w:rsid w:val="00C43EE6"/>
    <w:rsid w:val="00CA4E5D"/>
    <w:rsid w:val="00CC59CD"/>
    <w:rsid w:val="00D6200D"/>
    <w:rsid w:val="00E20140"/>
    <w:rsid w:val="00E27EB9"/>
    <w:rsid w:val="00F750CE"/>
    <w:rsid w:val="00F92D70"/>
    <w:rsid w:val="00F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4F3A"/>
  <w15:docId w15:val="{1937AA69-9A11-4186-AD13-329D50DC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67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ezriadkovania">
    <w:name w:val="No Spacing"/>
    <w:uiPriority w:val="1"/>
    <w:qFormat/>
    <w:rsid w:val="001A302F"/>
    <w:pPr>
      <w:spacing w:line="240" w:lineRule="auto"/>
    </w:pPr>
  </w:style>
  <w:style w:type="character" w:styleId="Hypertextovprepojenie">
    <w:name w:val="Hyperlink"/>
    <w:basedOn w:val="Predvolenpsmoodseku"/>
    <w:uiPriority w:val="99"/>
    <w:unhideWhenUsed/>
    <w:rsid w:val="005C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uemic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" TargetMode="External"/><Relationship Id="rId11" Type="http://schemas.openxmlformats.org/officeDocument/2006/relationships/hyperlink" Target="https://www.bluemic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Juraj Redeky</cp:lastModifiedBy>
  <cp:revision>9</cp:revision>
  <dcterms:created xsi:type="dcterms:W3CDTF">2021-06-21T14:15:00Z</dcterms:created>
  <dcterms:modified xsi:type="dcterms:W3CDTF">2021-06-22T10:23:00Z</dcterms:modified>
</cp:coreProperties>
</file>