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5DE7" w14:textId="48DF1435" w:rsidR="00583C6F" w:rsidRPr="00971D9A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7DD6219F" w14:textId="30F8133B" w:rsidR="001D425D" w:rsidRPr="00971D9A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bookmarkStart w:id="0" w:name="_Hlk72975354"/>
      <w:bookmarkEnd w:id="0"/>
      <w:r w:rsidRPr="00971D9A">
        <w:rPr>
          <w:rFonts w:ascii="Times New Roman" w:hAnsi="Times New Roman"/>
          <w:szCs w:val="22"/>
          <w:lang w:val="cs-CZ"/>
        </w:rPr>
        <w:t xml:space="preserve">Praha </w:t>
      </w:r>
      <w:r w:rsidR="00DD54E1">
        <w:rPr>
          <w:rFonts w:ascii="Times New Roman" w:hAnsi="Times New Roman"/>
          <w:szCs w:val="22"/>
          <w:lang w:val="cs-CZ"/>
        </w:rPr>
        <w:t>2</w:t>
      </w:r>
      <w:r w:rsidR="00620F9C">
        <w:rPr>
          <w:rFonts w:ascii="Times New Roman" w:hAnsi="Times New Roman"/>
          <w:szCs w:val="22"/>
          <w:lang w:val="cs-CZ"/>
        </w:rPr>
        <w:t>7</w:t>
      </w:r>
      <w:r w:rsidRPr="00971D9A">
        <w:rPr>
          <w:rFonts w:ascii="Times New Roman" w:hAnsi="Times New Roman"/>
          <w:szCs w:val="22"/>
          <w:lang w:val="cs-CZ"/>
        </w:rPr>
        <w:t xml:space="preserve">. </w:t>
      </w:r>
      <w:r w:rsidR="00774979">
        <w:rPr>
          <w:rFonts w:ascii="Times New Roman" w:hAnsi="Times New Roman"/>
          <w:szCs w:val="22"/>
          <w:lang w:val="cs-CZ"/>
        </w:rPr>
        <w:t>května</w:t>
      </w:r>
      <w:r w:rsidR="00967A52" w:rsidRPr="00971D9A">
        <w:rPr>
          <w:rFonts w:ascii="Times New Roman" w:hAnsi="Times New Roman"/>
          <w:szCs w:val="22"/>
          <w:lang w:val="cs-CZ"/>
        </w:rPr>
        <w:t xml:space="preserve"> </w:t>
      </w:r>
      <w:r w:rsidR="00415340" w:rsidRPr="00971D9A">
        <w:rPr>
          <w:rFonts w:ascii="Times New Roman" w:hAnsi="Times New Roman"/>
          <w:szCs w:val="22"/>
          <w:lang w:val="cs-CZ"/>
        </w:rPr>
        <w:t>202</w:t>
      </w:r>
      <w:r w:rsidR="00D043CF" w:rsidRPr="00971D9A">
        <w:rPr>
          <w:rFonts w:ascii="Times New Roman" w:hAnsi="Times New Roman"/>
          <w:szCs w:val="22"/>
          <w:lang w:val="cs-CZ"/>
        </w:rPr>
        <w:t>1</w:t>
      </w:r>
    </w:p>
    <w:p w14:paraId="1AD4C9E3" w14:textId="4DE9944E" w:rsidR="001D425D" w:rsidRDefault="001D425D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76C57FA4" w14:textId="596B6B13" w:rsidR="00315B6F" w:rsidRDefault="00BF5160" w:rsidP="00F03CC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  <w:r>
        <w:rPr>
          <w:rFonts w:ascii="Arial" w:hAnsi="Arial" w:cs="Arial"/>
          <w:b/>
          <w:sz w:val="36"/>
          <w:szCs w:val="36"/>
          <w:lang w:val="cs-CZ"/>
        </w:rPr>
        <w:t xml:space="preserve">Nejen k zabezpečení. </w:t>
      </w:r>
      <w:r w:rsidRPr="00BF5160">
        <w:rPr>
          <w:rFonts w:ascii="Arial" w:hAnsi="Arial" w:cs="Arial"/>
          <w:b/>
          <w:sz w:val="36"/>
          <w:szCs w:val="36"/>
          <w:lang w:val="cs-CZ"/>
        </w:rPr>
        <w:t xml:space="preserve">Nová otočná IP kamera Axis přináší profesionální </w:t>
      </w:r>
      <w:r>
        <w:rPr>
          <w:rFonts w:ascii="Arial" w:hAnsi="Arial" w:cs="Arial"/>
          <w:b/>
          <w:sz w:val="36"/>
          <w:szCs w:val="36"/>
          <w:lang w:val="cs-CZ"/>
        </w:rPr>
        <w:t xml:space="preserve">video </w:t>
      </w:r>
      <w:r w:rsidRPr="00BF5160">
        <w:rPr>
          <w:rFonts w:ascii="Arial" w:hAnsi="Arial" w:cs="Arial"/>
          <w:b/>
          <w:sz w:val="36"/>
          <w:szCs w:val="36"/>
          <w:lang w:val="cs-CZ"/>
        </w:rPr>
        <w:t xml:space="preserve">streamy v rozlišení </w:t>
      </w:r>
      <w:proofErr w:type="gramStart"/>
      <w:r w:rsidRPr="00BF5160">
        <w:rPr>
          <w:rFonts w:ascii="Arial" w:hAnsi="Arial" w:cs="Arial"/>
          <w:b/>
          <w:sz w:val="36"/>
          <w:szCs w:val="36"/>
          <w:lang w:val="cs-CZ"/>
        </w:rPr>
        <w:t>4K</w:t>
      </w:r>
      <w:proofErr w:type="gramEnd"/>
      <w:r w:rsidRPr="00BF5160">
        <w:rPr>
          <w:rFonts w:ascii="Arial" w:hAnsi="Arial" w:cs="Arial"/>
          <w:b/>
          <w:sz w:val="36"/>
          <w:szCs w:val="36"/>
          <w:lang w:val="cs-CZ"/>
        </w:rPr>
        <w:t xml:space="preserve"> UHD</w:t>
      </w:r>
    </w:p>
    <w:p w14:paraId="7237DB5C" w14:textId="77777777" w:rsidR="00BF5160" w:rsidRDefault="00BF5160" w:rsidP="00E579C5">
      <w:pPr>
        <w:shd w:val="clear" w:color="auto" w:fill="FFFFFF"/>
        <w:tabs>
          <w:tab w:val="left" w:pos="3327"/>
        </w:tabs>
        <w:jc w:val="both"/>
        <w:rPr>
          <w:b/>
          <w:bCs/>
          <w:color w:val="222222"/>
          <w:lang w:val="cs-CZ" w:eastAsia="en-GB"/>
        </w:rPr>
      </w:pPr>
    </w:p>
    <w:p w14:paraId="016A50DC" w14:textId="79ACB8BB" w:rsidR="00F03CCF" w:rsidRDefault="00F03CCF" w:rsidP="00E579C5">
      <w:pPr>
        <w:shd w:val="clear" w:color="auto" w:fill="FFFFFF"/>
        <w:tabs>
          <w:tab w:val="left" w:pos="3327"/>
        </w:tabs>
        <w:jc w:val="both"/>
        <w:rPr>
          <w:b/>
          <w:bCs/>
          <w:color w:val="222222"/>
          <w:lang w:val="cs-CZ" w:eastAsia="en-GB"/>
        </w:rPr>
      </w:pPr>
      <w:r w:rsidRPr="00971D9A">
        <w:rPr>
          <w:b/>
          <w:bCs/>
          <w:color w:val="222222"/>
          <w:lang w:val="cs-CZ" w:eastAsia="en-GB"/>
        </w:rPr>
        <w:t xml:space="preserve">Společnost Axis Communications </w:t>
      </w:r>
      <w:r>
        <w:rPr>
          <w:b/>
          <w:bCs/>
          <w:color w:val="222222"/>
          <w:lang w:val="cs-CZ" w:eastAsia="en-GB"/>
        </w:rPr>
        <w:t>uvádí n</w:t>
      </w:r>
      <w:r w:rsidR="00620F9C" w:rsidRPr="00620F9C">
        <w:rPr>
          <w:b/>
          <w:bCs/>
          <w:color w:val="222222"/>
          <w:lang w:val="cs-CZ" w:eastAsia="en-GB"/>
        </w:rPr>
        <w:t>ov</w:t>
      </w:r>
      <w:r>
        <w:rPr>
          <w:b/>
          <w:bCs/>
          <w:color w:val="222222"/>
          <w:lang w:val="cs-CZ" w:eastAsia="en-GB"/>
        </w:rPr>
        <w:t xml:space="preserve">ou </w:t>
      </w:r>
      <w:r w:rsidR="00620F9C" w:rsidRPr="00620F9C">
        <w:rPr>
          <w:b/>
          <w:bCs/>
          <w:color w:val="222222"/>
          <w:lang w:val="cs-CZ" w:eastAsia="en-GB"/>
        </w:rPr>
        <w:t>síťov</w:t>
      </w:r>
      <w:r>
        <w:rPr>
          <w:b/>
          <w:bCs/>
          <w:color w:val="222222"/>
          <w:lang w:val="cs-CZ" w:eastAsia="en-GB"/>
        </w:rPr>
        <w:t>ou</w:t>
      </w:r>
      <w:r w:rsidR="00620F9C" w:rsidRPr="00620F9C">
        <w:rPr>
          <w:b/>
          <w:bCs/>
          <w:color w:val="222222"/>
          <w:lang w:val="cs-CZ" w:eastAsia="en-GB"/>
        </w:rPr>
        <w:t xml:space="preserve"> </w:t>
      </w:r>
      <w:r w:rsidR="00BF5160">
        <w:rPr>
          <w:b/>
          <w:bCs/>
          <w:color w:val="222222"/>
          <w:lang w:val="cs-CZ" w:eastAsia="en-GB"/>
        </w:rPr>
        <w:t xml:space="preserve">PTZ </w:t>
      </w:r>
      <w:r w:rsidR="00620F9C" w:rsidRPr="00620F9C">
        <w:rPr>
          <w:b/>
          <w:bCs/>
          <w:color w:val="222222"/>
          <w:lang w:val="cs-CZ" w:eastAsia="en-GB"/>
        </w:rPr>
        <w:t>kamer</w:t>
      </w:r>
      <w:r w:rsidR="00CA6D44">
        <w:rPr>
          <w:b/>
          <w:bCs/>
          <w:color w:val="222222"/>
          <w:lang w:val="cs-CZ" w:eastAsia="en-GB"/>
        </w:rPr>
        <w:t>u</w:t>
      </w:r>
      <w:r w:rsidR="00620F9C" w:rsidRPr="00620F9C">
        <w:rPr>
          <w:b/>
          <w:bCs/>
          <w:color w:val="222222"/>
          <w:lang w:val="cs-CZ" w:eastAsia="en-GB"/>
        </w:rPr>
        <w:t xml:space="preserve"> AXIS V59</w:t>
      </w:r>
      <w:r>
        <w:rPr>
          <w:b/>
          <w:bCs/>
          <w:color w:val="222222"/>
          <w:lang w:val="cs-CZ" w:eastAsia="en-GB"/>
        </w:rPr>
        <w:t xml:space="preserve">38. </w:t>
      </w:r>
      <w:r w:rsidRPr="00F03CCF">
        <w:rPr>
          <w:b/>
          <w:bCs/>
          <w:color w:val="222222"/>
          <w:lang w:val="cs-CZ" w:eastAsia="en-GB"/>
        </w:rPr>
        <w:t xml:space="preserve">Modelová řada AXIS V59 je navržena pro </w:t>
      </w:r>
      <w:r w:rsidRPr="00620F9C">
        <w:rPr>
          <w:b/>
          <w:bCs/>
          <w:color w:val="222222"/>
          <w:lang w:val="cs-CZ" w:eastAsia="en-GB"/>
        </w:rPr>
        <w:t xml:space="preserve">profesionální live </w:t>
      </w:r>
      <w:proofErr w:type="spellStart"/>
      <w:r w:rsidRPr="00620F9C">
        <w:rPr>
          <w:b/>
          <w:bCs/>
          <w:color w:val="222222"/>
          <w:lang w:val="cs-CZ" w:eastAsia="en-GB"/>
        </w:rPr>
        <w:t>streaming</w:t>
      </w:r>
      <w:proofErr w:type="spellEnd"/>
      <w:r w:rsidRPr="00F03CCF">
        <w:rPr>
          <w:b/>
          <w:bCs/>
          <w:color w:val="222222"/>
          <w:lang w:val="cs-CZ" w:eastAsia="en-GB"/>
        </w:rPr>
        <w:t xml:space="preserve"> a </w:t>
      </w:r>
      <w:proofErr w:type="spellStart"/>
      <w:r w:rsidRPr="00F03CCF">
        <w:rPr>
          <w:b/>
          <w:bCs/>
          <w:color w:val="222222"/>
          <w:lang w:val="cs-CZ" w:eastAsia="en-GB"/>
        </w:rPr>
        <w:t>webcast</w:t>
      </w:r>
      <w:proofErr w:type="spellEnd"/>
      <w:r w:rsidRPr="00F03CCF">
        <w:rPr>
          <w:b/>
          <w:bCs/>
          <w:color w:val="222222"/>
          <w:lang w:val="cs-CZ" w:eastAsia="en-GB"/>
        </w:rPr>
        <w:t xml:space="preserve"> </w:t>
      </w:r>
      <w:r>
        <w:rPr>
          <w:b/>
          <w:bCs/>
          <w:color w:val="222222"/>
          <w:lang w:val="cs-CZ" w:eastAsia="en-GB"/>
        </w:rPr>
        <w:t xml:space="preserve">s podporou </w:t>
      </w:r>
      <w:r w:rsidRPr="00620F9C">
        <w:rPr>
          <w:b/>
          <w:bCs/>
          <w:color w:val="222222"/>
          <w:lang w:val="cs-CZ" w:eastAsia="en-GB"/>
        </w:rPr>
        <w:t>studiového zvuku a plynulým ovládáním PTZ funkcí díky protokolu VISCA</w:t>
      </w:r>
      <w:r>
        <w:rPr>
          <w:b/>
          <w:bCs/>
          <w:color w:val="222222"/>
          <w:lang w:val="cs-CZ" w:eastAsia="en-GB"/>
        </w:rPr>
        <w:t xml:space="preserve">. </w:t>
      </w:r>
      <w:r w:rsidR="00620F9C" w:rsidRPr="00620F9C">
        <w:rPr>
          <w:b/>
          <w:bCs/>
          <w:color w:val="222222"/>
          <w:lang w:val="cs-CZ" w:eastAsia="en-GB"/>
        </w:rPr>
        <w:t xml:space="preserve">Tato IP kamera bude celosvětově k dispozici s předinstalovanou streamovací aplikací českého </w:t>
      </w:r>
      <w:r w:rsidR="00CA6D44">
        <w:rPr>
          <w:b/>
          <w:bCs/>
          <w:color w:val="222222"/>
          <w:lang w:val="cs-CZ" w:eastAsia="en-GB"/>
        </w:rPr>
        <w:t>vývojáře</w:t>
      </w:r>
      <w:r w:rsidR="00620F9C" w:rsidRPr="00620F9C">
        <w:rPr>
          <w:b/>
          <w:bCs/>
          <w:color w:val="222222"/>
          <w:lang w:val="cs-CZ" w:eastAsia="en-GB"/>
        </w:rPr>
        <w:t xml:space="preserve"> CamStreamer. Jde tedy o skutečně flexibilní a zároveň profesionální řešení pro přímé přenosy videa</w:t>
      </w:r>
      <w:r>
        <w:rPr>
          <w:b/>
          <w:bCs/>
          <w:color w:val="222222"/>
          <w:lang w:val="cs-CZ" w:eastAsia="en-GB"/>
        </w:rPr>
        <w:t xml:space="preserve"> nejen </w:t>
      </w:r>
      <w:r w:rsidRPr="00F03CCF">
        <w:rPr>
          <w:b/>
          <w:bCs/>
          <w:color w:val="222222"/>
          <w:lang w:val="cs-CZ" w:eastAsia="en-GB"/>
        </w:rPr>
        <w:t>ze škol</w:t>
      </w:r>
      <w:r w:rsidR="00BF5160">
        <w:rPr>
          <w:b/>
          <w:bCs/>
          <w:color w:val="222222"/>
          <w:lang w:val="cs-CZ" w:eastAsia="en-GB"/>
        </w:rPr>
        <w:t>i</w:t>
      </w:r>
      <w:r w:rsidRPr="00F03CCF">
        <w:rPr>
          <w:b/>
          <w:bCs/>
          <w:color w:val="222222"/>
          <w:lang w:val="cs-CZ" w:eastAsia="en-GB"/>
        </w:rPr>
        <w:t xml:space="preserve">cích místností, učeben </w:t>
      </w:r>
      <w:r>
        <w:rPr>
          <w:b/>
          <w:bCs/>
          <w:color w:val="222222"/>
          <w:lang w:val="cs-CZ" w:eastAsia="en-GB"/>
        </w:rPr>
        <w:t xml:space="preserve">nebo </w:t>
      </w:r>
      <w:r w:rsidRPr="00F03CCF">
        <w:rPr>
          <w:b/>
          <w:bCs/>
          <w:color w:val="222222"/>
          <w:lang w:val="cs-CZ" w:eastAsia="en-GB"/>
        </w:rPr>
        <w:t>velkých auditorií</w:t>
      </w:r>
      <w:r>
        <w:rPr>
          <w:b/>
          <w:bCs/>
          <w:color w:val="222222"/>
          <w:lang w:val="cs-CZ" w:eastAsia="en-GB"/>
        </w:rPr>
        <w:t xml:space="preserve">, ale také </w:t>
      </w:r>
      <w:r w:rsidRPr="00F03CCF">
        <w:rPr>
          <w:b/>
          <w:bCs/>
          <w:color w:val="222222"/>
          <w:lang w:val="cs-CZ" w:eastAsia="en-GB"/>
        </w:rPr>
        <w:t>pro vysílání zpráv, dopravních informací</w:t>
      </w:r>
      <w:r>
        <w:rPr>
          <w:b/>
          <w:bCs/>
          <w:color w:val="222222"/>
          <w:lang w:val="cs-CZ" w:eastAsia="en-GB"/>
        </w:rPr>
        <w:t xml:space="preserve">, </w:t>
      </w:r>
      <w:r w:rsidRPr="00F03CCF">
        <w:rPr>
          <w:b/>
          <w:bCs/>
          <w:color w:val="222222"/>
          <w:lang w:val="cs-CZ" w:eastAsia="en-GB"/>
        </w:rPr>
        <w:t xml:space="preserve">stejně jako </w:t>
      </w:r>
      <w:r>
        <w:rPr>
          <w:b/>
          <w:bCs/>
          <w:color w:val="222222"/>
          <w:lang w:val="cs-CZ" w:eastAsia="en-GB"/>
        </w:rPr>
        <w:t xml:space="preserve">pro live přenosy z koncertních </w:t>
      </w:r>
      <w:r w:rsidRPr="00F03CCF">
        <w:rPr>
          <w:b/>
          <w:bCs/>
          <w:color w:val="222222"/>
          <w:lang w:val="cs-CZ" w:eastAsia="en-GB"/>
        </w:rPr>
        <w:t>p</w:t>
      </w:r>
      <w:r>
        <w:rPr>
          <w:b/>
          <w:bCs/>
          <w:color w:val="222222"/>
          <w:lang w:val="cs-CZ" w:eastAsia="en-GB"/>
        </w:rPr>
        <w:t>ó</w:t>
      </w:r>
      <w:r w:rsidRPr="00F03CCF">
        <w:rPr>
          <w:b/>
          <w:bCs/>
          <w:color w:val="222222"/>
          <w:lang w:val="cs-CZ" w:eastAsia="en-GB"/>
        </w:rPr>
        <w:t>di</w:t>
      </w:r>
      <w:r>
        <w:rPr>
          <w:b/>
          <w:bCs/>
          <w:color w:val="222222"/>
          <w:lang w:val="cs-CZ" w:eastAsia="en-GB"/>
        </w:rPr>
        <w:t xml:space="preserve">í </w:t>
      </w:r>
      <w:r w:rsidRPr="00F03CCF">
        <w:rPr>
          <w:b/>
          <w:bCs/>
          <w:color w:val="222222"/>
          <w:lang w:val="cs-CZ" w:eastAsia="en-GB"/>
        </w:rPr>
        <w:t>nebo sportovní</w:t>
      </w:r>
      <w:r>
        <w:rPr>
          <w:b/>
          <w:bCs/>
          <w:color w:val="222222"/>
          <w:lang w:val="cs-CZ" w:eastAsia="en-GB"/>
        </w:rPr>
        <w:t>ch</w:t>
      </w:r>
      <w:r w:rsidRPr="00F03CCF">
        <w:rPr>
          <w:b/>
          <w:bCs/>
          <w:color w:val="222222"/>
          <w:lang w:val="cs-CZ" w:eastAsia="en-GB"/>
        </w:rPr>
        <w:t xml:space="preserve"> událost</w:t>
      </w:r>
      <w:r>
        <w:rPr>
          <w:b/>
          <w:bCs/>
          <w:color w:val="222222"/>
          <w:lang w:val="cs-CZ" w:eastAsia="en-GB"/>
        </w:rPr>
        <w:t>í</w:t>
      </w:r>
      <w:r w:rsidRPr="00F03CCF">
        <w:rPr>
          <w:b/>
          <w:bCs/>
          <w:color w:val="222222"/>
          <w:lang w:val="cs-CZ" w:eastAsia="en-GB"/>
        </w:rPr>
        <w:t>.</w:t>
      </w:r>
    </w:p>
    <w:p w14:paraId="2E6350CC" w14:textId="00181B6B" w:rsidR="00F76947" w:rsidRPr="00971D9A" w:rsidRDefault="00F76947" w:rsidP="00E579C5">
      <w:pPr>
        <w:shd w:val="clear" w:color="auto" w:fill="FFFFFF"/>
        <w:tabs>
          <w:tab w:val="left" w:pos="3327"/>
        </w:tabs>
        <w:jc w:val="both"/>
        <w:rPr>
          <w:bCs/>
          <w:color w:val="222222"/>
          <w:lang w:val="cs-CZ" w:eastAsia="en-GB"/>
        </w:rPr>
      </w:pPr>
    </w:p>
    <w:p w14:paraId="36FF1EBA" w14:textId="015F8E88" w:rsidR="00315B6F" w:rsidRDefault="005B47A4" w:rsidP="00E579C5">
      <w:pPr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drawing>
          <wp:anchor distT="0" distB="0" distL="114300" distR="114300" simplePos="0" relativeHeight="251661312" behindDoc="0" locked="0" layoutInCell="1" allowOverlap="1" wp14:anchorId="0B1DFC6C" wp14:editId="674B5D00">
            <wp:simplePos x="0" y="0"/>
            <wp:positionH relativeFrom="margin">
              <wp:posOffset>2562860</wp:posOffset>
            </wp:positionH>
            <wp:positionV relativeFrom="margin">
              <wp:posOffset>3837940</wp:posOffset>
            </wp:positionV>
            <wp:extent cx="1696720" cy="1270635"/>
            <wp:effectExtent l="19050" t="19050" r="17780" b="24765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70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222222"/>
          <w:lang w:val="cs-CZ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76D09" wp14:editId="71C5274F">
                <wp:simplePos x="0" y="0"/>
                <wp:positionH relativeFrom="margin">
                  <wp:align>right</wp:align>
                </wp:positionH>
                <wp:positionV relativeFrom="paragraph">
                  <wp:posOffset>1724025</wp:posOffset>
                </wp:positionV>
                <wp:extent cx="3082290" cy="556260"/>
                <wp:effectExtent l="0" t="0" r="381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44228" w14:textId="1C7CC560" w:rsidR="00971D9A" w:rsidRPr="00415E4B" w:rsidRDefault="00315B6F" w:rsidP="00971D9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Nová IP</w:t>
                            </w:r>
                            <w:r w:rsidRPr="00315B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kamera AXIS V59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38 </w:t>
                            </w:r>
                            <w:r w:rsidRPr="00315B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podporuje profesionální protokol VISCA a VISCA </w:t>
                            </w:r>
                            <w:proofErr w:type="spellStart"/>
                            <w:r w:rsidRPr="00315B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over</w:t>
                            </w:r>
                            <w:proofErr w:type="spellEnd"/>
                            <w:r w:rsidRPr="00315B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IP pro plynulé ovládání PTZ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4K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UHD rozlišení.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6D0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91.5pt;margin-top:135.75pt;width:242.7pt;height:4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" fillcolor="white [3201]" stroked="f" strokeweight=".5pt">
                <v:textbox>
                  <w:txbxContent>
                    <w:p w14:paraId="0FC44228" w14:textId="1C7CC560" w:rsidR="00971D9A" w:rsidRPr="00415E4B" w:rsidRDefault="00315B6F" w:rsidP="00971D9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Nová IP</w:t>
                      </w:r>
                      <w:r w:rsidRPr="00315B6F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kamera AXIS V59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38 </w:t>
                      </w:r>
                      <w:r w:rsidRPr="00315B6F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podporuje profesionální protokol VISCA a VISCA </w:t>
                      </w:r>
                      <w:proofErr w:type="spellStart"/>
                      <w:r w:rsidRPr="00315B6F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over</w:t>
                      </w:r>
                      <w:proofErr w:type="spellEnd"/>
                      <w:r w:rsidRPr="00315B6F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IP pro plynulé ovládání PTZ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a 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4K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UHD rozlišení.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  <w:lang w:val="cs-CZ"/>
        </w:rPr>
        <w:drawing>
          <wp:anchor distT="0" distB="0" distL="114300" distR="114300" simplePos="0" relativeHeight="251660288" behindDoc="0" locked="0" layoutInCell="1" allowOverlap="1" wp14:anchorId="7EAD39A9" wp14:editId="254E5EA4">
            <wp:simplePos x="0" y="0"/>
            <wp:positionH relativeFrom="margin">
              <wp:posOffset>2484755</wp:posOffset>
            </wp:positionH>
            <wp:positionV relativeFrom="margin">
              <wp:posOffset>3746500</wp:posOffset>
            </wp:positionV>
            <wp:extent cx="3347085" cy="1611630"/>
            <wp:effectExtent l="0" t="0" r="5715" b="762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CCF">
        <w:rPr>
          <w:sz w:val="22"/>
          <w:szCs w:val="22"/>
          <w:lang w:val="cs-CZ"/>
        </w:rPr>
        <w:t>N</w:t>
      </w:r>
      <w:r w:rsidR="00F03CCF" w:rsidRPr="00F03CCF">
        <w:rPr>
          <w:sz w:val="22"/>
          <w:szCs w:val="22"/>
          <w:lang w:val="cs-CZ"/>
        </w:rPr>
        <w:t>ový model síťové</w:t>
      </w:r>
      <w:r w:rsidR="00BF5160">
        <w:rPr>
          <w:sz w:val="22"/>
          <w:szCs w:val="22"/>
          <w:lang w:val="cs-CZ"/>
        </w:rPr>
        <w:t xml:space="preserve"> PTZ</w:t>
      </w:r>
      <w:r w:rsidR="00F03CCF" w:rsidRPr="00F03CCF">
        <w:rPr>
          <w:sz w:val="22"/>
          <w:szCs w:val="22"/>
          <w:lang w:val="cs-CZ"/>
        </w:rPr>
        <w:t xml:space="preserve"> kamery AXIS V59</w:t>
      </w:r>
      <w:r w:rsidR="00F03CCF">
        <w:rPr>
          <w:sz w:val="22"/>
          <w:szCs w:val="22"/>
          <w:lang w:val="cs-CZ"/>
        </w:rPr>
        <w:t>38</w:t>
      </w:r>
      <w:r w:rsidR="00F03CCF" w:rsidRPr="00F03CCF">
        <w:rPr>
          <w:sz w:val="22"/>
          <w:szCs w:val="22"/>
          <w:lang w:val="cs-CZ"/>
        </w:rPr>
        <w:t xml:space="preserve"> </w:t>
      </w:r>
      <w:r w:rsidR="00F03CCF">
        <w:rPr>
          <w:sz w:val="22"/>
          <w:szCs w:val="22"/>
          <w:lang w:val="cs-CZ"/>
        </w:rPr>
        <w:t xml:space="preserve">přichází s </w:t>
      </w:r>
      <w:r w:rsidR="00F03CCF" w:rsidRPr="00F03CCF">
        <w:rPr>
          <w:sz w:val="22"/>
          <w:szCs w:val="22"/>
          <w:lang w:val="cs-CZ"/>
        </w:rPr>
        <w:t xml:space="preserve">excelentní kvalitou obrazu v rozlišení </w:t>
      </w:r>
      <w:r w:rsidR="00F03CCF">
        <w:rPr>
          <w:sz w:val="22"/>
          <w:szCs w:val="22"/>
          <w:lang w:val="cs-CZ"/>
        </w:rPr>
        <w:t xml:space="preserve">až </w:t>
      </w:r>
      <w:proofErr w:type="gramStart"/>
      <w:r w:rsidR="00F03CCF">
        <w:rPr>
          <w:sz w:val="22"/>
          <w:szCs w:val="22"/>
          <w:lang w:val="cs-CZ"/>
        </w:rPr>
        <w:t>4K</w:t>
      </w:r>
      <w:proofErr w:type="gramEnd"/>
      <w:r w:rsidR="00F03CCF">
        <w:rPr>
          <w:sz w:val="22"/>
          <w:szCs w:val="22"/>
          <w:lang w:val="cs-CZ"/>
        </w:rPr>
        <w:t xml:space="preserve"> UHD </w:t>
      </w:r>
      <w:r w:rsidR="00F03CCF" w:rsidRPr="00F03CCF">
        <w:rPr>
          <w:sz w:val="22"/>
          <w:szCs w:val="22"/>
          <w:lang w:val="cs-CZ"/>
        </w:rPr>
        <w:t xml:space="preserve">při snímkové frekvenci </w:t>
      </w:r>
      <w:r w:rsidR="00F03CCF">
        <w:rPr>
          <w:sz w:val="22"/>
          <w:szCs w:val="22"/>
          <w:lang w:val="cs-CZ"/>
        </w:rPr>
        <w:t>3</w:t>
      </w:r>
      <w:r w:rsidR="00F03CCF" w:rsidRPr="00F03CCF">
        <w:rPr>
          <w:sz w:val="22"/>
          <w:szCs w:val="22"/>
          <w:lang w:val="cs-CZ"/>
        </w:rPr>
        <w:t xml:space="preserve">0 </w:t>
      </w:r>
      <w:proofErr w:type="spellStart"/>
      <w:r w:rsidR="00F03CCF" w:rsidRPr="00F03CCF">
        <w:rPr>
          <w:sz w:val="22"/>
          <w:szCs w:val="22"/>
          <w:lang w:val="cs-CZ"/>
        </w:rPr>
        <w:t>fps</w:t>
      </w:r>
      <w:proofErr w:type="spellEnd"/>
      <w:r w:rsidR="00F03CCF" w:rsidRPr="00F03CCF">
        <w:rPr>
          <w:sz w:val="22"/>
          <w:szCs w:val="22"/>
          <w:lang w:val="cs-CZ"/>
        </w:rPr>
        <w:t xml:space="preserve"> a s </w:t>
      </w:r>
      <w:r w:rsidR="00F03CCF">
        <w:rPr>
          <w:sz w:val="22"/>
          <w:szCs w:val="22"/>
          <w:lang w:val="cs-CZ"/>
        </w:rPr>
        <w:t>2</w:t>
      </w:r>
      <w:r w:rsidR="00F03CCF" w:rsidRPr="00F03CCF">
        <w:rPr>
          <w:sz w:val="22"/>
          <w:szCs w:val="22"/>
          <w:lang w:val="cs-CZ"/>
        </w:rPr>
        <w:t xml:space="preserve">0násobným optickým zoomem. Ovládací systém založený na protokolu VISCA RS-232 umožňuje snadnou integraci se stávajícími instalacemi AV techniky. Navíc funkce VISCA </w:t>
      </w:r>
      <w:proofErr w:type="spellStart"/>
      <w:r w:rsidR="00F03CCF" w:rsidRPr="00F03CCF">
        <w:rPr>
          <w:sz w:val="22"/>
          <w:szCs w:val="22"/>
          <w:lang w:val="cs-CZ"/>
        </w:rPr>
        <w:t>over</w:t>
      </w:r>
      <w:proofErr w:type="spellEnd"/>
      <w:r w:rsidR="00F03CCF" w:rsidRPr="00F03CCF">
        <w:rPr>
          <w:sz w:val="22"/>
          <w:szCs w:val="22"/>
          <w:lang w:val="cs-CZ"/>
        </w:rPr>
        <w:t xml:space="preserve"> IP přináší možnost vzdáleného ovládání několika kamer s použitím LAN sítě. </w:t>
      </w:r>
      <w:r w:rsidR="00315B6F" w:rsidRPr="00315B6F">
        <w:rPr>
          <w:sz w:val="22"/>
          <w:szCs w:val="22"/>
          <w:lang w:val="cs-CZ"/>
        </w:rPr>
        <w:t xml:space="preserve">Nastavení kamer je také optimalizováno pro vysokou barevnou věrnost, jakou vyžaduje studiové prostředí. </w:t>
      </w:r>
      <w:r w:rsidR="00315B6F">
        <w:rPr>
          <w:sz w:val="22"/>
          <w:szCs w:val="22"/>
          <w:lang w:val="cs-CZ"/>
        </w:rPr>
        <w:t>Stejně tak m</w:t>
      </w:r>
      <w:r w:rsidR="00315B6F" w:rsidRPr="00315B6F">
        <w:rPr>
          <w:sz w:val="22"/>
          <w:szCs w:val="22"/>
          <w:lang w:val="cs-CZ"/>
        </w:rPr>
        <w:t xml:space="preserve">nožství vstupů a výstupů je k dispozici přímo pro profesionální audiovizuální procesy určené pro </w:t>
      </w:r>
      <w:proofErr w:type="spellStart"/>
      <w:r w:rsidR="00315B6F" w:rsidRPr="00315B6F">
        <w:rPr>
          <w:sz w:val="22"/>
          <w:szCs w:val="22"/>
          <w:lang w:val="cs-CZ"/>
        </w:rPr>
        <w:t>streaming</w:t>
      </w:r>
      <w:proofErr w:type="spellEnd"/>
      <w:r w:rsidR="00315B6F" w:rsidRPr="00315B6F">
        <w:rPr>
          <w:sz w:val="22"/>
          <w:szCs w:val="22"/>
          <w:lang w:val="cs-CZ"/>
        </w:rPr>
        <w:t xml:space="preserve"> obsahující zvuk</w:t>
      </w:r>
      <w:r w:rsidR="00315B6F">
        <w:rPr>
          <w:sz w:val="22"/>
          <w:szCs w:val="22"/>
          <w:lang w:val="cs-CZ"/>
        </w:rPr>
        <w:t>.</w:t>
      </w:r>
      <w:r w:rsidR="00315B6F" w:rsidRPr="00315B6F">
        <w:rPr>
          <w:sz w:val="22"/>
          <w:szCs w:val="22"/>
          <w:lang w:val="cs-CZ"/>
        </w:rPr>
        <w:t xml:space="preserve"> </w:t>
      </w:r>
      <w:r w:rsidR="00315B6F">
        <w:rPr>
          <w:sz w:val="22"/>
          <w:szCs w:val="22"/>
          <w:lang w:val="cs-CZ"/>
        </w:rPr>
        <w:t xml:space="preserve">Je zde profesionální </w:t>
      </w:r>
      <w:r w:rsidR="00315B6F" w:rsidRPr="00315B6F">
        <w:rPr>
          <w:sz w:val="22"/>
          <w:szCs w:val="22"/>
          <w:lang w:val="cs-CZ"/>
        </w:rPr>
        <w:t>vstup XLR line/</w:t>
      </w:r>
      <w:proofErr w:type="spellStart"/>
      <w:r w:rsidR="00315B6F" w:rsidRPr="00315B6F">
        <w:rPr>
          <w:sz w:val="22"/>
          <w:szCs w:val="22"/>
          <w:lang w:val="cs-CZ"/>
        </w:rPr>
        <w:t>mic</w:t>
      </w:r>
      <w:proofErr w:type="spellEnd"/>
      <w:r w:rsidR="00315B6F" w:rsidRPr="00315B6F">
        <w:rPr>
          <w:sz w:val="22"/>
          <w:szCs w:val="22"/>
          <w:lang w:val="cs-CZ"/>
        </w:rPr>
        <w:t xml:space="preserve"> s </w:t>
      </w:r>
      <w:proofErr w:type="gramStart"/>
      <w:r w:rsidR="00315B6F" w:rsidRPr="00315B6F">
        <w:rPr>
          <w:sz w:val="22"/>
          <w:szCs w:val="22"/>
          <w:lang w:val="cs-CZ"/>
        </w:rPr>
        <w:t>48V</w:t>
      </w:r>
      <w:proofErr w:type="gramEnd"/>
      <w:r w:rsidR="00315B6F" w:rsidRPr="00315B6F">
        <w:rPr>
          <w:sz w:val="22"/>
          <w:szCs w:val="22"/>
          <w:lang w:val="cs-CZ"/>
        </w:rPr>
        <w:t xml:space="preserve"> fantomovým napájením </w:t>
      </w:r>
      <w:r w:rsidR="00315B6F">
        <w:rPr>
          <w:sz w:val="22"/>
          <w:szCs w:val="22"/>
          <w:lang w:val="cs-CZ"/>
        </w:rPr>
        <w:t>a</w:t>
      </w:r>
      <w:r w:rsidR="00315B6F" w:rsidRPr="00315B6F">
        <w:rPr>
          <w:sz w:val="22"/>
          <w:szCs w:val="22"/>
          <w:lang w:val="cs-CZ"/>
        </w:rPr>
        <w:t xml:space="preserve"> </w:t>
      </w:r>
      <w:r w:rsidR="00315B6F">
        <w:rPr>
          <w:sz w:val="22"/>
          <w:szCs w:val="22"/>
          <w:lang w:val="cs-CZ"/>
        </w:rPr>
        <w:t xml:space="preserve">také </w:t>
      </w:r>
      <w:r w:rsidR="00315B6F" w:rsidRPr="00315B6F">
        <w:rPr>
          <w:sz w:val="22"/>
          <w:szCs w:val="22"/>
          <w:lang w:val="cs-CZ"/>
        </w:rPr>
        <w:t xml:space="preserve">3,5mm </w:t>
      </w:r>
      <w:r w:rsidR="00315B6F">
        <w:rPr>
          <w:sz w:val="22"/>
          <w:szCs w:val="22"/>
          <w:lang w:val="cs-CZ"/>
        </w:rPr>
        <w:t xml:space="preserve">vstup a výstup pro vyšší flexibilitu. Výkonný procesor navíc umožní do kamery přidat i analytické aplikace, které běží přímo v kameře. </w:t>
      </w:r>
    </w:p>
    <w:p w14:paraId="2C488C86" w14:textId="77777777" w:rsidR="00315B6F" w:rsidRDefault="00315B6F" w:rsidP="00E579C5">
      <w:pPr>
        <w:jc w:val="both"/>
        <w:rPr>
          <w:sz w:val="22"/>
          <w:szCs w:val="22"/>
          <w:lang w:val="cs-CZ"/>
        </w:rPr>
      </w:pPr>
    </w:p>
    <w:p w14:paraId="5DD6C04F" w14:textId="30E56386" w:rsidR="00F03CCF" w:rsidRDefault="00F03CCF" w:rsidP="00E579C5">
      <w:pPr>
        <w:jc w:val="both"/>
        <w:rPr>
          <w:sz w:val="22"/>
          <w:szCs w:val="22"/>
          <w:lang w:val="cs-CZ"/>
        </w:rPr>
      </w:pPr>
      <w:r w:rsidRPr="00F03CCF">
        <w:rPr>
          <w:sz w:val="22"/>
          <w:szCs w:val="22"/>
          <w:lang w:val="cs-CZ"/>
        </w:rPr>
        <w:t xml:space="preserve">Pokud je zapotřebí jednoduchá nebo mobilní instalace, kamera se dodává s předinstalovanou 3měsíční zkušební licencí aplikace </w:t>
      </w:r>
      <w:proofErr w:type="spellStart"/>
      <w:r w:rsidRPr="00F03CCF">
        <w:rPr>
          <w:sz w:val="22"/>
          <w:szCs w:val="22"/>
          <w:lang w:val="cs-CZ"/>
        </w:rPr>
        <w:t>CamStreamer</w:t>
      </w:r>
      <w:proofErr w:type="spellEnd"/>
      <w:r w:rsidR="00E526ED">
        <w:rPr>
          <w:sz w:val="22"/>
          <w:szCs w:val="22"/>
          <w:lang w:val="cs-CZ"/>
        </w:rPr>
        <w:t xml:space="preserve"> </w:t>
      </w:r>
      <w:proofErr w:type="spellStart"/>
      <w:r w:rsidR="00E526ED">
        <w:rPr>
          <w:sz w:val="22"/>
          <w:szCs w:val="22"/>
          <w:lang w:val="cs-CZ"/>
        </w:rPr>
        <w:t>App</w:t>
      </w:r>
      <w:proofErr w:type="spellEnd"/>
      <w:r w:rsidRPr="00F03CCF">
        <w:rPr>
          <w:sz w:val="22"/>
          <w:szCs w:val="22"/>
          <w:lang w:val="cs-CZ"/>
        </w:rPr>
        <w:t>, která zajistí okamžitý videopřenos na streamovací služb</w:t>
      </w:r>
      <w:r w:rsidR="00E526ED">
        <w:rPr>
          <w:sz w:val="22"/>
          <w:szCs w:val="22"/>
          <w:lang w:val="cs-CZ"/>
        </w:rPr>
        <w:t>y</w:t>
      </w:r>
      <w:r w:rsidRPr="00F03CCF">
        <w:rPr>
          <w:sz w:val="22"/>
          <w:szCs w:val="22"/>
          <w:lang w:val="cs-CZ"/>
        </w:rPr>
        <w:t xml:space="preserve">, jako jsou například YouTube a Facebook Live, a to přímo z kamery přes IP síť. </w:t>
      </w:r>
    </w:p>
    <w:p w14:paraId="19425107" w14:textId="3E5CC825" w:rsidR="00F03CCF" w:rsidRDefault="00F03CCF" w:rsidP="00E579C5">
      <w:pPr>
        <w:jc w:val="both"/>
        <w:rPr>
          <w:sz w:val="22"/>
          <w:szCs w:val="22"/>
          <w:lang w:val="cs-CZ"/>
        </w:rPr>
      </w:pPr>
    </w:p>
    <w:p w14:paraId="3514B06B" w14:textId="53152DCD" w:rsidR="000E6992" w:rsidRPr="00535726" w:rsidRDefault="000E6992" w:rsidP="00E579C5">
      <w:pPr>
        <w:jc w:val="both"/>
        <w:rPr>
          <w:i/>
          <w:iCs/>
          <w:sz w:val="22"/>
          <w:szCs w:val="22"/>
          <w:lang w:val="cs-CZ"/>
        </w:rPr>
      </w:pPr>
      <w:r w:rsidRPr="000E6992">
        <w:rPr>
          <w:i/>
          <w:iCs/>
          <w:sz w:val="22"/>
          <w:szCs w:val="22"/>
          <w:lang w:val="cs-CZ"/>
        </w:rPr>
        <w:t>„V souvislostí s pandemií významně narostla poptávka po živých videopřenosech,“</w:t>
      </w:r>
      <w:r w:rsidRPr="000E6992">
        <w:rPr>
          <w:sz w:val="22"/>
          <w:szCs w:val="22"/>
          <w:lang w:val="cs-CZ"/>
        </w:rPr>
        <w:t xml:space="preserve"> říká Da</w:t>
      </w:r>
      <w:r>
        <w:rPr>
          <w:sz w:val="22"/>
          <w:szCs w:val="22"/>
          <w:lang w:val="cs-CZ"/>
        </w:rPr>
        <w:t xml:space="preserve">vid </w:t>
      </w:r>
      <w:proofErr w:type="spellStart"/>
      <w:r>
        <w:rPr>
          <w:sz w:val="22"/>
          <w:szCs w:val="22"/>
          <w:lang w:val="cs-CZ"/>
        </w:rPr>
        <w:t>Capoušek</w:t>
      </w:r>
      <w:proofErr w:type="spellEnd"/>
      <w:r>
        <w:rPr>
          <w:sz w:val="22"/>
          <w:szCs w:val="22"/>
          <w:lang w:val="cs-CZ"/>
        </w:rPr>
        <w:t xml:space="preserve"> ze spol</w:t>
      </w:r>
      <w:r w:rsidR="00535726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 xml:space="preserve">čnosti </w:t>
      </w:r>
      <w:proofErr w:type="spellStart"/>
      <w:r w:rsidR="00FB50B3">
        <w:rPr>
          <w:sz w:val="22"/>
          <w:szCs w:val="22"/>
          <w:lang w:val="cs-CZ"/>
        </w:rPr>
        <w:t>CamStreamer</w:t>
      </w:r>
      <w:proofErr w:type="spellEnd"/>
      <w:r w:rsidRPr="000E6992">
        <w:rPr>
          <w:sz w:val="22"/>
          <w:szCs w:val="22"/>
          <w:lang w:val="cs-CZ"/>
        </w:rPr>
        <w:t xml:space="preserve">. </w:t>
      </w:r>
      <w:r w:rsidRPr="000E6992">
        <w:rPr>
          <w:i/>
          <w:iCs/>
          <w:sz w:val="22"/>
          <w:szCs w:val="22"/>
          <w:lang w:val="cs-CZ"/>
        </w:rPr>
        <w:t>„</w:t>
      </w:r>
      <w:r>
        <w:rPr>
          <w:i/>
          <w:iCs/>
          <w:sz w:val="22"/>
          <w:szCs w:val="22"/>
          <w:lang w:val="cs-CZ"/>
        </w:rPr>
        <w:t>S</w:t>
      </w:r>
      <w:r w:rsidRPr="000E6992">
        <w:rPr>
          <w:i/>
          <w:iCs/>
          <w:sz w:val="22"/>
          <w:szCs w:val="22"/>
          <w:lang w:val="cs-CZ"/>
        </w:rPr>
        <w:t xml:space="preserve"> technologií společnosti Axis a naší aplikaci </w:t>
      </w:r>
      <w:proofErr w:type="spellStart"/>
      <w:r w:rsidRPr="000E6992">
        <w:rPr>
          <w:i/>
          <w:iCs/>
          <w:sz w:val="22"/>
          <w:szCs w:val="22"/>
          <w:lang w:val="cs-CZ"/>
        </w:rPr>
        <w:t>CamStreamer</w:t>
      </w:r>
      <w:proofErr w:type="spellEnd"/>
      <w:r w:rsidR="0053572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535726">
        <w:rPr>
          <w:i/>
          <w:iCs/>
          <w:sz w:val="22"/>
          <w:szCs w:val="22"/>
          <w:lang w:val="cs-CZ"/>
        </w:rPr>
        <w:t>App</w:t>
      </w:r>
      <w:proofErr w:type="spellEnd"/>
      <w:r w:rsidRPr="000E6992">
        <w:rPr>
          <w:i/>
          <w:iCs/>
          <w:sz w:val="22"/>
          <w:szCs w:val="22"/>
          <w:lang w:val="cs-CZ"/>
        </w:rPr>
        <w:t xml:space="preserve"> lze nyní jednoduše vysílat video v profesionální studiové kvalitě a umožnit tak </w:t>
      </w:r>
      <w:r>
        <w:rPr>
          <w:i/>
          <w:iCs/>
          <w:sz w:val="22"/>
          <w:szCs w:val="22"/>
          <w:lang w:val="cs-CZ"/>
        </w:rPr>
        <w:t xml:space="preserve">neomezenému počtu </w:t>
      </w:r>
      <w:r w:rsidRPr="000E6992">
        <w:rPr>
          <w:i/>
          <w:iCs/>
          <w:sz w:val="22"/>
          <w:szCs w:val="22"/>
          <w:lang w:val="cs-CZ"/>
        </w:rPr>
        <w:t>lid</w:t>
      </w:r>
      <w:r>
        <w:rPr>
          <w:i/>
          <w:iCs/>
          <w:sz w:val="22"/>
          <w:szCs w:val="22"/>
          <w:lang w:val="cs-CZ"/>
        </w:rPr>
        <w:t>í</w:t>
      </w:r>
      <w:r w:rsidRPr="000E6992">
        <w:rPr>
          <w:i/>
          <w:iCs/>
          <w:sz w:val="22"/>
          <w:szCs w:val="22"/>
          <w:lang w:val="cs-CZ"/>
        </w:rPr>
        <w:t xml:space="preserve"> virtuálně se setkávat prostřednictvím živého vysílání</w:t>
      </w:r>
      <w:r>
        <w:rPr>
          <w:i/>
          <w:iCs/>
          <w:sz w:val="22"/>
          <w:szCs w:val="22"/>
          <w:lang w:val="cs-CZ"/>
        </w:rPr>
        <w:t xml:space="preserve"> </w:t>
      </w:r>
      <w:r w:rsidR="00535726">
        <w:rPr>
          <w:i/>
          <w:iCs/>
          <w:sz w:val="22"/>
          <w:szCs w:val="22"/>
          <w:lang w:val="cs-CZ"/>
        </w:rPr>
        <w:t>–</w:t>
      </w:r>
      <w:r w:rsidRPr="000E6992">
        <w:rPr>
          <w:i/>
          <w:iCs/>
          <w:sz w:val="22"/>
          <w:szCs w:val="22"/>
          <w:lang w:val="cs-CZ"/>
        </w:rPr>
        <w:t xml:space="preserve"> ať už jde o svatby, koncerty, divadelní představení, školní výuku, sportovní utkání, bohoslužby, zasedání obecních zastupitelstev nebo politické akce a konference.</w:t>
      </w:r>
      <w:r>
        <w:rPr>
          <w:i/>
          <w:iCs/>
          <w:sz w:val="22"/>
          <w:szCs w:val="22"/>
          <w:lang w:val="cs-CZ"/>
        </w:rPr>
        <w:t xml:space="preserve"> </w:t>
      </w:r>
      <w:r w:rsidR="00535726">
        <w:rPr>
          <w:i/>
          <w:iCs/>
          <w:sz w:val="22"/>
          <w:szCs w:val="22"/>
          <w:lang w:val="cs-CZ"/>
        </w:rPr>
        <w:t xml:space="preserve">Díky kvalitnímu obrazu v rozlišení </w:t>
      </w:r>
      <w:proofErr w:type="gramStart"/>
      <w:r w:rsidR="00535726">
        <w:rPr>
          <w:i/>
          <w:iCs/>
          <w:sz w:val="22"/>
          <w:szCs w:val="22"/>
          <w:lang w:val="cs-CZ"/>
        </w:rPr>
        <w:t>4K</w:t>
      </w:r>
      <w:proofErr w:type="gramEnd"/>
      <w:r w:rsidR="00535726">
        <w:rPr>
          <w:i/>
          <w:iCs/>
          <w:sz w:val="22"/>
          <w:szCs w:val="22"/>
          <w:lang w:val="cs-CZ"/>
        </w:rPr>
        <w:t xml:space="preserve"> UHD bude mít divák pocit, jako by byl uprostřed dění.“</w:t>
      </w:r>
    </w:p>
    <w:p w14:paraId="2A09A80E" w14:textId="77777777" w:rsidR="00315B6F" w:rsidRPr="00971D9A" w:rsidRDefault="00315B6F" w:rsidP="00E579C5">
      <w:pPr>
        <w:jc w:val="both"/>
        <w:rPr>
          <w:sz w:val="22"/>
          <w:szCs w:val="22"/>
          <w:lang w:val="cs-CZ"/>
        </w:rPr>
      </w:pPr>
    </w:p>
    <w:p w14:paraId="3C161C1A" w14:textId="781BA726" w:rsidR="00FC031D" w:rsidRPr="00971D9A" w:rsidRDefault="00315B6F" w:rsidP="00E579C5">
      <w:pPr>
        <w:jc w:val="both"/>
        <w:rPr>
          <w:b/>
          <w:bCs/>
          <w:sz w:val="22"/>
          <w:szCs w:val="22"/>
          <w:lang w:val="cs-CZ"/>
        </w:rPr>
      </w:pPr>
      <w:r w:rsidRPr="00315B6F">
        <w:rPr>
          <w:b/>
          <w:bCs/>
          <w:sz w:val="22"/>
          <w:szCs w:val="22"/>
          <w:lang w:val="cs-CZ"/>
        </w:rPr>
        <w:t xml:space="preserve">Mezi </w:t>
      </w:r>
      <w:r w:rsidR="001A202C">
        <w:rPr>
          <w:b/>
          <w:bCs/>
          <w:sz w:val="22"/>
          <w:szCs w:val="22"/>
          <w:lang w:val="cs-CZ"/>
        </w:rPr>
        <w:t>klíčové</w:t>
      </w:r>
      <w:r w:rsidRPr="00315B6F">
        <w:rPr>
          <w:b/>
          <w:bCs/>
          <w:sz w:val="22"/>
          <w:szCs w:val="22"/>
          <w:lang w:val="cs-CZ"/>
        </w:rPr>
        <w:t xml:space="preserve"> </w:t>
      </w:r>
      <w:r w:rsidR="008A090E">
        <w:rPr>
          <w:b/>
          <w:bCs/>
          <w:sz w:val="22"/>
          <w:szCs w:val="22"/>
          <w:lang w:val="cs-CZ"/>
        </w:rPr>
        <w:t>vlastnosti</w:t>
      </w:r>
      <w:r w:rsidRPr="00315B6F">
        <w:rPr>
          <w:b/>
          <w:bCs/>
          <w:sz w:val="22"/>
          <w:szCs w:val="22"/>
          <w:lang w:val="cs-CZ"/>
        </w:rPr>
        <w:t xml:space="preserve"> kamery AXIS V59</w:t>
      </w:r>
      <w:r>
        <w:rPr>
          <w:b/>
          <w:bCs/>
          <w:sz w:val="22"/>
          <w:szCs w:val="22"/>
          <w:lang w:val="cs-CZ"/>
        </w:rPr>
        <w:t>38</w:t>
      </w:r>
      <w:r w:rsidRPr="00315B6F">
        <w:rPr>
          <w:b/>
          <w:bCs/>
          <w:sz w:val="22"/>
          <w:szCs w:val="22"/>
          <w:lang w:val="cs-CZ"/>
        </w:rPr>
        <w:t xml:space="preserve"> patří:</w:t>
      </w:r>
    </w:p>
    <w:p w14:paraId="2AA538BC" w14:textId="77777777" w:rsidR="00FC031D" w:rsidRPr="00971D9A" w:rsidRDefault="00FC031D" w:rsidP="00E579C5">
      <w:pPr>
        <w:jc w:val="both"/>
        <w:rPr>
          <w:sz w:val="22"/>
          <w:szCs w:val="22"/>
          <w:lang w:val="cs-CZ"/>
        </w:rPr>
      </w:pPr>
    </w:p>
    <w:p w14:paraId="38354B15" w14:textId="152722E6" w:rsidR="00315B6F" w:rsidRPr="00437F96" w:rsidRDefault="00315B6F" w:rsidP="00E579C5">
      <w:pPr>
        <w:pStyle w:val="Odstavecseseznamem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cs-CZ"/>
        </w:rPr>
      </w:pPr>
      <w:r>
        <w:rPr>
          <w:lang w:val="cs-CZ"/>
        </w:rPr>
        <w:t xml:space="preserve">Video v rozlišení </w:t>
      </w:r>
      <w:proofErr w:type="gramStart"/>
      <w:r>
        <w:rPr>
          <w:lang w:val="cs-CZ"/>
        </w:rPr>
        <w:t>4K</w:t>
      </w:r>
      <w:proofErr w:type="gramEnd"/>
      <w:r>
        <w:rPr>
          <w:lang w:val="cs-CZ"/>
        </w:rPr>
        <w:t xml:space="preserve"> U</w:t>
      </w:r>
      <w:r w:rsidRPr="00437F96">
        <w:rPr>
          <w:lang w:val="cs-CZ"/>
        </w:rPr>
        <w:t>HD</w:t>
      </w:r>
      <w:r>
        <w:rPr>
          <w:lang w:val="cs-CZ"/>
        </w:rPr>
        <w:t xml:space="preserve"> při 30 </w:t>
      </w:r>
      <w:proofErr w:type="spellStart"/>
      <w:r>
        <w:rPr>
          <w:lang w:val="cs-CZ"/>
        </w:rPr>
        <w:t>fps</w:t>
      </w:r>
      <w:proofErr w:type="spellEnd"/>
      <w:r w:rsidRPr="00437F96">
        <w:rPr>
          <w:lang w:val="cs-CZ"/>
        </w:rPr>
        <w:t xml:space="preserve"> </w:t>
      </w:r>
      <w:r>
        <w:rPr>
          <w:lang w:val="cs-CZ"/>
        </w:rPr>
        <w:t>a</w:t>
      </w:r>
      <w:r w:rsidRPr="00437F96">
        <w:rPr>
          <w:lang w:val="cs-CZ"/>
        </w:rPr>
        <w:t xml:space="preserve"> </w:t>
      </w:r>
      <w:r>
        <w:rPr>
          <w:lang w:val="cs-CZ"/>
        </w:rPr>
        <w:t>2</w:t>
      </w:r>
      <w:r w:rsidRPr="00437F96">
        <w:rPr>
          <w:lang w:val="cs-CZ"/>
        </w:rPr>
        <w:t>0x zoom</w:t>
      </w:r>
    </w:p>
    <w:p w14:paraId="6F8E36D3" w14:textId="77777777" w:rsidR="00315B6F" w:rsidRPr="00437F96" w:rsidRDefault="00315B6F" w:rsidP="00E579C5">
      <w:pPr>
        <w:pStyle w:val="Odstavecseseznamem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cs-CZ"/>
        </w:rPr>
      </w:pPr>
      <w:r>
        <w:rPr>
          <w:lang w:val="cs-CZ"/>
        </w:rPr>
        <w:t>Studiový zvuk s</w:t>
      </w:r>
      <w:r w:rsidRPr="00437F96">
        <w:rPr>
          <w:lang w:val="cs-CZ"/>
        </w:rPr>
        <w:t xml:space="preserve"> XLR </w:t>
      </w:r>
      <w:r>
        <w:rPr>
          <w:lang w:val="cs-CZ"/>
        </w:rPr>
        <w:t>vstupy</w:t>
      </w:r>
    </w:p>
    <w:p w14:paraId="3DDA2075" w14:textId="77777777" w:rsidR="00315B6F" w:rsidRPr="00437F96" w:rsidRDefault="00315B6F" w:rsidP="00E579C5">
      <w:pPr>
        <w:pStyle w:val="Odstavecseseznamem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cs-CZ"/>
        </w:rPr>
      </w:pPr>
      <w:r>
        <w:rPr>
          <w:lang w:val="cs-CZ"/>
        </w:rPr>
        <w:t xml:space="preserve">Podpora protokolu </w:t>
      </w:r>
      <w:r w:rsidRPr="00437F96">
        <w:rPr>
          <w:lang w:val="cs-CZ"/>
        </w:rPr>
        <w:t xml:space="preserve">VISCA </w:t>
      </w:r>
      <w:r>
        <w:rPr>
          <w:lang w:val="cs-CZ"/>
        </w:rPr>
        <w:t xml:space="preserve">a </w:t>
      </w:r>
      <w:r w:rsidRPr="00437F96">
        <w:rPr>
          <w:lang w:val="cs-CZ"/>
        </w:rPr>
        <w:t xml:space="preserve">VISCA </w:t>
      </w:r>
      <w:proofErr w:type="spellStart"/>
      <w:r w:rsidRPr="00437F96">
        <w:rPr>
          <w:lang w:val="cs-CZ"/>
        </w:rPr>
        <w:t>over</w:t>
      </w:r>
      <w:proofErr w:type="spellEnd"/>
      <w:r w:rsidRPr="00437F96">
        <w:rPr>
          <w:lang w:val="cs-CZ"/>
        </w:rPr>
        <w:t xml:space="preserve"> IP </w:t>
      </w:r>
    </w:p>
    <w:p w14:paraId="741C003E" w14:textId="4F60559A" w:rsidR="00315B6F" w:rsidRPr="00437F96" w:rsidRDefault="00315B6F" w:rsidP="00E579C5">
      <w:pPr>
        <w:pStyle w:val="Odstavecseseznamem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cs-CZ"/>
        </w:rPr>
      </w:pPr>
      <w:r>
        <w:rPr>
          <w:lang w:val="cs-CZ"/>
        </w:rPr>
        <w:lastRenderedPageBreak/>
        <w:t xml:space="preserve">Dodává se s 3měsíční zkušební licencí aplikace </w:t>
      </w:r>
      <w:proofErr w:type="spellStart"/>
      <w:r w:rsidRPr="00437F96">
        <w:rPr>
          <w:lang w:val="cs-CZ"/>
        </w:rPr>
        <w:t>Cam</w:t>
      </w:r>
      <w:r>
        <w:rPr>
          <w:lang w:val="cs-CZ"/>
        </w:rPr>
        <w:t>S</w:t>
      </w:r>
      <w:r w:rsidRPr="00437F96">
        <w:rPr>
          <w:lang w:val="cs-CZ"/>
        </w:rPr>
        <w:t>treamer</w:t>
      </w:r>
      <w:proofErr w:type="spellEnd"/>
      <w:r w:rsidR="003C73CC">
        <w:rPr>
          <w:lang w:val="cs-CZ"/>
        </w:rPr>
        <w:t xml:space="preserve"> </w:t>
      </w:r>
      <w:proofErr w:type="spellStart"/>
      <w:r w:rsidR="003C73CC">
        <w:rPr>
          <w:lang w:val="cs-CZ"/>
        </w:rPr>
        <w:t>App</w:t>
      </w:r>
      <w:proofErr w:type="spellEnd"/>
    </w:p>
    <w:p w14:paraId="7F486BC4" w14:textId="670D1D73" w:rsidR="007C4AFC" w:rsidRPr="00315B6F" w:rsidRDefault="00315B6F" w:rsidP="00E579C5">
      <w:pPr>
        <w:pStyle w:val="Odstavecseseznamem"/>
        <w:numPr>
          <w:ilvl w:val="0"/>
          <w:numId w:val="34"/>
        </w:numPr>
        <w:jc w:val="both"/>
        <w:rPr>
          <w:sz w:val="22"/>
          <w:szCs w:val="22"/>
          <w:lang w:val="cs-CZ"/>
        </w:rPr>
      </w:pPr>
      <w:r>
        <w:rPr>
          <w:lang w:val="cs-CZ"/>
        </w:rPr>
        <w:t xml:space="preserve">Výstupy </w:t>
      </w:r>
      <w:r w:rsidRPr="00437F96">
        <w:rPr>
          <w:lang w:val="cs-CZ"/>
        </w:rPr>
        <w:t xml:space="preserve">3G-SDI </w:t>
      </w:r>
      <w:r>
        <w:rPr>
          <w:lang w:val="cs-CZ"/>
        </w:rPr>
        <w:t>a</w:t>
      </w:r>
      <w:r w:rsidRPr="00437F96">
        <w:rPr>
          <w:lang w:val="cs-CZ"/>
        </w:rPr>
        <w:t xml:space="preserve"> HDMI</w:t>
      </w:r>
    </w:p>
    <w:p w14:paraId="43F08BB3" w14:textId="7E2C19CE" w:rsidR="00FC031D" w:rsidRPr="00971D9A" w:rsidRDefault="00FC031D" w:rsidP="00E579C5">
      <w:pPr>
        <w:jc w:val="both"/>
        <w:rPr>
          <w:sz w:val="22"/>
          <w:szCs w:val="22"/>
          <w:lang w:val="cs-CZ"/>
        </w:rPr>
      </w:pPr>
    </w:p>
    <w:p w14:paraId="442F1181" w14:textId="6DF5D158" w:rsidR="00315B6F" w:rsidRDefault="00315B6F" w:rsidP="00E579C5">
      <w:pPr>
        <w:jc w:val="both"/>
        <w:rPr>
          <w:sz w:val="22"/>
          <w:szCs w:val="22"/>
          <w:lang w:val="cs-CZ"/>
        </w:rPr>
      </w:pPr>
      <w:r w:rsidRPr="00315B6F">
        <w:rPr>
          <w:sz w:val="22"/>
          <w:szCs w:val="22"/>
          <w:lang w:val="cs-CZ"/>
        </w:rPr>
        <w:t xml:space="preserve">Kromě výše uvedeného disponují </w:t>
      </w:r>
      <w:r>
        <w:rPr>
          <w:sz w:val="22"/>
          <w:szCs w:val="22"/>
          <w:lang w:val="cs-CZ"/>
        </w:rPr>
        <w:t xml:space="preserve">nové </w:t>
      </w:r>
      <w:r w:rsidRPr="00315B6F">
        <w:rPr>
          <w:sz w:val="22"/>
          <w:szCs w:val="22"/>
          <w:lang w:val="cs-CZ"/>
        </w:rPr>
        <w:t xml:space="preserve">kamery kompresní technologií Axis </w:t>
      </w:r>
      <w:proofErr w:type="spellStart"/>
      <w:r w:rsidRPr="00315B6F">
        <w:rPr>
          <w:sz w:val="22"/>
          <w:szCs w:val="22"/>
          <w:lang w:val="cs-CZ"/>
        </w:rPr>
        <w:t>Zipstream</w:t>
      </w:r>
      <w:proofErr w:type="spellEnd"/>
      <w:r w:rsidRPr="00315B6F">
        <w:rPr>
          <w:sz w:val="22"/>
          <w:szCs w:val="22"/>
          <w:lang w:val="cs-CZ"/>
        </w:rPr>
        <w:t xml:space="preserve"> pro kodeky H.264 a H.265, která významně redukuje datový tok a nároky na úložiště, aniž by došlo ke kompromisu v obrazové kvalitě</w:t>
      </w:r>
      <w:r>
        <w:rPr>
          <w:sz w:val="22"/>
          <w:szCs w:val="22"/>
          <w:lang w:val="cs-CZ"/>
        </w:rPr>
        <w:t xml:space="preserve">. </w:t>
      </w:r>
      <w:r w:rsidRPr="00315B6F">
        <w:rPr>
          <w:sz w:val="22"/>
          <w:szCs w:val="22"/>
          <w:lang w:val="cs-CZ"/>
        </w:rPr>
        <w:t xml:space="preserve">Navíc jsou </w:t>
      </w:r>
      <w:r>
        <w:rPr>
          <w:sz w:val="22"/>
          <w:szCs w:val="22"/>
          <w:lang w:val="cs-CZ"/>
        </w:rPr>
        <w:t xml:space="preserve">i tyto kamery </w:t>
      </w:r>
      <w:r w:rsidRPr="00315B6F">
        <w:rPr>
          <w:sz w:val="22"/>
          <w:szCs w:val="22"/>
          <w:lang w:val="cs-CZ"/>
        </w:rPr>
        <w:t xml:space="preserve">vybaveny pokročilými bezpečnostními funkcemi, jako je například </w:t>
      </w:r>
      <w:r w:rsidR="00A607AA">
        <w:rPr>
          <w:sz w:val="22"/>
          <w:szCs w:val="22"/>
          <w:lang w:val="cs-CZ"/>
        </w:rPr>
        <w:t>podepsaný firmware</w:t>
      </w:r>
      <w:r w:rsidR="0018036B">
        <w:rPr>
          <w:sz w:val="22"/>
          <w:szCs w:val="22"/>
          <w:lang w:val="cs-CZ"/>
        </w:rPr>
        <w:t xml:space="preserve"> </w:t>
      </w:r>
      <w:r w:rsidRPr="00315B6F">
        <w:rPr>
          <w:sz w:val="22"/>
          <w:szCs w:val="22"/>
          <w:lang w:val="cs-CZ"/>
        </w:rPr>
        <w:t xml:space="preserve">a </w:t>
      </w:r>
      <w:r w:rsidR="00A607AA">
        <w:rPr>
          <w:sz w:val="22"/>
          <w:szCs w:val="22"/>
          <w:lang w:val="cs-CZ"/>
        </w:rPr>
        <w:t xml:space="preserve">mechanismus </w:t>
      </w:r>
      <w:proofErr w:type="spellStart"/>
      <w:r w:rsidR="00DD386E">
        <w:rPr>
          <w:sz w:val="22"/>
          <w:szCs w:val="22"/>
          <w:lang w:val="cs-CZ"/>
        </w:rPr>
        <w:t>S</w:t>
      </w:r>
      <w:r w:rsidR="00A607AA">
        <w:rPr>
          <w:sz w:val="22"/>
          <w:szCs w:val="22"/>
          <w:lang w:val="cs-CZ"/>
        </w:rPr>
        <w:t>ecure</w:t>
      </w:r>
      <w:proofErr w:type="spellEnd"/>
      <w:r w:rsidR="00A607AA">
        <w:rPr>
          <w:sz w:val="22"/>
          <w:szCs w:val="22"/>
          <w:lang w:val="cs-CZ"/>
        </w:rPr>
        <w:t xml:space="preserve"> </w:t>
      </w:r>
      <w:proofErr w:type="spellStart"/>
      <w:r w:rsidR="00DD386E">
        <w:rPr>
          <w:sz w:val="22"/>
          <w:szCs w:val="22"/>
          <w:lang w:val="cs-CZ"/>
        </w:rPr>
        <w:t>B</w:t>
      </w:r>
      <w:r w:rsidR="00A607AA">
        <w:rPr>
          <w:sz w:val="22"/>
          <w:szCs w:val="22"/>
          <w:lang w:val="cs-CZ"/>
        </w:rPr>
        <w:t>oot</w:t>
      </w:r>
      <w:proofErr w:type="spellEnd"/>
      <w:r w:rsidRPr="00315B6F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díky n</w:t>
      </w:r>
      <w:r w:rsidR="003C73CC">
        <w:rPr>
          <w:sz w:val="22"/>
          <w:szCs w:val="22"/>
          <w:lang w:val="cs-CZ"/>
        </w:rPr>
        <w:t>i</w:t>
      </w:r>
      <w:r>
        <w:rPr>
          <w:sz w:val="22"/>
          <w:szCs w:val="22"/>
          <w:lang w:val="cs-CZ"/>
        </w:rPr>
        <w:t xml:space="preserve">mž </w:t>
      </w:r>
      <w:r w:rsidRPr="00315B6F">
        <w:rPr>
          <w:sz w:val="22"/>
          <w:szCs w:val="22"/>
          <w:lang w:val="cs-CZ"/>
        </w:rPr>
        <w:t xml:space="preserve">má uživatel záruku, že je nainstalovaný pouze autorizovaný firmware a </w:t>
      </w:r>
      <w:r>
        <w:rPr>
          <w:sz w:val="22"/>
          <w:szCs w:val="22"/>
          <w:lang w:val="cs-CZ"/>
        </w:rPr>
        <w:t>kamera je chráněna proti kybernetickým útokům</w:t>
      </w:r>
      <w:r w:rsidR="003C73CC">
        <w:rPr>
          <w:sz w:val="22"/>
          <w:szCs w:val="22"/>
          <w:lang w:val="cs-CZ"/>
        </w:rPr>
        <w:t>.</w:t>
      </w:r>
    </w:p>
    <w:p w14:paraId="494E73A6" w14:textId="77777777" w:rsidR="00315B6F" w:rsidRDefault="00315B6F" w:rsidP="00E579C5">
      <w:pPr>
        <w:jc w:val="both"/>
        <w:rPr>
          <w:sz w:val="22"/>
          <w:szCs w:val="22"/>
          <w:lang w:val="cs-CZ"/>
        </w:rPr>
      </w:pPr>
    </w:p>
    <w:p w14:paraId="375AC3FA" w14:textId="49EBA2F0" w:rsidR="00620F9C" w:rsidRPr="00620F9C" w:rsidRDefault="00620F9C" w:rsidP="00E579C5">
      <w:pPr>
        <w:jc w:val="both"/>
        <w:rPr>
          <w:sz w:val="22"/>
          <w:szCs w:val="22"/>
          <w:lang w:val="cs-CZ"/>
        </w:rPr>
      </w:pPr>
      <w:r w:rsidRPr="00620F9C">
        <w:rPr>
          <w:sz w:val="22"/>
          <w:szCs w:val="22"/>
          <w:lang w:val="cs-CZ"/>
        </w:rPr>
        <w:t>Kamer</w:t>
      </w:r>
      <w:r>
        <w:rPr>
          <w:sz w:val="22"/>
          <w:szCs w:val="22"/>
          <w:lang w:val="cs-CZ"/>
        </w:rPr>
        <w:t>a</w:t>
      </w:r>
      <w:r w:rsidRPr="00620F9C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AXIS V5938 </w:t>
      </w:r>
      <w:r w:rsidRPr="00620F9C">
        <w:rPr>
          <w:sz w:val="22"/>
          <w:szCs w:val="22"/>
          <w:lang w:val="cs-CZ"/>
        </w:rPr>
        <w:t>je v České republice k dispozici prostřednictvím distribučních kanálů společnosti Axis za</w:t>
      </w:r>
      <w:r>
        <w:rPr>
          <w:sz w:val="22"/>
          <w:szCs w:val="22"/>
          <w:lang w:val="cs-CZ"/>
        </w:rPr>
        <w:t xml:space="preserve"> </w:t>
      </w:r>
      <w:r w:rsidRPr="00620F9C">
        <w:rPr>
          <w:sz w:val="22"/>
          <w:szCs w:val="22"/>
          <w:lang w:val="cs-CZ"/>
        </w:rPr>
        <w:t xml:space="preserve">doporučenou koncovou cenu </w:t>
      </w:r>
      <w:r>
        <w:rPr>
          <w:sz w:val="22"/>
          <w:szCs w:val="22"/>
          <w:lang w:val="cs-CZ"/>
        </w:rPr>
        <w:t>76</w:t>
      </w:r>
      <w:r w:rsidRPr="00620F9C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>2</w:t>
      </w:r>
      <w:r w:rsidRPr="00620F9C">
        <w:rPr>
          <w:sz w:val="22"/>
          <w:szCs w:val="22"/>
          <w:lang w:val="cs-CZ"/>
        </w:rPr>
        <w:t>00 Kč</w:t>
      </w:r>
      <w:r>
        <w:rPr>
          <w:sz w:val="22"/>
          <w:szCs w:val="22"/>
          <w:lang w:val="cs-CZ"/>
        </w:rPr>
        <w:t>.</w:t>
      </w:r>
    </w:p>
    <w:p w14:paraId="301D202B" w14:textId="77777777" w:rsidR="00620F9C" w:rsidRPr="00620F9C" w:rsidRDefault="00620F9C" w:rsidP="00E579C5">
      <w:pPr>
        <w:jc w:val="both"/>
        <w:rPr>
          <w:sz w:val="22"/>
          <w:szCs w:val="22"/>
          <w:lang w:val="cs-CZ"/>
        </w:rPr>
      </w:pPr>
    </w:p>
    <w:p w14:paraId="0729985B" w14:textId="683F977A" w:rsidR="007633E5" w:rsidRDefault="00620F9C" w:rsidP="00E579C5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Video a fotografie ve vysokém rozlišení najdete</w:t>
      </w:r>
      <w:r w:rsidR="007633E5">
        <w:rPr>
          <w:sz w:val="22"/>
          <w:szCs w:val="22"/>
          <w:lang w:val="cs-CZ"/>
        </w:rPr>
        <w:t xml:space="preserve"> zde:</w:t>
      </w:r>
      <w:r>
        <w:rPr>
          <w:sz w:val="22"/>
          <w:szCs w:val="22"/>
          <w:lang w:val="cs-CZ"/>
        </w:rPr>
        <w:t xml:space="preserve"> </w:t>
      </w:r>
      <w:hyperlink r:id="rId15" w:history="1">
        <w:r>
          <w:rPr>
            <w:rStyle w:val="Hypertextovodkaz"/>
            <w:sz w:val="22"/>
            <w:szCs w:val="22"/>
            <w:lang w:val="cs-CZ"/>
          </w:rPr>
          <w:t>www.pressoffice.cz</w:t>
        </w:r>
      </w:hyperlink>
      <w:r>
        <w:rPr>
          <w:sz w:val="22"/>
          <w:szCs w:val="22"/>
          <w:lang w:val="cs-CZ"/>
        </w:rPr>
        <w:t xml:space="preserve"> </w:t>
      </w:r>
    </w:p>
    <w:p w14:paraId="1BD006D0" w14:textId="77777777" w:rsidR="007633E5" w:rsidRPr="00971D9A" w:rsidRDefault="007633E5" w:rsidP="00520DF6">
      <w:pPr>
        <w:rPr>
          <w:sz w:val="22"/>
          <w:szCs w:val="22"/>
          <w:lang w:val="cs-CZ"/>
        </w:rPr>
      </w:pPr>
    </w:p>
    <w:p w14:paraId="7D621534" w14:textId="77777777" w:rsidR="0098419E" w:rsidRPr="00971D9A" w:rsidRDefault="0098419E" w:rsidP="00520DF6">
      <w:pPr>
        <w:rPr>
          <w:bCs/>
          <w:iCs/>
          <w:sz w:val="22"/>
          <w:szCs w:val="22"/>
          <w:lang w:val="cs-CZ"/>
        </w:rPr>
      </w:pPr>
    </w:p>
    <w:p w14:paraId="7C356B91" w14:textId="77777777" w:rsidR="00FD0978" w:rsidRPr="00971D9A" w:rsidRDefault="00FD0978" w:rsidP="00520DF6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176426A0" w14:textId="48B5A987" w:rsidR="003E2454" w:rsidRPr="00971D9A" w:rsidRDefault="003E2454" w:rsidP="00520DF6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971D9A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971D9A" w:rsidRDefault="00FD0978" w:rsidP="00520DF6">
      <w:pPr>
        <w:rPr>
          <w:bCs/>
          <w:i/>
          <w:iCs/>
          <w:sz w:val="20"/>
          <w:szCs w:val="20"/>
          <w:lang w:val="cs-CZ"/>
        </w:rPr>
      </w:pPr>
    </w:p>
    <w:p w14:paraId="152FE271" w14:textId="77777777" w:rsidR="003E2454" w:rsidRPr="00971D9A" w:rsidRDefault="003E2454" w:rsidP="00520DF6">
      <w:pPr>
        <w:rPr>
          <w:bCs/>
          <w:i/>
          <w:iCs/>
          <w:sz w:val="20"/>
          <w:szCs w:val="20"/>
          <w:lang w:val="cs-CZ"/>
        </w:rPr>
      </w:pPr>
      <w:r w:rsidRPr="00971D9A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971D9A">
        <w:rPr>
          <w:i/>
          <w:sz w:val="20"/>
          <w:szCs w:val="20"/>
          <w:lang w:val="cs-CZ" w:eastAsia="zh-CN"/>
        </w:rPr>
        <w:t>Regional</w:t>
      </w:r>
      <w:proofErr w:type="spellEnd"/>
      <w:r w:rsidRPr="00971D9A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971D9A">
        <w:rPr>
          <w:i/>
          <w:sz w:val="20"/>
          <w:szCs w:val="20"/>
          <w:lang w:val="cs-CZ" w:eastAsia="zh-CN"/>
        </w:rPr>
        <w:t>Specialist</w:t>
      </w:r>
      <w:proofErr w:type="spellEnd"/>
      <w:r w:rsidRPr="00971D9A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971D9A">
        <w:rPr>
          <w:i/>
          <w:sz w:val="20"/>
          <w:szCs w:val="20"/>
          <w:lang w:val="cs-CZ" w:eastAsia="zh-CN"/>
        </w:rPr>
        <w:t>Russia</w:t>
      </w:r>
      <w:proofErr w:type="spellEnd"/>
      <w:r w:rsidRPr="00971D9A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971D9A">
        <w:rPr>
          <w:i/>
          <w:sz w:val="20"/>
          <w:szCs w:val="20"/>
          <w:lang w:val="cs-CZ" w:eastAsia="zh-CN"/>
        </w:rPr>
        <w:t>Eastern</w:t>
      </w:r>
      <w:proofErr w:type="spellEnd"/>
      <w:r w:rsidRPr="00971D9A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971D9A">
        <w:rPr>
          <w:i/>
          <w:sz w:val="20"/>
          <w:szCs w:val="20"/>
          <w:lang w:val="cs-CZ" w:eastAsia="zh-CN"/>
        </w:rPr>
        <w:t>Europe</w:t>
      </w:r>
      <w:proofErr w:type="spellEnd"/>
      <w:r w:rsidRPr="00971D9A">
        <w:rPr>
          <w:i/>
          <w:sz w:val="20"/>
          <w:szCs w:val="20"/>
          <w:lang w:val="cs-CZ" w:eastAsia="zh-CN"/>
        </w:rPr>
        <w:t xml:space="preserve">, </w:t>
      </w:r>
      <w:r w:rsidRPr="00971D9A">
        <w:rPr>
          <w:bCs/>
          <w:i/>
          <w:iCs/>
          <w:sz w:val="20"/>
          <w:szCs w:val="20"/>
          <w:lang w:val="cs-CZ"/>
        </w:rPr>
        <w:t>Axis Communications</w:t>
      </w:r>
    </w:p>
    <w:p w14:paraId="0ECFEBE6" w14:textId="2342C7DD" w:rsidR="00920CCC" w:rsidRPr="00971D9A" w:rsidRDefault="003E2454" w:rsidP="00520DF6">
      <w:pPr>
        <w:jc w:val="both"/>
        <w:rPr>
          <w:rStyle w:val="Hypertextovodkaz"/>
          <w:bCs/>
          <w:i/>
          <w:iCs/>
          <w:sz w:val="20"/>
          <w:szCs w:val="22"/>
          <w:lang w:val="cs-CZ"/>
        </w:rPr>
      </w:pPr>
      <w:r w:rsidRPr="00971D9A">
        <w:rPr>
          <w:bCs/>
          <w:i/>
          <w:iCs/>
          <w:sz w:val="20"/>
          <w:szCs w:val="20"/>
          <w:lang w:val="cs-CZ"/>
        </w:rPr>
        <w:t>Telefon: +</w:t>
      </w:r>
      <w:r w:rsidRPr="00971D9A">
        <w:rPr>
          <w:i/>
          <w:sz w:val="20"/>
          <w:szCs w:val="20"/>
          <w:lang w:val="cs-CZ" w:eastAsia="zh-CN"/>
        </w:rPr>
        <w:t>420 734 319 237</w:t>
      </w:r>
      <w:r w:rsidRPr="00971D9A">
        <w:rPr>
          <w:bCs/>
          <w:i/>
          <w:iCs/>
          <w:sz w:val="20"/>
          <w:szCs w:val="20"/>
          <w:lang w:val="cs-CZ"/>
        </w:rPr>
        <w:t>, E-mail:</w:t>
      </w:r>
      <w:r w:rsidRPr="00971D9A">
        <w:rPr>
          <w:bCs/>
          <w:i/>
          <w:iCs/>
          <w:sz w:val="20"/>
          <w:szCs w:val="22"/>
          <w:lang w:val="cs-CZ"/>
        </w:rPr>
        <w:t xml:space="preserve"> </w:t>
      </w:r>
      <w:hyperlink r:id="rId16" w:history="1">
        <w:r w:rsidR="00F43B91" w:rsidRPr="00971D9A">
          <w:rPr>
            <w:rStyle w:val="Hypertextovodkaz"/>
            <w:bCs/>
            <w:i/>
            <w:iCs/>
            <w:sz w:val="20"/>
            <w:szCs w:val="22"/>
            <w:lang w:val="cs-CZ"/>
          </w:rPr>
          <w:t>marek.pavlica@axis.com</w:t>
        </w:r>
      </w:hyperlink>
      <w:r w:rsidR="00F43B91" w:rsidRPr="00971D9A">
        <w:rPr>
          <w:bCs/>
          <w:i/>
          <w:iCs/>
          <w:sz w:val="20"/>
          <w:szCs w:val="22"/>
          <w:lang w:val="cs-CZ"/>
        </w:rPr>
        <w:t xml:space="preserve"> </w:t>
      </w:r>
    </w:p>
    <w:p w14:paraId="09C9FF39" w14:textId="77777777" w:rsidR="00A21A41" w:rsidRPr="00971D9A" w:rsidRDefault="00A21A41" w:rsidP="00520DF6">
      <w:pPr>
        <w:jc w:val="both"/>
        <w:rPr>
          <w:bCs/>
          <w:i/>
          <w:iCs/>
          <w:sz w:val="20"/>
          <w:szCs w:val="22"/>
          <w:lang w:val="cs-CZ"/>
        </w:rPr>
      </w:pPr>
    </w:p>
    <w:p w14:paraId="6B516C60" w14:textId="53B2D631" w:rsidR="003E2454" w:rsidRPr="00971D9A" w:rsidRDefault="003E2454" w:rsidP="00520DF6">
      <w:pPr>
        <w:jc w:val="both"/>
        <w:rPr>
          <w:bCs/>
          <w:i/>
          <w:iCs/>
          <w:sz w:val="20"/>
          <w:szCs w:val="22"/>
          <w:lang w:val="cs-CZ"/>
        </w:rPr>
      </w:pPr>
      <w:r w:rsidRPr="00971D9A">
        <w:rPr>
          <w:bCs/>
          <w:i/>
          <w:iCs/>
          <w:sz w:val="20"/>
          <w:szCs w:val="22"/>
          <w:lang w:val="cs-CZ"/>
        </w:rPr>
        <w:t xml:space="preserve">Ivan Sobička, Senior </w:t>
      </w:r>
      <w:proofErr w:type="spellStart"/>
      <w:r w:rsidRPr="00971D9A">
        <w:rPr>
          <w:bCs/>
          <w:i/>
          <w:iCs/>
          <w:sz w:val="20"/>
          <w:szCs w:val="22"/>
          <w:lang w:val="cs-CZ"/>
        </w:rPr>
        <w:t>Consultant</w:t>
      </w:r>
      <w:proofErr w:type="spellEnd"/>
      <w:r w:rsidRPr="00971D9A">
        <w:rPr>
          <w:bCs/>
          <w:i/>
          <w:iCs/>
          <w:sz w:val="20"/>
          <w:szCs w:val="22"/>
          <w:lang w:val="cs-CZ"/>
        </w:rPr>
        <w:t>, TAKTIQ COMMUNICATIONS s.r.o.</w:t>
      </w:r>
    </w:p>
    <w:p w14:paraId="0B68BCC8" w14:textId="711C034A" w:rsidR="003E2454" w:rsidRPr="00971D9A" w:rsidRDefault="003E2454" w:rsidP="00520DF6">
      <w:pPr>
        <w:jc w:val="both"/>
        <w:rPr>
          <w:bCs/>
          <w:i/>
          <w:iCs/>
          <w:sz w:val="20"/>
          <w:szCs w:val="22"/>
          <w:lang w:val="cs-CZ"/>
        </w:rPr>
      </w:pPr>
      <w:r w:rsidRPr="00971D9A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17" w:history="1">
        <w:r w:rsidRPr="00971D9A">
          <w:rPr>
            <w:rStyle w:val="Hypertextovodkaz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5AB72564" w14:textId="77777777" w:rsidR="00565F87" w:rsidRPr="00971D9A" w:rsidRDefault="00565F87" w:rsidP="00520DF6">
      <w:pPr>
        <w:jc w:val="both"/>
        <w:rPr>
          <w:bCs/>
          <w:i/>
          <w:iCs/>
          <w:sz w:val="20"/>
          <w:szCs w:val="22"/>
          <w:lang w:val="cs-CZ"/>
        </w:rPr>
      </w:pPr>
    </w:p>
    <w:p w14:paraId="4C1EF43C" w14:textId="77777777" w:rsidR="00921AF3" w:rsidRPr="00971D9A" w:rsidRDefault="00921AF3" w:rsidP="00520DF6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971D9A">
        <w:rPr>
          <w:b/>
          <w:i/>
          <w:sz w:val="20"/>
          <w:szCs w:val="20"/>
          <w:lang w:val="cs-CZ"/>
        </w:rPr>
        <w:t>O společnosti Axis Communications</w:t>
      </w:r>
    </w:p>
    <w:p w14:paraId="5A8C88BF" w14:textId="77777777" w:rsidR="00921AF3" w:rsidRPr="00971D9A" w:rsidRDefault="00921AF3" w:rsidP="00520DF6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29698158" w14:textId="1DE8A197" w:rsidR="007C4AFC" w:rsidRPr="00971D9A" w:rsidRDefault="00921AF3" w:rsidP="00520DF6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  <w:r w:rsidRPr="00971D9A">
        <w:rPr>
          <w:bCs/>
          <w:i/>
          <w:sz w:val="20"/>
          <w:szCs w:val="20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</w:t>
      </w:r>
      <w:proofErr w:type="spellStart"/>
      <w:r w:rsidRPr="00971D9A">
        <w:rPr>
          <w:bCs/>
          <w:i/>
          <w:sz w:val="20"/>
          <w:szCs w:val="20"/>
          <w:lang w:val="cs-CZ"/>
        </w:rPr>
        <w:t>videodohled</w:t>
      </w:r>
      <w:proofErr w:type="spellEnd"/>
      <w:r w:rsidRPr="00971D9A">
        <w:rPr>
          <w:bCs/>
          <w:i/>
          <w:sz w:val="20"/>
          <w:szCs w:val="20"/>
          <w:lang w:val="cs-CZ"/>
        </w:rPr>
        <w:t xml:space="preserve"> a analýzu videa, řízení přístupu a audiosystémy. Společnost Axis má přes 3 000 zaměstnanců ve více než 50 zemích a při poskytování klientských řešení spolupracuje s globální sítí partnerů. Společnost Axis byla založena v roce 1984 a sídlí ve švédském Lundu. Více informací o společnosti Axis najdete na naší webové </w:t>
      </w:r>
      <w:r w:rsidRPr="00DD54E1">
        <w:rPr>
          <w:bCs/>
          <w:i/>
          <w:sz w:val="20"/>
          <w:szCs w:val="20"/>
          <w:lang w:val="cs-CZ"/>
        </w:rPr>
        <w:t xml:space="preserve">stránce </w:t>
      </w:r>
      <w:hyperlink r:id="rId18" w:history="1">
        <w:r w:rsidRPr="00DD54E1">
          <w:rPr>
            <w:rStyle w:val="Hypertextovodkaz"/>
            <w:bCs/>
            <w:i/>
            <w:sz w:val="20"/>
            <w:szCs w:val="20"/>
            <w:lang w:val="cs-CZ"/>
          </w:rPr>
          <w:t>www.axis.com</w:t>
        </w:r>
      </w:hyperlink>
      <w:r w:rsidRPr="00DD54E1">
        <w:rPr>
          <w:bCs/>
          <w:i/>
          <w:sz w:val="20"/>
          <w:szCs w:val="20"/>
          <w:lang w:val="cs-CZ"/>
        </w:rPr>
        <w:t>.</w:t>
      </w:r>
    </w:p>
    <w:sectPr w:rsidR="007C4AFC" w:rsidRPr="00971D9A" w:rsidSect="00BA05A7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BC0E" w14:textId="77777777" w:rsidR="00C41291" w:rsidRDefault="00C41291">
      <w:r>
        <w:separator/>
      </w:r>
    </w:p>
  </w:endnote>
  <w:endnote w:type="continuationSeparator" w:id="0">
    <w:p w14:paraId="7AEB1C06" w14:textId="77777777" w:rsidR="00C41291" w:rsidRDefault="00C4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68F1" w14:textId="77777777" w:rsidR="00C41291" w:rsidRDefault="00C41291">
      <w:r>
        <w:separator/>
      </w:r>
    </w:p>
  </w:footnote>
  <w:footnote w:type="continuationSeparator" w:id="0">
    <w:p w14:paraId="46E34068" w14:textId="77777777" w:rsidR="00C41291" w:rsidRDefault="00C4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32E7"/>
    <w:multiLevelType w:val="hybridMultilevel"/>
    <w:tmpl w:val="E796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30"/>
  </w:num>
  <w:num w:numId="10">
    <w:abstractNumId w:val="29"/>
  </w:num>
  <w:num w:numId="11">
    <w:abstractNumId w:val="4"/>
  </w:num>
  <w:num w:numId="12">
    <w:abstractNumId w:val="10"/>
  </w:num>
  <w:num w:numId="13">
    <w:abstractNumId w:val="21"/>
  </w:num>
  <w:num w:numId="14">
    <w:abstractNumId w:val="19"/>
  </w:num>
  <w:num w:numId="15">
    <w:abstractNumId w:val="26"/>
  </w:num>
  <w:num w:numId="16">
    <w:abstractNumId w:val="5"/>
  </w:num>
  <w:num w:numId="17">
    <w:abstractNumId w:val="32"/>
  </w:num>
  <w:num w:numId="18">
    <w:abstractNumId w:val="31"/>
  </w:num>
  <w:num w:numId="19">
    <w:abstractNumId w:val="12"/>
  </w:num>
  <w:num w:numId="20">
    <w:abstractNumId w:val="4"/>
  </w:num>
  <w:num w:numId="21">
    <w:abstractNumId w:val="8"/>
  </w:num>
  <w:num w:numId="22">
    <w:abstractNumId w:val="14"/>
  </w:num>
  <w:num w:numId="23">
    <w:abstractNumId w:val="33"/>
  </w:num>
  <w:num w:numId="24">
    <w:abstractNumId w:val="28"/>
  </w:num>
  <w:num w:numId="25">
    <w:abstractNumId w:val="22"/>
  </w:num>
  <w:num w:numId="26">
    <w:abstractNumId w:val="9"/>
  </w:num>
  <w:num w:numId="27">
    <w:abstractNumId w:val="17"/>
  </w:num>
  <w:num w:numId="28">
    <w:abstractNumId w:val="27"/>
  </w:num>
  <w:num w:numId="29">
    <w:abstractNumId w:val="7"/>
  </w:num>
  <w:num w:numId="30">
    <w:abstractNumId w:val="11"/>
  </w:num>
  <w:num w:numId="31">
    <w:abstractNumId w:val="25"/>
  </w:num>
  <w:num w:numId="32">
    <w:abstractNumId w:val="6"/>
  </w:num>
  <w:num w:numId="33">
    <w:abstractNumId w:val="18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AEA"/>
    <w:rsid w:val="000B7FFC"/>
    <w:rsid w:val="000C111F"/>
    <w:rsid w:val="000C1A26"/>
    <w:rsid w:val="000C249C"/>
    <w:rsid w:val="000C5635"/>
    <w:rsid w:val="000D03CF"/>
    <w:rsid w:val="000D0F59"/>
    <w:rsid w:val="000D24F8"/>
    <w:rsid w:val="000D2B68"/>
    <w:rsid w:val="000D4111"/>
    <w:rsid w:val="000D4CEF"/>
    <w:rsid w:val="000D64CD"/>
    <w:rsid w:val="000D64FB"/>
    <w:rsid w:val="000D7566"/>
    <w:rsid w:val="000E4971"/>
    <w:rsid w:val="000E5EE7"/>
    <w:rsid w:val="000E6383"/>
    <w:rsid w:val="000E6992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541E"/>
    <w:rsid w:val="00106DD4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559"/>
    <w:rsid w:val="001768F5"/>
    <w:rsid w:val="0018036B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202C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575"/>
    <w:rsid w:val="00237D7E"/>
    <w:rsid w:val="002404A6"/>
    <w:rsid w:val="002421D0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6D5"/>
    <w:rsid w:val="00266D68"/>
    <w:rsid w:val="00272C76"/>
    <w:rsid w:val="002730AF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5AA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118D3"/>
    <w:rsid w:val="00311FF6"/>
    <w:rsid w:val="003132C3"/>
    <w:rsid w:val="0031592E"/>
    <w:rsid w:val="00315A56"/>
    <w:rsid w:val="00315B6F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3EF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159D"/>
    <w:rsid w:val="003C38EB"/>
    <w:rsid w:val="003C4179"/>
    <w:rsid w:val="003C43F4"/>
    <w:rsid w:val="003C4BC9"/>
    <w:rsid w:val="003C5F9D"/>
    <w:rsid w:val="003C6032"/>
    <w:rsid w:val="003C6754"/>
    <w:rsid w:val="003C6C3B"/>
    <w:rsid w:val="003C73CC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4020"/>
    <w:rsid w:val="00434491"/>
    <w:rsid w:val="00435F92"/>
    <w:rsid w:val="004362A5"/>
    <w:rsid w:val="00436E35"/>
    <w:rsid w:val="00437C64"/>
    <w:rsid w:val="004405FA"/>
    <w:rsid w:val="00443671"/>
    <w:rsid w:val="00445089"/>
    <w:rsid w:val="004465C2"/>
    <w:rsid w:val="0044786B"/>
    <w:rsid w:val="00451A50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3DF5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3837"/>
    <w:rsid w:val="00495E0C"/>
    <w:rsid w:val="004A06C3"/>
    <w:rsid w:val="004A2094"/>
    <w:rsid w:val="004A2EE6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0DF6"/>
    <w:rsid w:val="00523840"/>
    <w:rsid w:val="0053120D"/>
    <w:rsid w:val="00532793"/>
    <w:rsid w:val="00532D6D"/>
    <w:rsid w:val="00533E60"/>
    <w:rsid w:val="00535284"/>
    <w:rsid w:val="00535726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32E"/>
    <w:rsid w:val="005567AF"/>
    <w:rsid w:val="005567F9"/>
    <w:rsid w:val="0055760B"/>
    <w:rsid w:val="00561A3B"/>
    <w:rsid w:val="0056546A"/>
    <w:rsid w:val="00565A67"/>
    <w:rsid w:val="00565F87"/>
    <w:rsid w:val="005673ED"/>
    <w:rsid w:val="0057102C"/>
    <w:rsid w:val="00571E27"/>
    <w:rsid w:val="005732C9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B43B8"/>
    <w:rsid w:val="005B47A4"/>
    <w:rsid w:val="005C0237"/>
    <w:rsid w:val="005C0EA2"/>
    <w:rsid w:val="005C1B22"/>
    <w:rsid w:val="005C1F96"/>
    <w:rsid w:val="005C3103"/>
    <w:rsid w:val="005C4A62"/>
    <w:rsid w:val="005C52C2"/>
    <w:rsid w:val="005D1606"/>
    <w:rsid w:val="005D1D49"/>
    <w:rsid w:val="005D2622"/>
    <w:rsid w:val="005D2A2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0F9C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5E0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2FA"/>
    <w:rsid w:val="006E346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231F"/>
    <w:rsid w:val="0074322E"/>
    <w:rsid w:val="00743906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2AC5"/>
    <w:rsid w:val="007633E5"/>
    <w:rsid w:val="0076424D"/>
    <w:rsid w:val="00764ECD"/>
    <w:rsid w:val="00767E7F"/>
    <w:rsid w:val="00770572"/>
    <w:rsid w:val="00771490"/>
    <w:rsid w:val="00771B10"/>
    <w:rsid w:val="00771D95"/>
    <w:rsid w:val="00772CBB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66D"/>
    <w:rsid w:val="007C4AFC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090E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6985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34FC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19E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0CD9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07AA"/>
    <w:rsid w:val="00A615FF"/>
    <w:rsid w:val="00A622AB"/>
    <w:rsid w:val="00A63204"/>
    <w:rsid w:val="00A65BD3"/>
    <w:rsid w:val="00A66432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160E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077F0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34D"/>
    <w:rsid w:val="00B7690F"/>
    <w:rsid w:val="00B76A73"/>
    <w:rsid w:val="00B76CF7"/>
    <w:rsid w:val="00B80794"/>
    <w:rsid w:val="00B81873"/>
    <w:rsid w:val="00B81F9C"/>
    <w:rsid w:val="00B84994"/>
    <w:rsid w:val="00B85444"/>
    <w:rsid w:val="00B85A07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CA1"/>
    <w:rsid w:val="00BE5ED5"/>
    <w:rsid w:val="00BE7A08"/>
    <w:rsid w:val="00BF048D"/>
    <w:rsid w:val="00BF26E9"/>
    <w:rsid w:val="00BF4D1E"/>
    <w:rsid w:val="00BF4D2B"/>
    <w:rsid w:val="00BF5160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291"/>
    <w:rsid w:val="00C414C4"/>
    <w:rsid w:val="00C42071"/>
    <w:rsid w:val="00C424F4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A6D44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7E4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5142"/>
    <w:rsid w:val="00D912C1"/>
    <w:rsid w:val="00D9285E"/>
    <w:rsid w:val="00D950C2"/>
    <w:rsid w:val="00D97ED0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2AA4"/>
    <w:rsid w:val="00DD386E"/>
    <w:rsid w:val="00DD3A76"/>
    <w:rsid w:val="00DD4142"/>
    <w:rsid w:val="00DD54E1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526ED"/>
    <w:rsid w:val="00E579C5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76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3CCF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B91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6947"/>
    <w:rsid w:val="00F776B9"/>
    <w:rsid w:val="00F826D3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0B3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1B4A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59FC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E5A8E03E-9999-42BB-B4CF-501F6EF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axis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van.sobicka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ek.pavlica@axi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ressoffice.cz/s-novymi-ptz-kamerami-v5938-prinasi-axis-technologie-pro-profesionalni-zive-4k-uhd-video-prenosy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6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Props1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5E743-6A30-4E48-8E3A-E5029A29F0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6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4644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cp:lastModifiedBy>ivan.sobicka</cp:lastModifiedBy>
  <cp:revision>4</cp:revision>
  <cp:lastPrinted>2015-02-10T09:57:00Z</cp:lastPrinted>
  <dcterms:created xsi:type="dcterms:W3CDTF">2021-05-27T12:49:00Z</dcterms:created>
  <dcterms:modified xsi:type="dcterms:W3CDTF">2021-05-27T14:06:00Z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