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5DE7" w14:textId="48DF1435" w:rsidR="00583C6F" w:rsidRPr="003C491B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sk-SK"/>
        </w:rPr>
      </w:pPr>
    </w:p>
    <w:p w14:paraId="1AD4C9E3" w14:textId="5CC74731" w:rsidR="001D425D" w:rsidRPr="003C491B" w:rsidRDefault="003C491B" w:rsidP="00733F0F">
      <w:pPr>
        <w:rPr>
          <w:i/>
          <w:iCs/>
          <w:sz w:val="22"/>
          <w:szCs w:val="22"/>
          <w:lang w:val="sk-SK"/>
        </w:rPr>
      </w:pPr>
      <w:bookmarkStart w:id="0" w:name="_Hlk72975354"/>
      <w:bookmarkEnd w:id="0"/>
      <w:r w:rsidRPr="003C491B">
        <w:rPr>
          <w:i/>
          <w:iCs/>
          <w:sz w:val="22"/>
          <w:szCs w:val="22"/>
          <w:lang w:val="sk-SK"/>
        </w:rPr>
        <w:t>Bratislava 27. mája 2021</w:t>
      </w:r>
    </w:p>
    <w:p w14:paraId="64030CBF" w14:textId="77777777" w:rsidR="003C491B" w:rsidRPr="003C491B" w:rsidRDefault="003C491B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6030EC21" w14:textId="77777777" w:rsidR="003C491B" w:rsidRPr="003C491B" w:rsidRDefault="003C491B" w:rsidP="00F03CCF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6"/>
          <w:szCs w:val="36"/>
          <w:lang w:val="sk-SK"/>
        </w:rPr>
      </w:pPr>
    </w:p>
    <w:p w14:paraId="46B05980" w14:textId="77777777" w:rsidR="003C491B" w:rsidRPr="003C491B" w:rsidRDefault="003C491B" w:rsidP="00F03CCF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6"/>
          <w:szCs w:val="36"/>
          <w:lang w:val="sk-SK"/>
        </w:rPr>
      </w:pPr>
    </w:p>
    <w:p w14:paraId="76C57FA4" w14:textId="4579C1E7" w:rsidR="00315B6F" w:rsidRPr="003C491B" w:rsidRDefault="00BF5160" w:rsidP="00F03CCF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  <w:r w:rsidRPr="003C491B">
        <w:rPr>
          <w:rFonts w:ascii="Arial" w:hAnsi="Arial" w:cs="Arial"/>
          <w:b/>
          <w:sz w:val="36"/>
          <w:szCs w:val="36"/>
          <w:lang w:val="sk-SK"/>
        </w:rPr>
        <w:t>N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 xml:space="preserve">ielen pre </w:t>
      </w:r>
      <w:r w:rsidRPr="003C491B">
        <w:rPr>
          <w:rFonts w:ascii="Arial" w:hAnsi="Arial" w:cs="Arial"/>
          <w:b/>
          <w:sz w:val="36"/>
          <w:szCs w:val="36"/>
          <w:lang w:val="sk-SK"/>
        </w:rPr>
        <w:t>bezpeč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>nosť</w:t>
      </w:r>
      <w:r w:rsidRPr="003C491B">
        <w:rPr>
          <w:rFonts w:ascii="Arial" w:hAnsi="Arial" w:cs="Arial"/>
          <w:b/>
          <w:sz w:val="36"/>
          <w:szCs w:val="36"/>
          <w:lang w:val="sk-SK"/>
        </w:rPr>
        <w:t xml:space="preserve">. Nová otočná IP kamera </w:t>
      </w:r>
      <w:proofErr w:type="spellStart"/>
      <w:r w:rsidRPr="003C491B">
        <w:rPr>
          <w:rFonts w:ascii="Arial" w:hAnsi="Arial" w:cs="Arial"/>
          <w:b/>
          <w:sz w:val="36"/>
          <w:szCs w:val="36"/>
          <w:lang w:val="sk-SK"/>
        </w:rPr>
        <w:t>Axis</w:t>
      </w:r>
      <w:proofErr w:type="spellEnd"/>
      <w:r w:rsidRPr="003C491B">
        <w:rPr>
          <w:rFonts w:ascii="Arial" w:hAnsi="Arial" w:cs="Arial"/>
          <w:b/>
          <w:sz w:val="36"/>
          <w:szCs w:val="36"/>
          <w:lang w:val="sk-SK"/>
        </w:rPr>
        <w:t xml:space="preserve"> p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>r</w:t>
      </w:r>
      <w:r w:rsidRPr="003C491B">
        <w:rPr>
          <w:rFonts w:ascii="Arial" w:hAnsi="Arial" w:cs="Arial"/>
          <w:b/>
          <w:sz w:val="36"/>
          <w:szCs w:val="36"/>
          <w:lang w:val="sk-SK"/>
        </w:rPr>
        <w:t>ináš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>a</w:t>
      </w:r>
      <w:r w:rsidRPr="003C491B">
        <w:rPr>
          <w:rFonts w:ascii="Arial" w:hAnsi="Arial" w:cs="Arial"/>
          <w:b/>
          <w:sz w:val="36"/>
          <w:szCs w:val="36"/>
          <w:lang w:val="sk-SK"/>
        </w:rPr>
        <w:t xml:space="preserve"> profesionáln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>e</w:t>
      </w:r>
      <w:r w:rsidRPr="003C491B">
        <w:rPr>
          <w:rFonts w:ascii="Arial" w:hAnsi="Arial" w:cs="Arial"/>
          <w:b/>
          <w:sz w:val="36"/>
          <w:szCs w:val="36"/>
          <w:lang w:val="sk-SK"/>
        </w:rPr>
        <w:t xml:space="preserve"> </w:t>
      </w:r>
      <w:r w:rsidR="003C491B">
        <w:rPr>
          <w:rFonts w:ascii="Arial" w:hAnsi="Arial" w:cs="Arial"/>
          <w:b/>
          <w:sz w:val="36"/>
          <w:szCs w:val="36"/>
          <w:lang w:val="sk-SK"/>
        </w:rPr>
        <w:t xml:space="preserve">živé video </w:t>
      </w:r>
      <w:r w:rsidRPr="003C491B">
        <w:rPr>
          <w:rFonts w:ascii="Arial" w:hAnsi="Arial" w:cs="Arial"/>
          <w:b/>
          <w:sz w:val="36"/>
          <w:szCs w:val="36"/>
          <w:lang w:val="sk-SK"/>
        </w:rPr>
        <w:t>streamy v rozl</w:t>
      </w:r>
      <w:r w:rsidR="003C491B" w:rsidRPr="003C491B">
        <w:rPr>
          <w:rFonts w:ascii="Arial" w:hAnsi="Arial" w:cs="Arial"/>
          <w:b/>
          <w:sz w:val="36"/>
          <w:szCs w:val="36"/>
          <w:lang w:val="sk-SK"/>
        </w:rPr>
        <w:t>í</w:t>
      </w:r>
      <w:r w:rsidRPr="003C491B">
        <w:rPr>
          <w:rFonts w:ascii="Arial" w:hAnsi="Arial" w:cs="Arial"/>
          <w:b/>
          <w:sz w:val="36"/>
          <w:szCs w:val="36"/>
          <w:lang w:val="sk-SK"/>
        </w:rPr>
        <w:t>šení 4K UHD</w:t>
      </w:r>
    </w:p>
    <w:p w14:paraId="7237DB5C" w14:textId="77777777" w:rsidR="00BF5160" w:rsidRPr="003C491B" w:rsidRDefault="00BF5160" w:rsidP="00E579C5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sk-SK" w:eastAsia="en-GB"/>
        </w:rPr>
      </w:pPr>
    </w:p>
    <w:p w14:paraId="016A50DC" w14:textId="580036C9" w:rsidR="00F03CCF" w:rsidRPr="003C491B" w:rsidRDefault="003C491B" w:rsidP="00E579C5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sk-SK" w:eastAsia="en-GB"/>
        </w:rPr>
      </w:pPr>
      <w:r w:rsidRPr="003C491B">
        <w:rPr>
          <w:b/>
          <w:bCs/>
          <w:color w:val="222222"/>
          <w:lang w:val="sk-SK" w:eastAsia="en-GB"/>
        </w:rPr>
        <w:t xml:space="preserve">Spoločnosť </w:t>
      </w:r>
      <w:proofErr w:type="spellStart"/>
      <w:r w:rsidRPr="003C491B">
        <w:rPr>
          <w:b/>
          <w:bCs/>
          <w:color w:val="222222"/>
          <w:lang w:val="sk-SK" w:eastAsia="en-GB"/>
        </w:rPr>
        <w:t>Axis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</w:t>
      </w:r>
      <w:proofErr w:type="spellStart"/>
      <w:r w:rsidRPr="003C491B">
        <w:rPr>
          <w:b/>
          <w:bCs/>
          <w:color w:val="222222"/>
          <w:lang w:val="sk-SK" w:eastAsia="en-GB"/>
        </w:rPr>
        <w:t>Communications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uvádza novú sieťovú PTZ kameru AXIS V5938. Modelový rad AXIS V59 je navrhnut</w:t>
      </w:r>
      <w:r>
        <w:rPr>
          <w:b/>
          <w:bCs/>
          <w:color w:val="222222"/>
          <w:lang w:val="sk-SK" w:eastAsia="en-GB"/>
        </w:rPr>
        <w:t>ý</w:t>
      </w:r>
      <w:r w:rsidRPr="003C491B">
        <w:rPr>
          <w:b/>
          <w:bCs/>
          <w:color w:val="222222"/>
          <w:lang w:val="sk-SK" w:eastAsia="en-GB"/>
        </w:rPr>
        <w:t xml:space="preserve"> pre profesionáln</w:t>
      </w:r>
      <w:r>
        <w:rPr>
          <w:b/>
          <w:bCs/>
          <w:color w:val="222222"/>
          <w:lang w:val="sk-SK" w:eastAsia="en-GB"/>
        </w:rPr>
        <w:t>y</w:t>
      </w:r>
      <w:r w:rsidRPr="003C491B">
        <w:rPr>
          <w:b/>
          <w:bCs/>
          <w:color w:val="222222"/>
          <w:lang w:val="sk-SK" w:eastAsia="en-GB"/>
        </w:rPr>
        <w:t xml:space="preserve"> </w:t>
      </w:r>
      <w:proofErr w:type="spellStart"/>
      <w:r w:rsidRPr="003C491B">
        <w:rPr>
          <w:b/>
          <w:bCs/>
          <w:color w:val="222222"/>
          <w:lang w:val="sk-SK" w:eastAsia="en-GB"/>
        </w:rPr>
        <w:t>live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</w:t>
      </w:r>
      <w:proofErr w:type="spellStart"/>
      <w:r w:rsidRPr="003C491B">
        <w:rPr>
          <w:b/>
          <w:bCs/>
          <w:color w:val="222222"/>
          <w:lang w:val="sk-SK" w:eastAsia="en-GB"/>
        </w:rPr>
        <w:t>streaming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a </w:t>
      </w:r>
      <w:proofErr w:type="spellStart"/>
      <w:r w:rsidRPr="003C491B">
        <w:rPr>
          <w:b/>
          <w:bCs/>
          <w:color w:val="222222"/>
          <w:lang w:val="sk-SK" w:eastAsia="en-GB"/>
        </w:rPr>
        <w:t>webcast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s podporou štúdiového zvuku a plynulým ovládaním PTZ vďaka protokolu V</w:t>
      </w:r>
      <w:r w:rsidR="00724844">
        <w:rPr>
          <w:b/>
          <w:bCs/>
          <w:color w:val="222222"/>
          <w:lang w:val="sk-SK" w:eastAsia="en-GB"/>
        </w:rPr>
        <w:t>ISCA</w:t>
      </w:r>
      <w:r w:rsidRPr="003C491B">
        <w:rPr>
          <w:b/>
          <w:bCs/>
          <w:color w:val="222222"/>
          <w:lang w:val="sk-SK" w:eastAsia="en-GB"/>
        </w:rPr>
        <w:t xml:space="preserve">. Táto IP kamera bude celosvetovo k dispozícii s predinštalovanou </w:t>
      </w:r>
      <w:proofErr w:type="spellStart"/>
      <w:r w:rsidRPr="003C491B">
        <w:rPr>
          <w:b/>
          <w:bCs/>
          <w:color w:val="222222"/>
          <w:lang w:val="sk-SK" w:eastAsia="en-GB"/>
        </w:rPr>
        <w:t>streamovac</w:t>
      </w:r>
      <w:r>
        <w:rPr>
          <w:b/>
          <w:bCs/>
          <w:color w:val="222222"/>
          <w:lang w:val="sk-SK" w:eastAsia="en-GB"/>
        </w:rPr>
        <w:t>ou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aplikáciou česk</w:t>
      </w:r>
      <w:r>
        <w:rPr>
          <w:b/>
          <w:bCs/>
          <w:color w:val="222222"/>
          <w:lang w:val="sk-SK" w:eastAsia="en-GB"/>
        </w:rPr>
        <w:t>ýc</w:t>
      </w:r>
      <w:r w:rsidRPr="003C491B">
        <w:rPr>
          <w:b/>
          <w:bCs/>
          <w:color w:val="222222"/>
          <w:lang w:val="sk-SK" w:eastAsia="en-GB"/>
        </w:rPr>
        <w:t xml:space="preserve">h vývojárov </w:t>
      </w:r>
      <w:proofErr w:type="spellStart"/>
      <w:r w:rsidRPr="003C491B">
        <w:rPr>
          <w:b/>
          <w:bCs/>
          <w:color w:val="222222"/>
          <w:lang w:val="sk-SK" w:eastAsia="en-GB"/>
        </w:rPr>
        <w:t>CamStreamer</w:t>
      </w:r>
      <w:proofErr w:type="spellEnd"/>
      <w:r w:rsidRPr="003C491B">
        <w:rPr>
          <w:b/>
          <w:bCs/>
          <w:color w:val="222222"/>
          <w:lang w:val="sk-SK" w:eastAsia="en-GB"/>
        </w:rPr>
        <w:t>. Ide teda o skutočne flexibiln</w:t>
      </w:r>
      <w:r>
        <w:rPr>
          <w:b/>
          <w:bCs/>
          <w:color w:val="222222"/>
          <w:lang w:val="sk-SK" w:eastAsia="en-GB"/>
        </w:rPr>
        <w:t>é</w:t>
      </w:r>
      <w:r w:rsidRPr="003C491B">
        <w:rPr>
          <w:b/>
          <w:bCs/>
          <w:color w:val="222222"/>
          <w:lang w:val="sk-SK" w:eastAsia="en-GB"/>
        </w:rPr>
        <w:t xml:space="preserve"> a zároveň profesionálne riešenie pre priame </w:t>
      </w:r>
      <w:r>
        <w:rPr>
          <w:b/>
          <w:bCs/>
          <w:color w:val="222222"/>
          <w:lang w:val="sk-SK" w:eastAsia="en-GB"/>
        </w:rPr>
        <w:t xml:space="preserve">video </w:t>
      </w:r>
      <w:r w:rsidRPr="003C491B">
        <w:rPr>
          <w:b/>
          <w:bCs/>
          <w:color w:val="222222"/>
          <w:lang w:val="sk-SK" w:eastAsia="en-GB"/>
        </w:rPr>
        <w:t>prenosy nielen zo školiacich miestností, učební alebo veľkých auditóri</w:t>
      </w:r>
      <w:r>
        <w:rPr>
          <w:b/>
          <w:bCs/>
          <w:color w:val="222222"/>
          <w:lang w:val="sk-SK" w:eastAsia="en-GB"/>
        </w:rPr>
        <w:t>í</w:t>
      </w:r>
      <w:r w:rsidRPr="003C491B">
        <w:rPr>
          <w:b/>
          <w:bCs/>
          <w:color w:val="222222"/>
          <w:lang w:val="sk-SK" w:eastAsia="en-GB"/>
        </w:rPr>
        <w:t xml:space="preserve">, ale aj pre vysielanie správ, dopravných informácií, rovnako ako pre </w:t>
      </w:r>
      <w:proofErr w:type="spellStart"/>
      <w:r w:rsidRPr="003C491B">
        <w:rPr>
          <w:b/>
          <w:bCs/>
          <w:color w:val="222222"/>
          <w:lang w:val="sk-SK" w:eastAsia="en-GB"/>
        </w:rPr>
        <w:t>live</w:t>
      </w:r>
      <w:proofErr w:type="spellEnd"/>
      <w:r w:rsidRPr="003C491B">
        <w:rPr>
          <w:b/>
          <w:bCs/>
          <w:color w:val="222222"/>
          <w:lang w:val="sk-SK" w:eastAsia="en-GB"/>
        </w:rPr>
        <w:t xml:space="preserve"> prenosy z koncertných pódií</w:t>
      </w:r>
      <w:r>
        <w:rPr>
          <w:b/>
          <w:bCs/>
          <w:color w:val="222222"/>
          <w:lang w:val="sk-SK" w:eastAsia="en-GB"/>
        </w:rPr>
        <w:t>,</w:t>
      </w:r>
      <w:r w:rsidRPr="003C491B">
        <w:rPr>
          <w:b/>
          <w:bCs/>
          <w:color w:val="222222"/>
          <w:lang w:val="sk-SK" w:eastAsia="en-GB"/>
        </w:rPr>
        <w:t xml:space="preserve"> </w:t>
      </w:r>
      <w:r>
        <w:rPr>
          <w:b/>
          <w:bCs/>
          <w:color w:val="222222"/>
          <w:lang w:val="sk-SK" w:eastAsia="en-GB"/>
        </w:rPr>
        <w:t>či</w:t>
      </w:r>
      <w:r w:rsidRPr="003C491B">
        <w:rPr>
          <w:b/>
          <w:bCs/>
          <w:color w:val="222222"/>
          <w:lang w:val="sk-SK" w:eastAsia="en-GB"/>
        </w:rPr>
        <w:t xml:space="preserve"> športových udalostí.</w:t>
      </w:r>
    </w:p>
    <w:p w14:paraId="2E6350CC" w14:textId="00181B6B" w:rsidR="00F76947" w:rsidRPr="003C491B" w:rsidRDefault="00F76947" w:rsidP="00E579C5">
      <w:pPr>
        <w:shd w:val="clear" w:color="auto" w:fill="FFFFFF"/>
        <w:tabs>
          <w:tab w:val="left" w:pos="3327"/>
        </w:tabs>
        <w:jc w:val="both"/>
        <w:rPr>
          <w:bCs/>
          <w:color w:val="222222"/>
          <w:lang w:val="sk-SK" w:eastAsia="en-GB"/>
        </w:rPr>
      </w:pPr>
    </w:p>
    <w:p w14:paraId="36FF1EBA" w14:textId="66C9E883" w:rsidR="00315B6F" w:rsidRPr="003C491B" w:rsidRDefault="00724844" w:rsidP="00E579C5">
      <w:pPr>
        <w:jc w:val="both"/>
        <w:rPr>
          <w:sz w:val="22"/>
          <w:szCs w:val="22"/>
          <w:lang w:val="sk-SK"/>
        </w:rPr>
      </w:pPr>
      <w:r w:rsidRPr="003C491B">
        <w:rPr>
          <w:noProof/>
          <w:sz w:val="22"/>
          <w:szCs w:val="22"/>
          <w:lang w:val="sk-SK"/>
        </w:rPr>
        <w:drawing>
          <wp:anchor distT="0" distB="0" distL="114300" distR="114300" simplePos="0" relativeHeight="251660288" behindDoc="0" locked="0" layoutInCell="1" allowOverlap="1" wp14:anchorId="7EAD39A9" wp14:editId="0724E9F4">
            <wp:simplePos x="0" y="0"/>
            <wp:positionH relativeFrom="margin">
              <wp:posOffset>2642235</wp:posOffset>
            </wp:positionH>
            <wp:positionV relativeFrom="margin">
              <wp:posOffset>3669665</wp:posOffset>
            </wp:positionV>
            <wp:extent cx="3346450" cy="1610995"/>
            <wp:effectExtent l="0" t="0" r="6350" b="8255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91B">
        <w:rPr>
          <w:noProof/>
          <w:sz w:val="22"/>
          <w:szCs w:val="22"/>
          <w:lang w:val="sk-SK"/>
        </w:rPr>
        <w:drawing>
          <wp:anchor distT="0" distB="0" distL="114300" distR="114300" simplePos="0" relativeHeight="251661312" behindDoc="0" locked="0" layoutInCell="1" allowOverlap="1" wp14:anchorId="0B1DFC6C" wp14:editId="65FF1DBE">
            <wp:simplePos x="0" y="0"/>
            <wp:positionH relativeFrom="margin">
              <wp:posOffset>2720340</wp:posOffset>
            </wp:positionH>
            <wp:positionV relativeFrom="margin">
              <wp:posOffset>3761105</wp:posOffset>
            </wp:positionV>
            <wp:extent cx="1696085" cy="1270000"/>
            <wp:effectExtent l="19050" t="19050" r="18415" b="2540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27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91B" w:rsidRPr="003C491B">
        <w:rPr>
          <w:sz w:val="22"/>
          <w:szCs w:val="22"/>
          <w:lang w:val="sk-SK"/>
        </w:rPr>
        <w:t>Nový model sieťov</w:t>
      </w:r>
      <w:r w:rsidR="003C491B">
        <w:rPr>
          <w:sz w:val="22"/>
          <w:szCs w:val="22"/>
          <w:lang w:val="sk-SK"/>
        </w:rPr>
        <w:t>ej</w:t>
      </w:r>
      <w:r w:rsidR="003C491B" w:rsidRPr="003C491B">
        <w:rPr>
          <w:sz w:val="22"/>
          <w:szCs w:val="22"/>
          <w:lang w:val="sk-SK"/>
        </w:rPr>
        <w:t xml:space="preserve"> PTZ kamery AXIS V5938 prichádza s </w:t>
      </w:r>
      <w:r w:rsidR="003C491B">
        <w:rPr>
          <w:sz w:val="22"/>
          <w:szCs w:val="22"/>
          <w:lang w:val="sk-SK"/>
        </w:rPr>
        <w:t>prvotriednou</w:t>
      </w:r>
      <w:r w:rsidR="003C491B" w:rsidRPr="003C491B">
        <w:rPr>
          <w:sz w:val="22"/>
          <w:szCs w:val="22"/>
          <w:lang w:val="sk-SK"/>
        </w:rPr>
        <w:t xml:space="preserve"> kvalitou obrazu v rozlíšení až 4K UHD pri snímkovej frekvencii 30 </w:t>
      </w:r>
      <w:proofErr w:type="spellStart"/>
      <w:r w:rsidR="003C491B" w:rsidRPr="003C491B">
        <w:rPr>
          <w:sz w:val="22"/>
          <w:szCs w:val="22"/>
          <w:lang w:val="sk-SK"/>
        </w:rPr>
        <w:t>fps</w:t>
      </w:r>
      <w:proofErr w:type="spellEnd"/>
      <w:r w:rsidR="003C491B" w:rsidRPr="003C491B">
        <w:rPr>
          <w:sz w:val="22"/>
          <w:szCs w:val="22"/>
          <w:lang w:val="sk-SK"/>
        </w:rPr>
        <w:t xml:space="preserve"> a s</w:t>
      </w:r>
      <w:r w:rsidR="003C491B">
        <w:rPr>
          <w:sz w:val="22"/>
          <w:szCs w:val="22"/>
          <w:lang w:val="sk-SK"/>
        </w:rPr>
        <w:t> </w:t>
      </w:r>
      <w:r w:rsidR="003C491B" w:rsidRPr="003C491B">
        <w:rPr>
          <w:sz w:val="22"/>
          <w:szCs w:val="22"/>
          <w:lang w:val="sk-SK"/>
        </w:rPr>
        <w:t>20</w:t>
      </w:r>
      <w:r w:rsidR="003C491B">
        <w:rPr>
          <w:sz w:val="22"/>
          <w:szCs w:val="22"/>
          <w:lang w:val="sk-SK"/>
        </w:rPr>
        <w:t>×</w:t>
      </w:r>
      <w:r w:rsidR="003C491B" w:rsidRPr="003C491B">
        <w:rPr>
          <w:sz w:val="22"/>
          <w:szCs w:val="22"/>
          <w:lang w:val="sk-SK"/>
        </w:rPr>
        <w:t xml:space="preserve"> optickým zoomom. Ovládací systém založený na protokole </w:t>
      </w:r>
      <w:r>
        <w:rPr>
          <w:sz w:val="22"/>
          <w:szCs w:val="22"/>
          <w:lang w:val="sk-SK"/>
        </w:rPr>
        <w:t>VISCA</w:t>
      </w:r>
      <w:r w:rsidR="003C491B" w:rsidRPr="003C491B">
        <w:rPr>
          <w:sz w:val="22"/>
          <w:szCs w:val="22"/>
          <w:lang w:val="sk-SK"/>
        </w:rPr>
        <w:t xml:space="preserve"> RS-232 umožňuje jednoduchú integráciu s existujúcimi inštaláciami AV techniky. Navyše funkcia V</w:t>
      </w:r>
      <w:r>
        <w:rPr>
          <w:sz w:val="22"/>
          <w:szCs w:val="22"/>
          <w:lang w:val="sk-SK"/>
        </w:rPr>
        <w:t>ISCA</w:t>
      </w:r>
      <w:r w:rsidR="003C491B" w:rsidRPr="003C491B">
        <w:rPr>
          <w:sz w:val="22"/>
          <w:szCs w:val="22"/>
          <w:lang w:val="sk-SK"/>
        </w:rPr>
        <w:t xml:space="preserve"> over IP prináša možnosť vzdialeného ovládania niekoľkých kamier s použitím LAN siete. Nastavenie kamier je tiež optimalizované pre vysokú farebnú vernosť, akú vyžaduje štúdiové prostredie. Rovnako tak </w:t>
      </w:r>
      <w:r w:rsidRPr="003C491B">
        <w:rPr>
          <w:sz w:val="22"/>
          <w:szCs w:val="22"/>
          <w:lang w:val="sk-SK"/>
        </w:rPr>
        <w:t xml:space="preserve">je k dispozícii </w:t>
      </w:r>
      <w:r w:rsidR="003C491B" w:rsidRPr="003C491B">
        <w:rPr>
          <w:sz w:val="22"/>
          <w:szCs w:val="22"/>
          <w:lang w:val="sk-SK"/>
        </w:rPr>
        <w:t xml:space="preserve">množstvo vstupov a výstupov priamo na profesionálne audiovizuálne procesy určené pre </w:t>
      </w:r>
      <w:proofErr w:type="spellStart"/>
      <w:r w:rsidR="003C491B" w:rsidRPr="003C491B">
        <w:rPr>
          <w:sz w:val="22"/>
          <w:szCs w:val="22"/>
          <w:lang w:val="sk-SK"/>
        </w:rPr>
        <w:t>streaming</w:t>
      </w:r>
      <w:proofErr w:type="spellEnd"/>
      <w:r w:rsidR="003C491B" w:rsidRPr="003C491B">
        <w:rPr>
          <w:sz w:val="22"/>
          <w:szCs w:val="22"/>
          <w:lang w:val="sk-SK"/>
        </w:rPr>
        <w:t xml:space="preserve"> obsahujúce zvuk. Je tu profesionálny vstup XLR </w:t>
      </w:r>
      <w:proofErr w:type="spellStart"/>
      <w:r w:rsidR="003C491B" w:rsidRPr="003C491B">
        <w:rPr>
          <w:sz w:val="22"/>
          <w:szCs w:val="22"/>
          <w:lang w:val="sk-SK"/>
        </w:rPr>
        <w:t>line</w:t>
      </w:r>
      <w:proofErr w:type="spellEnd"/>
      <w:r w:rsidR="003C491B" w:rsidRPr="003C491B">
        <w:rPr>
          <w:sz w:val="22"/>
          <w:szCs w:val="22"/>
          <w:lang w:val="sk-SK"/>
        </w:rPr>
        <w:t>/</w:t>
      </w:r>
      <w:proofErr w:type="spellStart"/>
      <w:r w:rsidR="003C491B" w:rsidRPr="003C491B">
        <w:rPr>
          <w:sz w:val="22"/>
          <w:szCs w:val="22"/>
          <w:lang w:val="sk-SK"/>
        </w:rPr>
        <w:t>mic</w:t>
      </w:r>
      <w:proofErr w:type="spellEnd"/>
      <w:r w:rsidR="003C491B" w:rsidRPr="003C491B">
        <w:rPr>
          <w:sz w:val="22"/>
          <w:szCs w:val="22"/>
          <w:lang w:val="sk-SK"/>
        </w:rPr>
        <w:t xml:space="preserve"> s 48V fantómovým napájaním a tiež 3,5 mm vstup a výstup pre vyššiu flexibilitu. Výkonný procesor navyše umožní do kamery pridať aj analytické aplikácie, ktoré bežia </w:t>
      </w:r>
      <w:r>
        <w:rPr>
          <w:sz w:val="22"/>
          <w:szCs w:val="22"/>
          <w:lang w:val="sk-SK"/>
        </w:rPr>
        <w:t xml:space="preserve">priamo </w:t>
      </w:r>
      <w:r w:rsidR="003C491B" w:rsidRPr="003C491B">
        <w:rPr>
          <w:sz w:val="22"/>
          <w:szCs w:val="22"/>
          <w:lang w:val="sk-SK"/>
        </w:rPr>
        <w:t>v kamere.</w:t>
      </w:r>
      <w:r w:rsidR="005B47A4" w:rsidRPr="003C491B">
        <w:rPr>
          <w:b/>
          <w:bCs/>
          <w:noProof/>
          <w:color w:val="222222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76D09" wp14:editId="76D50A75">
                <wp:simplePos x="0" y="0"/>
                <wp:positionH relativeFrom="margin">
                  <wp:align>right</wp:align>
                </wp:positionH>
                <wp:positionV relativeFrom="paragraph">
                  <wp:posOffset>1724025</wp:posOffset>
                </wp:positionV>
                <wp:extent cx="3082290" cy="556260"/>
                <wp:effectExtent l="0" t="0" r="381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44228" w14:textId="79FA3F69" w:rsidR="00971D9A" w:rsidRPr="00724844" w:rsidRDefault="00315B6F" w:rsidP="00971D9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Nová IP kamera AXIS V5938 podporuje profesionáln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protokol VISCA a VISCA over IP pr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plynulé ovlád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ie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PTZ</w:t>
                            </w:r>
                            <w:r w:rsid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i cez sieť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.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Kamera disponuje 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rozl</w:t>
                            </w:r>
                            <w:r w:rsid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í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šení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m </w:t>
                            </w:r>
                            <w:r w:rsidR="00724844"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4K UHD</w:t>
                            </w:r>
                            <w:r w:rsidRPr="0072484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6D0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91.5pt;margin-top:135.75pt;width:242.7pt;height:4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" fillcolor="white [3201]" stroked="f" strokeweight=".5pt">
                <v:textbox>
                  <w:txbxContent>
                    <w:p w14:paraId="0FC44228" w14:textId="79FA3F69" w:rsidR="00971D9A" w:rsidRPr="00724844" w:rsidRDefault="00315B6F" w:rsidP="00971D9A">
                      <w:pPr>
                        <w:jc w:val="both"/>
                        <w:rPr>
                          <w:i/>
                          <w:sz w:val="20"/>
                          <w:szCs w:val="20"/>
                          <w:lang w:val="sk-SK"/>
                        </w:rPr>
                      </w:pP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Nová IP kamera AXIS V5938 podporuje profesionáln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protokol VISCA a VISCA over IP pr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plynulé ovlád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a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n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ie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PTZ</w:t>
                      </w:r>
                      <w:r w:rsid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i cez sieť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.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Kamera disponuje 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rozl</w:t>
                      </w:r>
                      <w:r w:rsid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í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šení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m </w:t>
                      </w:r>
                      <w:r w:rsidR="00724844"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4K UHD</w:t>
                      </w:r>
                      <w:r w:rsidRPr="00724844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B6F" w:rsidRPr="003C491B">
        <w:rPr>
          <w:sz w:val="22"/>
          <w:szCs w:val="22"/>
          <w:lang w:val="sk-SK"/>
        </w:rPr>
        <w:t xml:space="preserve"> </w:t>
      </w:r>
    </w:p>
    <w:p w14:paraId="2C488C86" w14:textId="77777777" w:rsidR="00315B6F" w:rsidRPr="003C491B" w:rsidRDefault="00315B6F" w:rsidP="00E579C5">
      <w:pPr>
        <w:jc w:val="both"/>
        <w:rPr>
          <w:sz w:val="22"/>
          <w:szCs w:val="22"/>
          <w:lang w:val="sk-SK"/>
        </w:rPr>
      </w:pPr>
    </w:p>
    <w:p w14:paraId="32BD4AFD" w14:textId="38BCA533" w:rsidR="00724844" w:rsidRDefault="00724844" w:rsidP="00E579C5">
      <w:pPr>
        <w:jc w:val="both"/>
        <w:rPr>
          <w:sz w:val="22"/>
          <w:szCs w:val="22"/>
          <w:lang w:val="sk-SK"/>
        </w:rPr>
      </w:pPr>
      <w:r w:rsidRPr="00724844">
        <w:rPr>
          <w:sz w:val="22"/>
          <w:szCs w:val="22"/>
          <w:lang w:val="sk-SK"/>
        </w:rPr>
        <w:t>Pokiaľ je potrebn</w:t>
      </w:r>
      <w:r>
        <w:rPr>
          <w:sz w:val="22"/>
          <w:szCs w:val="22"/>
          <w:lang w:val="sk-SK"/>
        </w:rPr>
        <w:t>á</w:t>
      </w:r>
      <w:r w:rsidRPr="00724844">
        <w:rPr>
          <w:sz w:val="22"/>
          <w:szCs w:val="22"/>
          <w:lang w:val="sk-SK"/>
        </w:rPr>
        <w:t xml:space="preserve"> jednoduchá alebo mobiln</w:t>
      </w:r>
      <w:r>
        <w:rPr>
          <w:sz w:val="22"/>
          <w:szCs w:val="22"/>
          <w:lang w:val="sk-SK"/>
        </w:rPr>
        <w:t>á</w:t>
      </w:r>
      <w:r w:rsidRPr="00724844">
        <w:rPr>
          <w:sz w:val="22"/>
          <w:szCs w:val="22"/>
          <w:lang w:val="sk-SK"/>
        </w:rPr>
        <w:t xml:space="preserve"> inštaláci</w:t>
      </w:r>
      <w:r>
        <w:rPr>
          <w:sz w:val="22"/>
          <w:szCs w:val="22"/>
          <w:lang w:val="sk-SK"/>
        </w:rPr>
        <w:t>a</w:t>
      </w:r>
      <w:r w:rsidRPr="00724844">
        <w:rPr>
          <w:sz w:val="22"/>
          <w:szCs w:val="22"/>
          <w:lang w:val="sk-SK"/>
        </w:rPr>
        <w:t xml:space="preserve">, kamera sa dodáva s predinštalovanou </w:t>
      </w:r>
      <w:r>
        <w:rPr>
          <w:sz w:val="22"/>
          <w:szCs w:val="22"/>
          <w:lang w:val="sk-SK"/>
        </w:rPr>
        <w:t>troj</w:t>
      </w:r>
      <w:r w:rsidRPr="00724844">
        <w:rPr>
          <w:sz w:val="22"/>
          <w:szCs w:val="22"/>
          <w:lang w:val="sk-SK"/>
        </w:rPr>
        <w:t>m</w:t>
      </w:r>
      <w:r>
        <w:rPr>
          <w:sz w:val="22"/>
          <w:szCs w:val="22"/>
          <w:lang w:val="sk-SK"/>
        </w:rPr>
        <w:t>e</w:t>
      </w:r>
      <w:r w:rsidRPr="00724844">
        <w:rPr>
          <w:sz w:val="22"/>
          <w:szCs w:val="22"/>
          <w:lang w:val="sk-SK"/>
        </w:rPr>
        <w:t>s</w:t>
      </w:r>
      <w:r>
        <w:rPr>
          <w:sz w:val="22"/>
          <w:szCs w:val="22"/>
          <w:lang w:val="sk-SK"/>
        </w:rPr>
        <w:t>a</w:t>
      </w:r>
      <w:r w:rsidRPr="00724844">
        <w:rPr>
          <w:sz w:val="22"/>
          <w:szCs w:val="22"/>
          <w:lang w:val="sk-SK"/>
        </w:rPr>
        <w:t>čn</w:t>
      </w:r>
      <w:r>
        <w:rPr>
          <w:sz w:val="22"/>
          <w:szCs w:val="22"/>
          <w:lang w:val="sk-SK"/>
        </w:rPr>
        <w:t>ou</w:t>
      </w:r>
      <w:r w:rsidRPr="00724844">
        <w:rPr>
          <w:sz w:val="22"/>
          <w:szCs w:val="22"/>
          <w:lang w:val="sk-SK"/>
        </w:rPr>
        <w:t xml:space="preserve"> skúšobn</w:t>
      </w:r>
      <w:r>
        <w:rPr>
          <w:sz w:val="22"/>
          <w:szCs w:val="22"/>
          <w:lang w:val="sk-SK"/>
        </w:rPr>
        <w:t>ou</w:t>
      </w:r>
      <w:r w:rsidRPr="00724844">
        <w:rPr>
          <w:sz w:val="22"/>
          <w:szCs w:val="22"/>
          <w:lang w:val="sk-SK"/>
        </w:rPr>
        <w:t xml:space="preserve"> licenci</w:t>
      </w:r>
      <w:r>
        <w:rPr>
          <w:sz w:val="22"/>
          <w:szCs w:val="22"/>
          <w:lang w:val="sk-SK"/>
        </w:rPr>
        <w:t>ou</w:t>
      </w:r>
      <w:r w:rsidRPr="00724844">
        <w:rPr>
          <w:sz w:val="22"/>
          <w:szCs w:val="22"/>
          <w:lang w:val="sk-SK"/>
        </w:rPr>
        <w:t xml:space="preserve"> aplikácie </w:t>
      </w:r>
      <w:proofErr w:type="spellStart"/>
      <w:r w:rsidRPr="00724844">
        <w:rPr>
          <w:sz w:val="22"/>
          <w:szCs w:val="22"/>
          <w:lang w:val="sk-SK"/>
        </w:rPr>
        <w:t>CamStreamer</w:t>
      </w:r>
      <w:proofErr w:type="spellEnd"/>
      <w:r w:rsidRPr="00724844">
        <w:rPr>
          <w:sz w:val="22"/>
          <w:szCs w:val="22"/>
          <w:lang w:val="sk-SK"/>
        </w:rPr>
        <w:t xml:space="preserve"> </w:t>
      </w:r>
      <w:proofErr w:type="spellStart"/>
      <w:r w:rsidRPr="00724844">
        <w:rPr>
          <w:sz w:val="22"/>
          <w:szCs w:val="22"/>
          <w:lang w:val="sk-SK"/>
        </w:rPr>
        <w:t>App</w:t>
      </w:r>
      <w:proofErr w:type="spellEnd"/>
      <w:r w:rsidRPr="00724844">
        <w:rPr>
          <w:sz w:val="22"/>
          <w:szCs w:val="22"/>
          <w:lang w:val="sk-SK"/>
        </w:rPr>
        <w:t>, ktorá za</w:t>
      </w:r>
      <w:r>
        <w:rPr>
          <w:sz w:val="22"/>
          <w:szCs w:val="22"/>
          <w:lang w:val="sk-SK"/>
        </w:rPr>
        <w:t xml:space="preserve">bezpečí </w:t>
      </w:r>
      <w:r w:rsidRPr="00724844">
        <w:rPr>
          <w:sz w:val="22"/>
          <w:szCs w:val="22"/>
          <w:lang w:val="sk-SK"/>
        </w:rPr>
        <w:t>okamžitý prenos vide</w:t>
      </w:r>
      <w:r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</w:t>
      </w:r>
      <w:r w:rsidRPr="00724844">
        <w:rPr>
          <w:sz w:val="22"/>
          <w:szCs w:val="22"/>
          <w:lang w:val="sk-SK"/>
        </w:rPr>
        <w:t xml:space="preserve">na </w:t>
      </w:r>
      <w:proofErr w:type="spellStart"/>
      <w:r w:rsidRPr="00724844">
        <w:rPr>
          <w:sz w:val="22"/>
          <w:szCs w:val="22"/>
          <w:lang w:val="sk-SK"/>
        </w:rPr>
        <w:t>streamovacie</w:t>
      </w:r>
      <w:proofErr w:type="spellEnd"/>
      <w:r w:rsidRPr="00724844">
        <w:rPr>
          <w:sz w:val="22"/>
          <w:szCs w:val="22"/>
          <w:lang w:val="sk-SK"/>
        </w:rPr>
        <w:t xml:space="preserve"> služby ako sú napríklad YouTube a Facebook Live a to priamo z kamery </w:t>
      </w:r>
      <w:r>
        <w:rPr>
          <w:sz w:val="22"/>
          <w:szCs w:val="22"/>
          <w:lang w:val="sk-SK"/>
        </w:rPr>
        <w:t>do</w:t>
      </w:r>
      <w:r w:rsidRPr="00724844">
        <w:rPr>
          <w:sz w:val="22"/>
          <w:szCs w:val="22"/>
          <w:lang w:val="sk-SK"/>
        </w:rPr>
        <w:t xml:space="preserve"> sie</w:t>
      </w:r>
      <w:r>
        <w:rPr>
          <w:sz w:val="22"/>
          <w:szCs w:val="22"/>
          <w:lang w:val="sk-SK"/>
        </w:rPr>
        <w:t>te</w:t>
      </w:r>
      <w:r w:rsidRPr="00724844">
        <w:rPr>
          <w:sz w:val="22"/>
          <w:szCs w:val="22"/>
          <w:lang w:val="sk-SK"/>
        </w:rPr>
        <w:t>.</w:t>
      </w:r>
    </w:p>
    <w:p w14:paraId="4E4CB0C5" w14:textId="77777777" w:rsidR="00724844" w:rsidRDefault="00724844" w:rsidP="00E579C5">
      <w:pPr>
        <w:jc w:val="both"/>
        <w:rPr>
          <w:sz w:val="22"/>
          <w:szCs w:val="22"/>
          <w:lang w:val="sk-SK"/>
        </w:rPr>
      </w:pPr>
    </w:p>
    <w:p w14:paraId="568841EE" w14:textId="771660CB" w:rsidR="00724844" w:rsidRDefault="000E6992" w:rsidP="00E579C5">
      <w:pPr>
        <w:jc w:val="both"/>
        <w:rPr>
          <w:i/>
          <w:iCs/>
          <w:sz w:val="22"/>
          <w:szCs w:val="22"/>
          <w:lang w:val="sk-SK"/>
        </w:rPr>
      </w:pPr>
      <w:r w:rsidRPr="003C491B">
        <w:rPr>
          <w:i/>
          <w:iCs/>
          <w:sz w:val="22"/>
          <w:szCs w:val="22"/>
          <w:lang w:val="sk-SK"/>
        </w:rPr>
        <w:t>„</w:t>
      </w:r>
      <w:r w:rsidR="00724844" w:rsidRPr="00724844">
        <w:rPr>
          <w:i/>
          <w:iCs/>
          <w:sz w:val="22"/>
          <w:szCs w:val="22"/>
          <w:lang w:val="sk-SK"/>
        </w:rPr>
        <w:t>V súvislostí s pandémiou významne narást</w:t>
      </w:r>
      <w:r w:rsidR="00724844">
        <w:rPr>
          <w:i/>
          <w:iCs/>
          <w:sz w:val="22"/>
          <w:szCs w:val="22"/>
          <w:lang w:val="sk-SK"/>
        </w:rPr>
        <w:t>o</w:t>
      </w:r>
      <w:r w:rsidR="00724844" w:rsidRPr="00724844">
        <w:rPr>
          <w:i/>
          <w:iCs/>
          <w:sz w:val="22"/>
          <w:szCs w:val="22"/>
          <w:lang w:val="sk-SK"/>
        </w:rPr>
        <w:t>l dopyt po živých vide</w:t>
      </w:r>
      <w:r w:rsidR="00724844">
        <w:rPr>
          <w:i/>
          <w:iCs/>
          <w:sz w:val="22"/>
          <w:szCs w:val="22"/>
          <w:lang w:val="sk-SK"/>
        </w:rPr>
        <w:t>ách</w:t>
      </w:r>
      <w:r w:rsidR="00724844" w:rsidRPr="00724844">
        <w:rPr>
          <w:i/>
          <w:iCs/>
          <w:sz w:val="22"/>
          <w:szCs w:val="22"/>
          <w:lang w:val="sk-SK"/>
        </w:rPr>
        <w:t>,</w:t>
      </w:r>
      <w:r w:rsidR="00724844">
        <w:rPr>
          <w:i/>
          <w:iCs/>
          <w:sz w:val="22"/>
          <w:szCs w:val="22"/>
          <w:lang w:val="sk-SK"/>
        </w:rPr>
        <w:t>“</w:t>
      </w:r>
      <w:r w:rsidR="00724844" w:rsidRPr="00724844">
        <w:rPr>
          <w:i/>
          <w:iCs/>
          <w:sz w:val="22"/>
          <w:szCs w:val="22"/>
          <w:lang w:val="sk-SK"/>
        </w:rPr>
        <w:t xml:space="preserve"> </w:t>
      </w:r>
      <w:r w:rsidR="00724844">
        <w:rPr>
          <w:i/>
          <w:iCs/>
          <w:sz w:val="22"/>
          <w:szCs w:val="22"/>
          <w:lang w:val="sk-SK"/>
        </w:rPr>
        <w:t xml:space="preserve">povedal </w:t>
      </w:r>
      <w:r w:rsidR="00724844" w:rsidRPr="00724844">
        <w:rPr>
          <w:i/>
          <w:iCs/>
          <w:sz w:val="22"/>
          <w:szCs w:val="22"/>
          <w:lang w:val="sk-SK"/>
        </w:rPr>
        <w:t xml:space="preserve">David </w:t>
      </w:r>
      <w:proofErr w:type="spellStart"/>
      <w:r w:rsidR="00724844" w:rsidRPr="00724844">
        <w:rPr>
          <w:i/>
          <w:iCs/>
          <w:sz w:val="22"/>
          <w:szCs w:val="22"/>
          <w:lang w:val="sk-SK"/>
        </w:rPr>
        <w:t>Capoušek</w:t>
      </w:r>
      <w:proofErr w:type="spellEnd"/>
      <w:r w:rsidR="00724844" w:rsidRPr="00724844">
        <w:rPr>
          <w:i/>
          <w:iCs/>
          <w:sz w:val="22"/>
          <w:szCs w:val="22"/>
          <w:lang w:val="sk-SK"/>
        </w:rPr>
        <w:t xml:space="preserve"> zo spoločnosti </w:t>
      </w:r>
      <w:proofErr w:type="spellStart"/>
      <w:r w:rsidR="00724844" w:rsidRPr="00724844">
        <w:rPr>
          <w:i/>
          <w:iCs/>
          <w:sz w:val="22"/>
          <w:szCs w:val="22"/>
          <w:lang w:val="sk-SK"/>
        </w:rPr>
        <w:t>CamStreamer</w:t>
      </w:r>
      <w:proofErr w:type="spellEnd"/>
      <w:r w:rsidR="00724844" w:rsidRPr="00724844">
        <w:rPr>
          <w:i/>
          <w:iCs/>
          <w:sz w:val="22"/>
          <w:szCs w:val="22"/>
          <w:lang w:val="sk-SK"/>
        </w:rPr>
        <w:t xml:space="preserve">. </w:t>
      </w:r>
      <w:r w:rsidR="00724844">
        <w:rPr>
          <w:i/>
          <w:iCs/>
          <w:sz w:val="22"/>
          <w:szCs w:val="22"/>
          <w:lang w:val="sk-SK"/>
        </w:rPr>
        <w:t>„</w:t>
      </w:r>
      <w:r w:rsidR="00724844" w:rsidRPr="00724844">
        <w:rPr>
          <w:i/>
          <w:iCs/>
          <w:sz w:val="22"/>
          <w:szCs w:val="22"/>
          <w:lang w:val="sk-SK"/>
        </w:rPr>
        <w:t xml:space="preserve">S technológiou spoločnosti </w:t>
      </w:r>
      <w:proofErr w:type="spellStart"/>
      <w:r w:rsidR="00724844" w:rsidRPr="00724844">
        <w:rPr>
          <w:i/>
          <w:iCs/>
          <w:sz w:val="22"/>
          <w:szCs w:val="22"/>
          <w:lang w:val="sk-SK"/>
        </w:rPr>
        <w:t>Axis</w:t>
      </w:r>
      <w:proofErr w:type="spellEnd"/>
      <w:r w:rsidR="00724844" w:rsidRPr="00724844">
        <w:rPr>
          <w:i/>
          <w:iCs/>
          <w:sz w:val="22"/>
          <w:szCs w:val="22"/>
          <w:lang w:val="sk-SK"/>
        </w:rPr>
        <w:t xml:space="preserve"> a naš</w:t>
      </w:r>
      <w:r w:rsidR="00724844">
        <w:rPr>
          <w:i/>
          <w:iCs/>
          <w:sz w:val="22"/>
          <w:szCs w:val="22"/>
          <w:lang w:val="sk-SK"/>
        </w:rPr>
        <w:t>ou</w:t>
      </w:r>
      <w:r w:rsidR="00724844" w:rsidRPr="00724844">
        <w:rPr>
          <w:i/>
          <w:iCs/>
          <w:sz w:val="22"/>
          <w:szCs w:val="22"/>
          <w:lang w:val="sk-SK"/>
        </w:rPr>
        <w:t xml:space="preserve"> aplikáci</w:t>
      </w:r>
      <w:r w:rsidR="00724844">
        <w:rPr>
          <w:i/>
          <w:iCs/>
          <w:sz w:val="22"/>
          <w:szCs w:val="22"/>
          <w:lang w:val="sk-SK"/>
        </w:rPr>
        <w:t>o</w:t>
      </w:r>
      <w:r w:rsidR="00724844" w:rsidRPr="00724844">
        <w:rPr>
          <w:i/>
          <w:iCs/>
          <w:sz w:val="22"/>
          <w:szCs w:val="22"/>
          <w:lang w:val="sk-SK"/>
        </w:rPr>
        <w:t xml:space="preserve">u </w:t>
      </w:r>
      <w:proofErr w:type="spellStart"/>
      <w:r w:rsidR="00724844" w:rsidRPr="00724844">
        <w:rPr>
          <w:i/>
          <w:iCs/>
          <w:sz w:val="22"/>
          <w:szCs w:val="22"/>
          <w:lang w:val="sk-SK"/>
        </w:rPr>
        <w:t>CamStreamer</w:t>
      </w:r>
      <w:proofErr w:type="spellEnd"/>
      <w:r w:rsidR="00724844" w:rsidRPr="00724844">
        <w:rPr>
          <w:i/>
          <w:iCs/>
          <w:sz w:val="22"/>
          <w:szCs w:val="22"/>
          <w:lang w:val="sk-SK"/>
        </w:rPr>
        <w:t xml:space="preserve"> </w:t>
      </w:r>
      <w:proofErr w:type="spellStart"/>
      <w:r w:rsidR="00724844" w:rsidRPr="00724844">
        <w:rPr>
          <w:i/>
          <w:iCs/>
          <w:sz w:val="22"/>
          <w:szCs w:val="22"/>
          <w:lang w:val="sk-SK"/>
        </w:rPr>
        <w:t>App</w:t>
      </w:r>
      <w:proofErr w:type="spellEnd"/>
      <w:r w:rsidR="00724844" w:rsidRPr="00724844">
        <w:rPr>
          <w:i/>
          <w:iCs/>
          <w:sz w:val="22"/>
          <w:szCs w:val="22"/>
          <w:lang w:val="sk-SK"/>
        </w:rPr>
        <w:t xml:space="preserve"> možno teraz jednoducho vysielať video v profesionálnej štúdiovej kvalite a umožniť tak neobmedzenému počtu ľudí virtuálne sa stretávať prostredníctvom živého vysielania - </w:t>
      </w:r>
      <w:r w:rsidR="00724844">
        <w:rPr>
          <w:i/>
          <w:iCs/>
          <w:sz w:val="22"/>
          <w:szCs w:val="22"/>
          <w:lang w:val="sk-SK"/>
        </w:rPr>
        <w:t>nech</w:t>
      </w:r>
      <w:r w:rsidR="00724844" w:rsidRPr="00724844">
        <w:rPr>
          <w:i/>
          <w:iCs/>
          <w:sz w:val="22"/>
          <w:szCs w:val="22"/>
          <w:lang w:val="sk-SK"/>
        </w:rPr>
        <w:t xml:space="preserve"> už ide o svadby, koncerty, divadelné predstavenia, školské vyučovanie, športové stretnutia, bohoslužby, zasadnuti</w:t>
      </w:r>
      <w:r w:rsidR="00724844">
        <w:rPr>
          <w:i/>
          <w:iCs/>
          <w:sz w:val="22"/>
          <w:szCs w:val="22"/>
          <w:lang w:val="sk-SK"/>
        </w:rPr>
        <w:t>a</w:t>
      </w:r>
      <w:r w:rsidR="00724844" w:rsidRPr="00724844">
        <w:rPr>
          <w:i/>
          <w:iCs/>
          <w:sz w:val="22"/>
          <w:szCs w:val="22"/>
          <w:lang w:val="sk-SK"/>
        </w:rPr>
        <w:t xml:space="preserve"> obecných zastupiteľstiev alebo politické akcie</w:t>
      </w:r>
      <w:r w:rsidR="00724844">
        <w:rPr>
          <w:i/>
          <w:iCs/>
          <w:sz w:val="22"/>
          <w:szCs w:val="22"/>
          <w:lang w:val="sk-SK"/>
        </w:rPr>
        <w:t>,</w:t>
      </w:r>
      <w:r w:rsidR="00724844" w:rsidRPr="00724844">
        <w:rPr>
          <w:i/>
          <w:iCs/>
          <w:sz w:val="22"/>
          <w:szCs w:val="22"/>
          <w:lang w:val="sk-SK"/>
        </w:rPr>
        <w:t xml:space="preserve"> </w:t>
      </w:r>
      <w:r w:rsidR="00724844">
        <w:rPr>
          <w:i/>
          <w:iCs/>
          <w:sz w:val="22"/>
          <w:szCs w:val="22"/>
          <w:lang w:val="sk-SK"/>
        </w:rPr>
        <w:t>či</w:t>
      </w:r>
      <w:r w:rsidR="00724844" w:rsidRPr="00724844">
        <w:rPr>
          <w:i/>
          <w:iCs/>
          <w:sz w:val="22"/>
          <w:szCs w:val="22"/>
          <w:lang w:val="sk-SK"/>
        </w:rPr>
        <w:t xml:space="preserve"> konferencie. Vďaka kvalitnému obrazu v rozlíšení 4K UHD bude mať divák pocit, ako by bol </w:t>
      </w:r>
      <w:r w:rsidR="00724844">
        <w:rPr>
          <w:i/>
          <w:iCs/>
          <w:sz w:val="22"/>
          <w:szCs w:val="22"/>
          <w:lang w:val="sk-SK"/>
        </w:rPr>
        <w:t xml:space="preserve">sám </w:t>
      </w:r>
      <w:r w:rsidR="00724844" w:rsidRPr="00724844">
        <w:rPr>
          <w:i/>
          <w:iCs/>
          <w:sz w:val="22"/>
          <w:szCs w:val="22"/>
          <w:lang w:val="sk-SK"/>
        </w:rPr>
        <w:t>uprostred d</w:t>
      </w:r>
      <w:r w:rsidR="00724844">
        <w:rPr>
          <w:i/>
          <w:iCs/>
          <w:sz w:val="22"/>
          <w:szCs w:val="22"/>
          <w:lang w:val="sk-SK"/>
        </w:rPr>
        <w:t>eja</w:t>
      </w:r>
      <w:r w:rsidR="00724844" w:rsidRPr="00724844">
        <w:rPr>
          <w:i/>
          <w:iCs/>
          <w:sz w:val="22"/>
          <w:szCs w:val="22"/>
          <w:lang w:val="sk-SK"/>
        </w:rPr>
        <w:t>.</w:t>
      </w:r>
      <w:r w:rsidR="00724844">
        <w:rPr>
          <w:i/>
          <w:iCs/>
          <w:sz w:val="22"/>
          <w:szCs w:val="22"/>
          <w:lang w:val="sk-SK"/>
        </w:rPr>
        <w:t>“</w:t>
      </w:r>
    </w:p>
    <w:p w14:paraId="0F1FB410" w14:textId="77777777" w:rsidR="00724844" w:rsidRDefault="00724844" w:rsidP="00E579C5">
      <w:pPr>
        <w:jc w:val="both"/>
        <w:rPr>
          <w:b/>
          <w:bCs/>
          <w:sz w:val="22"/>
          <w:szCs w:val="22"/>
          <w:lang w:val="sk-SK"/>
        </w:rPr>
      </w:pPr>
    </w:p>
    <w:p w14:paraId="3C161C1A" w14:textId="2FB9A660" w:rsidR="00FC031D" w:rsidRPr="003C491B" w:rsidRDefault="00315B6F" w:rsidP="00E579C5">
      <w:pPr>
        <w:jc w:val="both"/>
        <w:rPr>
          <w:b/>
          <w:bCs/>
          <w:sz w:val="22"/>
          <w:szCs w:val="22"/>
          <w:lang w:val="sk-SK"/>
        </w:rPr>
      </w:pPr>
      <w:r w:rsidRPr="003C491B">
        <w:rPr>
          <w:b/>
          <w:bCs/>
          <w:sz w:val="22"/>
          <w:szCs w:val="22"/>
          <w:lang w:val="sk-SK"/>
        </w:rPr>
        <w:lastRenderedPageBreak/>
        <w:t>Me</w:t>
      </w:r>
      <w:r w:rsidR="00724844">
        <w:rPr>
          <w:b/>
          <w:bCs/>
          <w:sz w:val="22"/>
          <w:szCs w:val="22"/>
          <w:lang w:val="sk-SK"/>
        </w:rPr>
        <w:t>d</w:t>
      </w:r>
      <w:r w:rsidRPr="003C491B">
        <w:rPr>
          <w:b/>
          <w:bCs/>
          <w:sz w:val="22"/>
          <w:szCs w:val="22"/>
          <w:lang w:val="sk-SK"/>
        </w:rPr>
        <w:t xml:space="preserve">zi </w:t>
      </w:r>
      <w:r w:rsidR="001A202C" w:rsidRPr="003C491B">
        <w:rPr>
          <w:b/>
          <w:bCs/>
          <w:sz w:val="22"/>
          <w:szCs w:val="22"/>
          <w:lang w:val="sk-SK"/>
        </w:rPr>
        <w:t>k</w:t>
      </w:r>
      <w:r w:rsidR="00724844">
        <w:rPr>
          <w:b/>
          <w:bCs/>
          <w:sz w:val="22"/>
          <w:szCs w:val="22"/>
          <w:lang w:val="sk-SK"/>
        </w:rPr>
        <w:t>ľú</w:t>
      </w:r>
      <w:r w:rsidR="001A202C" w:rsidRPr="003C491B">
        <w:rPr>
          <w:b/>
          <w:bCs/>
          <w:sz w:val="22"/>
          <w:szCs w:val="22"/>
          <w:lang w:val="sk-SK"/>
        </w:rPr>
        <w:t>čové</w:t>
      </w:r>
      <w:r w:rsidRPr="003C491B">
        <w:rPr>
          <w:b/>
          <w:bCs/>
          <w:sz w:val="22"/>
          <w:szCs w:val="22"/>
          <w:lang w:val="sk-SK"/>
        </w:rPr>
        <w:t xml:space="preserve"> </w:t>
      </w:r>
      <w:r w:rsidR="008A090E" w:rsidRPr="003C491B">
        <w:rPr>
          <w:b/>
          <w:bCs/>
          <w:sz w:val="22"/>
          <w:szCs w:val="22"/>
          <w:lang w:val="sk-SK"/>
        </w:rPr>
        <w:t>vlastnosti</w:t>
      </w:r>
      <w:r w:rsidRPr="003C491B">
        <w:rPr>
          <w:b/>
          <w:bCs/>
          <w:sz w:val="22"/>
          <w:szCs w:val="22"/>
          <w:lang w:val="sk-SK"/>
        </w:rPr>
        <w:t xml:space="preserve"> kamery AXIS V5938 pat</w:t>
      </w:r>
      <w:r w:rsidR="00724844">
        <w:rPr>
          <w:b/>
          <w:bCs/>
          <w:sz w:val="22"/>
          <w:szCs w:val="22"/>
          <w:lang w:val="sk-SK"/>
        </w:rPr>
        <w:t>ria</w:t>
      </w:r>
      <w:r w:rsidRPr="003C491B">
        <w:rPr>
          <w:b/>
          <w:bCs/>
          <w:sz w:val="22"/>
          <w:szCs w:val="22"/>
          <w:lang w:val="sk-SK"/>
        </w:rPr>
        <w:t>:</w:t>
      </w:r>
    </w:p>
    <w:p w14:paraId="2AA538BC" w14:textId="77777777" w:rsidR="00FC031D" w:rsidRPr="003C491B" w:rsidRDefault="00FC031D" w:rsidP="00E579C5">
      <w:pPr>
        <w:jc w:val="both"/>
        <w:rPr>
          <w:sz w:val="22"/>
          <w:szCs w:val="22"/>
          <w:lang w:val="sk-SK"/>
        </w:rPr>
      </w:pPr>
    </w:p>
    <w:p w14:paraId="38354B15" w14:textId="728C7D06" w:rsidR="00315B6F" w:rsidRPr="003C491B" w:rsidRDefault="00315B6F" w:rsidP="00E579C5">
      <w:pPr>
        <w:pStyle w:val="Odsekzoznamu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sk-SK"/>
        </w:rPr>
      </w:pPr>
      <w:r w:rsidRPr="003C491B">
        <w:rPr>
          <w:lang w:val="sk-SK"/>
        </w:rPr>
        <w:t>Video v rozl</w:t>
      </w:r>
      <w:r w:rsidR="00724844">
        <w:rPr>
          <w:lang w:val="sk-SK"/>
        </w:rPr>
        <w:t>í</w:t>
      </w:r>
      <w:r w:rsidRPr="003C491B">
        <w:rPr>
          <w:lang w:val="sk-SK"/>
        </w:rPr>
        <w:t>šení 4K UHD p</w:t>
      </w:r>
      <w:r w:rsidR="00724844">
        <w:rPr>
          <w:lang w:val="sk-SK"/>
        </w:rPr>
        <w:t>r</w:t>
      </w:r>
      <w:r w:rsidRPr="003C491B">
        <w:rPr>
          <w:lang w:val="sk-SK"/>
        </w:rPr>
        <w:t xml:space="preserve">i 30 </w:t>
      </w:r>
      <w:proofErr w:type="spellStart"/>
      <w:r w:rsidRPr="003C491B">
        <w:rPr>
          <w:lang w:val="sk-SK"/>
        </w:rPr>
        <w:t>fps</w:t>
      </w:r>
      <w:proofErr w:type="spellEnd"/>
      <w:r w:rsidRPr="003C491B">
        <w:rPr>
          <w:lang w:val="sk-SK"/>
        </w:rPr>
        <w:t xml:space="preserve"> a</w:t>
      </w:r>
      <w:r w:rsidR="00724844">
        <w:rPr>
          <w:lang w:val="sk-SK"/>
        </w:rPr>
        <w:t> </w:t>
      </w:r>
      <w:r w:rsidRPr="003C491B">
        <w:rPr>
          <w:lang w:val="sk-SK"/>
        </w:rPr>
        <w:t>20</w:t>
      </w:r>
      <w:r w:rsidR="00724844">
        <w:rPr>
          <w:lang w:val="sk-SK"/>
        </w:rPr>
        <w:t>×</w:t>
      </w:r>
      <w:r w:rsidRPr="003C491B">
        <w:rPr>
          <w:lang w:val="sk-SK"/>
        </w:rPr>
        <w:t xml:space="preserve"> zoom</w:t>
      </w:r>
    </w:p>
    <w:p w14:paraId="6F8E36D3" w14:textId="75387734" w:rsidR="00315B6F" w:rsidRPr="003C491B" w:rsidRDefault="00724844" w:rsidP="00E579C5">
      <w:pPr>
        <w:pStyle w:val="Odsekzoznamu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sk-SK"/>
        </w:rPr>
      </w:pPr>
      <w:r>
        <w:rPr>
          <w:lang w:val="sk-SK"/>
        </w:rPr>
        <w:t>Š</w:t>
      </w:r>
      <w:r w:rsidR="00315B6F" w:rsidRPr="003C491B">
        <w:rPr>
          <w:lang w:val="sk-SK"/>
        </w:rPr>
        <w:t>t</w:t>
      </w:r>
      <w:r>
        <w:rPr>
          <w:lang w:val="sk-SK"/>
        </w:rPr>
        <w:t>ú</w:t>
      </w:r>
      <w:r w:rsidR="00315B6F" w:rsidRPr="003C491B">
        <w:rPr>
          <w:lang w:val="sk-SK"/>
        </w:rPr>
        <w:t>diový zvuk s XLR vstup</w:t>
      </w:r>
      <w:r>
        <w:rPr>
          <w:lang w:val="sk-SK"/>
        </w:rPr>
        <w:t>mi</w:t>
      </w:r>
    </w:p>
    <w:p w14:paraId="3DDA2075" w14:textId="77777777" w:rsidR="00315B6F" w:rsidRPr="003C491B" w:rsidRDefault="00315B6F" w:rsidP="00E579C5">
      <w:pPr>
        <w:pStyle w:val="Odsekzoznamu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sk-SK"/>
        </w:rPr>
      </w:pPr>
      <w:r w:rsidRPr="003C491B">
        <w:rPr>
          <w:lang w:val="sk-SK"/>
        </w:rPr>
        <w:t xml:space="preserve">Podpora protokolu VISCA a VISCA over IP </w:t>
      </w:r>
    </w:p>
    <w:p w14:paraId="741C003E" w14:textId="23A695A5" w:rsidR="00315B6F" w:rsidRPr="003C491B" w:rsidRDefault="00315B6F" w:rsidP="00E579C5">
      <w:pPr>
        <w:pStyle w:val="Odsekzoznamu"/>
        <w:numPr>
          <w:ilvl w:val="0"/>
          <w:numId w:val="34"/>
        </w:numPr>
        <w:shd w:val="clear" w:color="auto" w:fill="FFFFFF"/>
        <w:tabs>
          <w:tab w:val="left" w:pos="3327"/>
        </w:tabs>
        <w:jc w:val="both"/>
        <w:rPr>
          <w:lang w:val="sk-SK"/>
        </w:rPr>
      </w:pPr>
      <w:r w:rsidRPr="003C491B">
        <w:rPr>
          <w:lang w:val="sk-SK"/>
        </w:rPr>
        <w:t>Dodáv</w:t>
      </w:r>
      <w:r w:rsidR="00724844">
        <w:rPr>
          <w:lang w:val="sk-SK"/>
        </w:rPr>
        <w:t>a</w:t>
      </w:r>
      <w:r w:rsidRPr="003C491B">
        <w:rPr>
          <w:lang w:val="sk-SK"/>
        </w:rPr>
        <w:t xml:space="preserve"> s</w:t>
      </w:r>
      <w:r w:rsidR="00724844">
        <w:rPr>
          <w:lang w:val="sk-SK"/>
        </w:rPr>
        <w:t>a</w:t>
      </w:r>
      <w:r w:rsidRPr="003C491B">
        <w:rPr>
          <w:lang w:val="sk-SK"/>
        </w:rPr>
        <w:t xml:space="preserve"> s</w:t>
      </w:r>
      <w:r w:rsidR="00724844">
        <w:rPr>
          <w:lang w:val="sk-SK"/>
        </w:rPr>
        <w:t> </w:t>
      </w:r>
      <w:r w:rsidRPr="003C491B">
        <w:rPr>
          <w:lang w:val="sk-SK"/>
        </w:rPr>
        <w:t>3</w:t>
      </w:r>
      <w:r w:rsidR="00724844">
        <w:rPr>
          <w:lang w:val="sk-SK"/>
        </w:rPr>
        <w:t>-</w:t>
      </w:r>
      <w:r w:rsidRPr="003C491B">
        <w:rPr>
          <w:lang w:val="sk-SK"/>
        </w:rPr>
        <w:t>m</w:t>
      </w:r>
      <w:r w:rsidR="00724844">
        <w:rPr>
          <w:lang w:val="sk-SK"/>
        </w:rPr>
        <w:t>e</w:t>
      </w:r>
      <w:r w:rsidRPr="003C491B">
        <w:rPr>
          <w:lang w:val="sk-SK"/>
        </w:rPr>
        <w:t>s</w:t>
      </w:r>
      <w:r w:rsidR="00724844">
        <w:rPr>
          <w:lang w:val="sk-SK"/>
        </w:rPr>
        <w:t>a</w:t>
      </w:r>
      <w:r w:rsidRPr="003C491B">
        <w:rPr>
          <w:lang w:val="sk-SK"/>
        </w:rPr>
        <w:t>čn</w:t>
      </w:r>
      <w:r w:rsidR="00724844">
        <w:rPr>
          <w:lang w:val="sk-SK"/>
        </w:rPr>
        <w:t>ou</w:t>
      </w:r>
      <w:r w:rsidRPr="003C491B">
        <w:rPr>
          <w:lang w:val="sk-SK"/>
        </w:rPr>
        <w:t xml:space="preserve"> </w:t>
      </w:r>
      <w:r w:rsidR="00724844">
        <w:rPr>
          <w:lang w:val="sk-SK"/>
        </w:rPr>
        <w:t>s</w:t>
      </w:r>
      <w:r w:rsidRPr="003C491B">
        <w:rPr>
          <w:lang w:val="sk-SK"/>
        </w:rPr>
        <w:t>k</w:t>
      </w:r>
      <w:r w:rsidR="00724844">
        <w:rPr>
          <w:lang w:val="sk-SK"/>
        </w:rPr>
        <w:t xml:space="preserve">úšobnou </w:t>
      </w:r>
      <w:r w:rsidRPr="003C491B">
        <w:rPr>
          <w:lang w:val="sk-SK"/>
        </w:rPr>
        <w:t>licenc</w:t>
      </w:r>
      <w:r w:rsidR="00724844">
        <w:rPr>
          <w:lang w:val="sk-SK"/>
        </w:rPr>
        <w:t>iou</w:t>
      </w:r>
      <w:r w:rsidRPr="003C491B">
        <w:rPr>
          <w:lang w:val="sk-SK"/>
        </w:rPr>
        <w:t xml:space="preserve"> aplik</w:t>
      </w:r>
      <w:r w:rsidR="00724844">
        <w:rPr>
          <w:lang w:val="sk-SK"/>
        </w:rPr>
        <w:t>á</w:t>
      </w:r>
      <w:r w:rsidRPr="003C491B">
        <w:rPr>
          <w:lang w:val="sk-SK"/>
        </w:rPr>
        <w:t>c</w:t>
      </w:r>
      <w:r w:rsidR="00724844">
        <w:rPr>
          <w:lang w:val="sk-SK"/>
        </w:rPr>
        <w:t>i</w:t>
      </w:r>
      <w:r w:rsidRPr="003C491B">
        <w:rPr>
          <w:lang w:val="sk-SK"/>
        </w:rPr>
        <w:t xml:space="preserve">e </w:t>
      </w:r>
      <w:proofErr w:type="spellStart"/>
      <w:r w:rsidRPr="003C491B">
        <w:rPr>
          <w:lang w:val="sk-SK"/>
        </w:rPr>
        <w:t>CamStreamer</w:t>
      </w:r>
      <w:proofErr w:type="spellEnd"/>
      <w:r w:rsidR="003C73CC" w:rsidRPr="003C491B">
        <w:rPr>
          <w:lang w:val="sk-SK"/>
        </w:rPr>
        <w:t xml:space="preserve"> </w:t>
      </w:r>
      <w:proofErr w:type="spellStart"/>
      <w:r w:rsidR="003C73CC" w:rsidRPr="003C491B">
        <w:rPr>
          <w:lang w:val="sk-SK"/>
        </w:rPr>
        <w:t>App</w:t>
      </w:r>
      <w:proofErr w:type="spellEnd"/>
    </w:p>
    <w:p w14:paraId="7F486BC4" w14:textId="670D1D73" w:rsidR="007C4AFC" w:rsidRPr="003C491B" w:rsidRDefault="00315B6F" w:rsidP="00E579C5">
      <w:pPr>
        <w:pStyle w:val="Odsekzoznamu"/>
        <w:numPr>
          <w:ilvl w:val="0"/>
          <w:numId w:val="34"/>
        </w:numPr>
        <w:jc w:val="both"/>
        <w:rPr>
          <w:sz w:val="22"/>
          <w:szCs w:val="22"/>
          <w:lang w:val="sk-SK"/>
        </w:rPr>
      </w:pPr>
      <w:r w:rsidRPr="003C491B">
        <w:rPr>
          <w:lang w:val="sk-SK"/>
        </w:rPr>
        <w:t>Výstupy 3G-SDI a HDMI</w:t>
      </w:r>
    </w:p>
    <w:p w14:paraId="43F08BB3" w14:textId="7E2C19CE" w:rsidR="00FC031D" w:rsidRPr="003C491B" w:rsidRDefault="00FC031D" w:rsidP="00E579C5">
      <w:pPr>
        <w:jc w:val="both"/>
        <w:rPr>
          <w:sz w:val="22"/>
          <w:szCs w:val="22"/>
          <w:lang w:val="sk-SK"/>
        </w:rPr>
      </w:pPr>
    </w:p>
    <w:p w14:paraId="5C777E9A" w14:textId="6579C1A8" w:rsidR="00724844" w:rsidRPr="00724844" w:rsidRDefault="00724844" w:rsidP="00724844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Okrem </w:t>
      </w:r>
      <w:r w:rsidRPr="00724844">
        <w:rPr>
          <w:sz w:val="22"/>
          <w:szCs w:val="22"/>
          <w:lang w:val="sk-SK"/>
        </w:rPr>
        <w:t>vyššie uvedeného disponujú nové kamery kompresn</w:t>
      </w:r>
      <w:r>
        <w:rPr>
          <w:sz w:val="22"/>
          <w:szCs w:val="22"/>
          <w:lang w:val="sk-SK"/>
        </w:rPr>
        <w:t>ou</w:t>
      </w:r>
      <w:r w:rsidRPr="00724844">
        <w:rPr>
          <w:sz w:val="22"/>
          <w:szCs w:val="22"/>
          <w:lang w:val="sk-SK"/>
        </w:rPr>
        <w:t xml:space="preserve"> technológi</w:t>
      </w:r>
      <w:r>
        <w:rPr>
          <w:sz w:val="22"/>
          <w:szCs w:val="22"/>
          <w:lang w:val="sk-SK"/>
        </w:rPr>
        <w:t>ou</w:t>
      </w:r>
      <w:r w:rsidRPr="00724844">
        <w:rPr>
          <w:sz w:val="22"/>
          <w:szCs w:val="22"/>
          <w:lang w:val="sk-SK"/>
        </w:rPr>
        <w:t xml:space="preserve"> </w:t>
      </w:r>
      <w:proofErr w:type="spellStart"/>
      <w:r w:rsidRPr="00724844">
        <w:rPr>
          <w:sz w:val="22"/>
          <w:szCs w:val="22"/>
          <w:lang w:val="sk-SK"/>
        </w:rPr>
        <w:t>Axis</w:t>
      </w:r>
      <w:proofErr w:type="spellEnd"/>
      <w:r w:rsidRPr="00724844">
        <w:rPr>
          <w:sz w:val="22"/>
          <w:szCs w:val="22"/>
          <w:lang w:val="sk-SK"/>
        </w:rPr>
        <w:t xml:space="preserve"> </w:t>
      </w:r>
      <w:proofErr w:type="spellStart"/>
      <w:r w:rsidRPr="00724844">
        <w:rPr>
          <w:sz w:val="22"/>
          <w:szCs w:val="22"/>
          <w:lang w:val="sk-SK"/>
        </w:rPr>
        <w:t>Zipstream</w:t>
      </w:r>
      <w:proofErr w:type="spellEnd"/>
      <w:r w:rsidRPr="00724844">
        <w:rPr>
          <w:sz w:val="22"/>
          <w:szCs w:val="22"/>
          <w:lang w:val="sk-SK"/>
        </w:rPr>
        <w:t xml:space="preserve"> pre kodeky H.264 a H.265, ktorá významne redukuje dátový tok a nároky na úložisko bez toho</w:t>
      </w:r>
      <w:r>
        <w:rPr>
          <w:sz w:val="22"/>
          <w:szCs w:val="22"/>
          <w:lang w:val="sk-SK"/>
        </w:rPr>
        <w:t>,</w:t>
      </w:r>
      <w:r w:rsidRPr="00724844">
        <w:rPr>
          <w:sz w:val="22"/>
          <w:szCs w:val="22"/>
          <w:lang w:val="sk-SK"/>
        </w:rPr>
        <w:t xml:space="preserve"> aby došlo ku kompromisu v kvalite</w:t>
      </w:r>
      <w:r w:rsidR="00A64AD0" w:rsidRPr="00A64AD0">
        <w:rPr>
          <w:sz w:val="22"/>
          <w:szCs w:val="22"/>
          <w:lang w:val="sk-SK"/>
        </w:rPr>
        <w:t xml:space="preserve"> </w:t>
      </w:r>
      <w:r w:rsidR="00A64AD0" w:rsidRPr="00724844">
        <w:rPr>
          <w:sz w:val="22"/>
          <w:szCs w:val="22"/>
          <w:lang w:val="sk-SK"/>
        </w:rPr>
        <w:t>obraz</w:t>
      </w:r>
      <w:r w:rsidR="00A64AD0">
        <w:rPr>
          <w:sz w:val="22"/>
          <w:szCs w:val="22"/>
          <w:lang w:val="sk-SK"/>
        </w:rPr>
        <w:t>u</w:t>
      </w:r>
      <w:r w:rsidRPr="00724844">
        <w:rPr>
          <w:sz w:val="22"/>
          <w:szCs w:val="22"/>
          <w:lang w:val="sk-SK"/>
        </w:rPr>
        <w:t xml:space="preserve">. Navyše sú aj tieto kamery vybavené pokročilými bezpečnostnými funkciami, ako je napríklad podpísaný </w:t>
      </w:r>
      <w:proofErr w:type="spellStart"/>
      <w:r w:rsidRPr="00724844">
        <w:rPr>
          <w:sz w:val="22"/>
          <w:szCs w:val="22"/>
          <w:lang w:val="sk-SK"/>
        </w:rPr>
        <w:t>firmware</w:t>
      </w:r>
      <w:proofErr w:type="spellEnd"/>
      <w:r w:rsidRPr="00724844">
        <w:rPr>
          <w:sz w:val="22"/>
          <w:szCs w:val="22"/>
          <w:lang w:val="sk-SK"/>
        </w:rPr>
        <w:t xml:space="preserve"> a mechanizmus </w:t>
      </w:r>
      <w:proofErr w:type="spellStart"/>
      <w:r w:rsidRPr="00724844">
        <w:rPr>
          <w:sz w:val="22"/>
          <w:szCs w:val="22"/>
          <w:lang w:val="sk-SK"/>
        </w:rPr>
        <w:t>Secure</w:t>
      </w:r>
      <w:proofErr w:type="spellEnd"/>
      <w:r w:rsidRPr="00724844">
        <w:rPr>
          <w:sz w:val="22"/>
          <w:szCs w:val="22"/>
          <w:lang w:val="sk-SK"/>
        </w:rPr>
        <w:t xml:space="preserve"> </w:t>
      </w:r>
      <w:proofErr w:type="spellStart"/>
      <w:r w:rsidRPr="00724844">
        <w:rPr>
          <w:sz w:val="22"/>
          <w:szCs w:val="22"/>
          <w:lang w:val="sk-SK"/>
        </w:rPr>
        <w:t>Boot</w:t>
      </w:r>
      <w:proofErr w:type="spellEnd"/>
      <w:r w:rsidRPr="00724844">
        <w:rPr>
          <w:sz w:val="22"/>
          <w:szCs w:val="22"/>
          <w:lang w:val="sk-SK"/>
        </w:rPr>
        <w:t xml:space="preserve">, vďaka ktorým má </w:t>
      </w:r>
      <w:r w:rsidR="00A64AD0">
        <w:rPr>
          <w:sz w:val="22"/>
          <w:szCs w:val="22"/>
          <w:lang w:val="sk-SK"/>
        </w:rPr>
        <w:t>po</w:t>
      </w:r>
      <w:r w:rsidRPr="00724844">
        <w:rPr>
          <w:sz w:val="22"/>
          <w:szCs w:val="22"/>
          <w:lang w:val="sk-SK"/>
        </w:rPr>
        <w:t xml:space="preserve">užívateľ záruku, že je nainštalovaný iba autorizovaný </w:t>
      </w:r>
      <w:proofErr w:type="spellStart"/>
      <w:r w:rsidRPr="00724844">
        <w:rPr>
          <w:sz w:val="22"/>
          <w:szCs w:val="22"/>
          <w:lang w:val="sk-SK"/>
        </w:rPr>
        <w:t>firmware</w:t>
      </w:r>
      <w:proofErr w:type="spellEnd"/>
      <w:r w:rsidRPr="00724844">
        <w:rPr>
          <w:sz w:val="22"/>
          <w:szCs w:val="22"/>
          <w:lang w:val="sk-SK"/>
        </w:rPr>
        <w:t xml:space="preserve"> a kamera je </w:t>
      </w:r>
      <w:r w:rsidR="00A64AD0">
        <w:rPr>
          <w:sz w:val="22"/>
          <w:szCs w:val="22"/>
          <w:lang w:val="sk-SK"/>
        </w:rPr>
        <w:t xml:space="preserve">dobre </w:t>
      </w:r>
      <w:r w:rsidRPr="00724844">
        <w:rPr>
          <w:sz w:val="22"/>
          <w:szCs w:val="22"/>
          <w:lang w:val="sk-SK"/>
        </w:rPr>
        <w:t xml:space="preserve">chránená </w:t>
      </w:r>
      <w:r w:rsidR="00A64AD0">
        <w:rPr>
          <w:sz w:val="22"/>
          <w:szCs w:val="22"/>
          <w:lang w:val="sk-SK"/>
        </w:rPr>
        <w:t>voči</w:t>
      </w:r>
      <w:r w:rsidRPr="00724844">
        <w:rPr>
          <w:sz w:val="22"/>
          <w:szCs w:val="22"/>
          <w:lang w:val="sk-SK"/>
        </w:rPr>
        <w:t xml:space="preserve"> kybernetickým útokom.</w:t>
      </w:r>
    </w:p>
    <w:p w14:paraId="6F40D473" w14:textId="77777777" w:rsidR="00724844" w:rsidRPr="00724844" w:rsidRDefault="00724844" w:rsidP="00724844">
      <w:pPr>
        <w:jc w:val="both"/>
        <w:rPr>
          <w:sz w:val="22"/>
          <w:szCs w:val="22"/>
          <w:lang w:val="sk-SK"/>
        </w:rPr>
      </w:pPr>
    </w:p>
    <w:p w14:paraId="25233F4F" w14:textId="0B073435" w:rsidR="00724844" w:rsidRPr="00724844" w:rsidRDefault="00724844" w:rsidP="00724844">
      <w:pPr>
        <w:jc w:val="both"/>
        <w:rPr>
          <w:sz w:val="22"/>
          <w:szCs w:val="22"/>
          <w:lang w:val="sk-SK"/>
        </w:rPr>
      </w:pPr>
      <w:r w:rsidRPr="00724844">
        <w:rPr>
          <w:sz w:val="22"/>
          <w:szCs w:val="22"/>
          <w:lang w:val="sk-SK"/>
        </w:rPr>
        <w:t xml:space="preserve">Kamera AXIS V5938 je v Slovenskej republike k dispozícii prostredníctvom distribučných kanálov spoločnosti </w:t>
      </w:r>
      <w:proofErr w:type="spellStart"/>
      <w:r w:rsidRPr="00724844">
        <w:rPr>
          <w:sz w:val="22"/>
          <w:szCs w:val="22"/>
          <w:lang w:val="sk-SK"/>
        </w:rPr>
        <w:t>Axis</w:t>
      </w:r>
      <w:proofErr w:type="spellEnd"/>
      <w:r w:rsidRPr="00724844">
        <w:rPr>
          <w:sz w:val="22"/>
          <w:szCs w:val="22"/>
          <w:lang w:val="sk-SK"/>
        </w:rPr>
        <w:t>.</w:t>
      </w:r>
    </w:p>
    <w:p w14:paraId="5440732B" w14:textId="77777777" w:rsidR="00724844" w:rsidRPr="00724844" w:rsidRDefault="00724844" w:rsidP="00724844">
      <w:pPr>
        <w:jc w:val="both"/>
        <w:rPr>
          <w:sz w:val="22"/>
          <w:szCs w:val="22"/>
          <w:lang w:val="sk-SK"/>
        </w:rPr>
      </w:pPr>
    </w:p>
    <w:p w14:paraId="0729985B" w14:textId="78EEB732" w:rsidR="007633E5" w:rsidRPr="003C491B" w:rsidRDefault="00724844" w:rsidP="00E579C5">
      <w:pPr>
        <w:jc w:val="both"/>
        <w:rPr>
          <w:sz w:val="22"/>
          <w:szCs w:val="22"/>
          <w:lang w:val="sk-SK"/>
        </w:rPr>
      </w:pPr>
      <w:r w:rsidRPr="00724844">
        <w:rPr>
          <w:sz w:val="22"/>
          <w:szCs w:val="22"/>
          <w:lang w:val="sk-SK"/>
        </w:rPr>
        <w:t>Video a fotografie vo vysokom rozlíšení nájdete tu</w:t>
      </w:r>
      <w:r w:rsidR="007633E5" w:rsidRPr="003C491B">
        <w:rPr>
          <w:sz w:val="22"/>
          <w:szCs w:val="22"/>
          <w:lang w:val="sk-SK"/>
        </w:rPr>
        <w:t>:</w:t>
      </w:r>
      <w:r w:rsidR="00620F9C" w:rsidRPr="003C491B">
        <w:rPr>
          <w:sz w:val="22"/>
          <w:szCs w:val="22"/>
          <w:lang w:val="sk-SK"/>
        </w:rPr>
        <w:t xml:space="preserve"> </w:t>
      </w:r>
      <w:hyperlink r:id="rId15" w:history="1">
        <w:r w:rsidR="00620F9C" w:rsidRPr="003C491B">
          <w:rPr>
            <w:rStyle w:val="Hypertextovprepojenie"/>
            <w:sz w:val="22"/>
            <w:szCs w:val="22"/>
            <w:lang w:val="sk-SK"/>
          </w:rPr>
          <w:t>www.pressoffice.cz</w:t>
        </w:r>
      </w:hyperlink>
      <w:r w:rsidR="00620F9C" w:rsidRPr="003C491B">
        <w:rPr>
          <w:sz w:val="22"/>
          <w:szCs w:val="22"/>
          <w:lang w:val="sk-SK"/>
        </w:rPr>
        <w:t xml:space="preserve"> </w:t>
      </w:r>
    </w:p>
    <w:p w14:paraId="1BD006D0" w14:textId="77777777" w:rsidR="007633E5" w:rsidRPr="003C491B" w:rsidRDefault="007633E5" w:rsidP="00520DF6">
      <w:pPr>
        <w:rPr>
          <w:sz w:val="22"/>
          <w:szCs w:val="22"/>
          <w:lang w:val="sk-SK"/>
        </w:rPr>
      </w:pPr>
    </w:p>
    <w:p w14:paraId="7D621534" w14:textId="77777777" w:rsidR="0098419E" w:rsidRPr="003C491B" w:rsidRDefault="0098419E" w:rsidP="00520DF6">
      <w:pPr>
        <w:rPr>
          <w:bCs/>
          <w:iCs/>
          <w:sz w:val="22"/>
          <w:szCs w:val="22"/>
          <w:lang w:val="sk-SK"/>
        </w:rPr>
      </w:pPr>
    </w:p>
    <w:p w14:paraId="7C356B91" w14:textId="77777777" w:rsidR="00FD0978" w:rsidRPr="003C491B" w:rsidRDefault="00FD0978" w:rsidP="00520DF6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50DCAD1B" w14:textId="77777777" w:rsidR="00A64AD0" w:rsidRPr="00116FE0" w:rsidRDefault="00A64AD0" w:rsidP="00A64AD0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Ď</w:t>
      </w:r>
      <w:r w:rsidRPr="00116FE0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Pr="00116FE0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Pr="00116FE0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Pr="00116FE0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Pr="00116FE0">
        <w:rPr>
          <w:b/>
          <w:bCs/>
          <w:i/>
          <w:iCs/>
          <w:sz w:val="20"/>
          <w:szCs w:val="22"/>
          <w:lang w:val="sk-SK"/>
        </w:rPr>
        <w:t xml:space="preserve">čnosti </w:t>
      </w:r>
      <w:proofErr w:type="spellStart"/>
      <w:r w:rsidRPr="00116FE0">
        <w:rPr>
          <w:b/>
          <w:bCs/>
          <w:i/>
          <w:iCs/>
          <w:sz w:val="20"/>
          <w:szCs w:val="22"/>
          <w:lang w:val="sk-SK"/>
        </w:rPr>
        <w:t>Axis</w:t>
      </w:r>
      <w:proofErr w:type="spellEnd"/>
      <w:r w:rsidRPr="00116FE0">
        <w:rPr>
          <w:b/>
          <w:bCs/>
          <w:i/>
          <w:iCs/>
          <w:sz w:val="20"/>
          <w:szCs w:val="22"/>
          <w:lang w:val="sk-SK"/>
        </w:rPr>
        <w:t xml:space="preserve"> </w:t>
      </w:r>
      <w:proofErr w:type="spellStart"/>
      <w:r w:rsidRPr="00116FE0">
        <w:rPr>
          <w:b/>
          <w:bCs/>
          <w:i/>
          <w:iCs/>
          <w:sz w:val="20"/>
          <w:szCs w:val="22"/>
          <w:lang w:val="sk-SK"/>
        </w:rPr>
        <w:t>Communications</w:t>
      </w:r>
      <w:proofErr w:type="spellEnd"/>
      <w:r w:rsidRPr="00116FE0">
        <w:rPr>
          <w:b/>
          <w:bCs/>
          <w:i/>
          <w:iCs/>
          <w:sz w:val="20"/>
          <w:szCs w:val="22"/>
          <w:lang w:val="sk-SK"/>
        </w:rPr>
        <w:t xml:space="preserve"> vám 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Pr="00116FE0">
        <w:rPr>
          <w:b/>
          <w:bCs/>
          <w:i/>
          <w:iCs/>
          <w:sz w:val="20"/>
          <w:szCs w:val="22"/>
          <w:lang w:val="sk-SK"/>
        </w:rPr>
        <w:t>:</w:t>
      </w:r>
    </w:p>
    <w:p w14:paraId="3CE9CC96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</w:p>
    <w:p w14:paraId="705A5FEB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 xml:space="preserve">Marek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Pavlica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Regional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Communications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Specialist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Russia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CIS &amp;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Eastern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Europe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Axis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Communications</w:t>
      </w:r>
      <w:proofErr w:type="spellEnd"/>
    </w:p>
    <w:p w14:paraId="561EBADF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116FE0">
        <w:rPr>
          <w:bCs/>
          <w:i/>
          <w:iCs/>
          <w:sz w:val="20"/>
          <w:szCs w:val="20"/>
          <w:lang w:val="sk-SK"/>
        </w:rPr>
        <w:t xml:space="preserve">n: +420 734 319 237, E-mail: </w:t>
      </w:r>
      <w:hyperlink r:id="rId16" w:history="1">
        <w:r w:rsidRPr="00116FE0">
          <w:rPr>
            <w:rStyle w:val="Hypertextovprepojenie"/>
            <w:bCs/>
            <w:i/>
            <w:iCs/>
            <w:sz w:val="20"/>
            <w:szCs w:val="20"/>
            <w:lang w:val="sk-SK"/>
          </w:rPr>
          <w:t>marek.pavlica@axis.com</w:t>
        </w:r>
      </w:hyperlink>
    </w:p>
    <w:p w14:paraId="73F3EAA1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</w:p>
    <w:p w14:paraId="6F7D18B9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t>Juraj Redeky</w:t>
      </w:r>
      <w:r w:rsidRPr="00116FE0">
        <w:rPr>
          <w:bCs/>
          <w:i/>
          <w:iCs/>
          <w:sz w:val="20"/>
          <w:szCs w:val="20"/>
          <w:lang w:val="sk-SK"/>
        </w:rPr>
        <w:t xml:space="preserve">, Senior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Consultant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TAKTIQ COMMUNICATIONS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s.r.o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>.</w:t>
      </w:r>
    </w:p>
    <w:p w14:paraId="2D2A6353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116FE0">
        <w:rPr>
          <w:bCs/>
          <w:i/>
          <w:iCs/>
          <w:sz w:val="20"/>
          <w:szCs w:val="20"/>
          <w:lang w:val="sk-SK"/>
        </w:rPr>
        <w:t>n: +42</w:t>
      </w:r>
      <w:r>
        <w:rPr>
          <w:bCs/>
          <w:i/>
          <w:iCs/>
          <w:sz w:val="20"/>
          <w:szCs w:val="20"/>
          <w:lang w:val="sk-SK"/>
        </w:rPr>
        <w:t>1 911 478 280</w:t>
      </w:r>
      <w:r w:rsidRPr="00116FE0">
        <w:rPr>
          <w:bCs/>
          <w:i/>
          <w:iCs/>
          <w:sz w:val="20"/>
          <w:szCs w:val="20"/>
          <w:lang w:val="sk-SK"/>
        </w:rPr>
        <w:t xml:space="preserve">, E-mail: </w:t>
      </w:r>
      <w:hyperlink r:id="rId17" w:history="1">
        <w:r>
          <w:rPr>
            <w:rStyle w:val="Hypertextovprepojenie"/>
            <w:bCs/>
            <w:i/>
            <w:iCs/>
            <w:sz w:val="20"/>
            <w:szCs w:val="20"/>
            <w:lang w:val="sk-SK"/>
          </w:rPr>
          <w:t>juraj.redeky@taktiq.com</w:t>
        </w:r>
      </w:hyperlink>
    </w:p>
    <w:p w14:paraId="4E313334" w14:textId="77777777" w:rsidR="00A64AD0" w:rsidRPr="00116FE0" w:rsidRDefault="00A64AD0" w:rsidP="00A64AD0">
      <w:pPr>
        <w:rPr>
          <w:bCs/>
          <w:i/>
          <w:iCs/>
          <w:sz w:val="20"/>
          <w:szCs w:val="20"/>
          <w:lang w:val="sk-SK"/>
        </w:rPr>
      </w:pPr>
    </w:p>
    <w:p w14:paraId="508639BE" w14:textId="77777777" w:rsidR="00A64AD0" w:rsidRDefault="00A64AD0" w:rsidP="00A64AD0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  <w:r>
        <w:rPr>
          <w:b/>
          <w:i/>
          <w:sz w:val="20"/>
          <w:szCs w:val="20"/>
          <w:lang w:val="sk-SK"/>
        </w:rPr>
        <w:t xml:space="preserve">O spoločnosti </w:t>
      </w:r>
      <w:proofErr w:type="spellStart"/>
      <w:r>
        <w:rPr>
          <w:b/>
          <w:i/>
          <w:sz w:val="20"/>
          <w:szCs w:val="20"/>
          <w:lang w:val="sk-SK"/>
        </w:rPr>
        <w:t>Axis</w:t>
      </w:r>
      <w:proofErr w:type="spellEnd"/>
      <w:r>
        <w:rPr>
          <w:b/>
          <w:i/>
          <w:sz w:val="20"/>
          <w:szCs w:val="20"/>
          <w:lang w:val="sk-SK"/>
        </w:rPr>
        <w:t xml:space="preserve"> </w:t>
      </w:r>
      <w:proofErr w:type="spellStart"/>
      <w:r>
        <w:rPr>
          <w:b/>
          <w:i/>
          <w:sz w:val="20"/>
          <w:szCs w:val="20"/>
          <w:lang w:val="sk-SK"/>
        </w:rPr>
        <w:t>Communications</w:t>
      </w:r>
      <w:proofErr w:type="spellEnd"/>
    </w:p>
    <w:p w14:paraId="4861FE6C" w14:textId="77777777" w:rsidR="00A64AD0" w:rsidRDefault="00A64AD0" w:rsidP="00A64AD0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</w:p>
    <w:p w14:paraId="761E10CB" w14:textId="3E0FE3CD" w:rsidR="00A64AD0" w:rsidRDefault="00A64AD0" w:rsidP="00A64AD0">
      <w:pPr>
        <w:jc w:val="both"/>
        <w:rPr>
          <w:bCs/>
          <w:i/>
          <w:sz w:val="20"/>
          <w:szCs w:val="20"/>
          <w:lang w:val="sk-SK"/>
        </w:rPr>
      </w:pPr>
      <w:r>
        <w:rPr>
          <w:bCs/>
          <w:i/>
          <w:sz w:val="20"/>
          <w:szCs w:val="20"/>
          <w:lang w:val="sk-SK"/>
        </w:rPr>
        <w:t xml:space="preserve">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vytvára múdrejší a bezpečnejší svet s pomocou sieťových riešení, ktoré otvárajú prístup k lepšiemu zabezpečeniu a k novým spôsobom podnikania.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ako líder v oblasti sieťového videa ponúka produkty a služby video monitorovania a analýzy videa, riadenia prístupu a zvukových systémov. 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má vyše 3 000 zamestnancov vo viac ako 50 krajinách a pri poskytovaní klientskych riešení spolupracuje s globálnou sieťou partnerov. 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bola založená v roku 1984 a sídli vo švédskom </w:t>
      </w:r>
      <w:proofErr w:type="spellStart"/>
      <w:r>
        <w:rPr>
          <w:bCs/>
          <w:i/>
          <w:sz w:val="20"/>
          <w:szCs w:val="20"/>
          <w:lang w:val="sk-SK"/>
        </w:rPr>
        <w:t>Lunde</w:t>
      </w:r>
      <w:proofErr w:type="spellEnd"/>
      <w:r>
        <w:rPr>
          <w:bCs/>
          <w:i/>
          <w:sz w:val="20"/>
          <w:szCs w:val="20"/>
          <w:lang w:val="sk-SK"/>
        </w:rPr>
        <w:t xml:space="preserve">. Viac informácií o spoločnosti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nájdete na webovej stránke </w:t>
      </w:r>
      <w:hyperlink r:id="rId18" w:history="1">
        <w:r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>
        <w:rPr>
          <w:bCs/>
          <w:i/>
          <w:sz w:val="20"/>
          <w:szCs w:val="20"/>
          <w:lang w:val="sk-SK"/>
        </w:rPr>
        <w:t>.</w:t>
      </w:r>
    </w:p>
    <w:sectPr w:rsidR="00A64AD0" w:rsidSect="00BA05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02FEA" w14:textId="77777777" w:rsidR="00AC34BC" w:rsidRDefault="00AC34BC">
      <w:r>
        <w:separator/>
      </w:r>
    </w:p>
  </w:endnote>
  <w:endnote w:type="continuationSeparator" w:id="0">
    <w:p w14:paraId="46C76D32" w14:textId="77777777" w:rsidR="00AC34BC" w:rsidRDefault="00AC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EC35" w14:textId="77777777" w:rsidR="003C491B" w:rsidRDefault="003C49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03A8D" w14:textId="77777777" w:rsidR="00AC34BC" w:rsidRDefault="00AC34BC">
      <w:r>
        <w:separator/>
      </w:r>
    </w:p>
  </w:footnote>
  <w:footnote w:type="continuationSeparator" w:id="0">
    <w:p w14:paraId="33BDE2FB" w14:textId="77777777" w:rsidR="00AC34BC" w:rsidRDefault="00AC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AB39" w14:textId="77777777" w:rsidR="003C491B" w:rsidRDefault="003C49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FD47" w14:textId="5E954D9E" w:rsidR="005673ED" w:rsidRPr="005136B3" w:rsidRDefault="003C491B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  <w:r w:rsidRPr="003C491B">
                            <w:rPr>
                              <w:rFonts w:ascii="Arial" w:hAnsi="Arial" w:cs="Arial"/>
                              <w:sz w:val="28"/>
                              <w:lang w:val="cs-CZ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02DAFD47" w14:textId="5E954D9E" w:rsidR="005673ED" w:rsidRPr="005136B3" w:rsidRDefault="003C491B" w:rsidP="00EC25AB">
                    <w:pPr>
                      <w:ind w:right="-35"/>
                      <w:rPr>
                        <w:lang w:val="cs-CZ"/>
                      </w:rPr>
                    </w:pPr>
                    <w:r w:rsidRPr="003C491B">
                      <w:rPr>
                        <w:rFonts w:ascii="Arial" w:hAnsi="Arial" w:cs="Arial"/>
                        <w:sz w:val="28"/>
                        <w:lang w:val="cs-CZ"/>
                      </w:rPr>
                      <w:t>TLAČOVÁ SPRÁVA</w:t>
                    </w: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32E7"/>
    <w:multiLevelType w:val="hybridMultilevel"/>
    <w:tmpl w:val="E796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30"/>
  </w:num>
  <w:num w:numId="10">
    <w:abstractNumId w:val="29"/>
  </w:num>
  <w:num w:numId="11">
    <w:abstractNumId w:val="4"/>
  </w:num>
  <w:num w:numId="12">
    <w:abstractNumId w:val="10"/>
  </w:num>
  <w:num w:numId="13">
    <w:abstractNumId w:val="21"/>
  </w:num>
  <w:num w:numId="14">
    <w:abstractNumId w:val="19"/>
  </w:num>
  <w:num w:numId="15">
    <w:abstractNumId w:val="26"/>
  </w:num>
  <w:num w:numId="16">
    <w:abstractNumId w:val="5"/>
  </w:num>
  <w:num w:numId="17">
    <w:abstractNumId w:val="32"/>
  </w:num>
  <w:num w:numId="18">
    <w:abstractNumId w:val="31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3"/>
  </w:num>
  <w:num w:numId="24">
    <w:abstractNumId w:val="28"/>
  </w:num>
  <w:num w:numId="25">
    <w:abstractNumId w:val="22"/>
  </w:num>
  <w:num w:numId="26">
    <w:abstractNumId w:val="9"/>
  </w:num>
  <w:num w:numId="27">
    <w:abstractNumId w:val="17"/>
  </w:num>
  <w:num w:numId="28">
    <w:abstractNumId w:val="27"/>
  </w:num>
  <w:num w:numId="29">
    <w:abstractNumId w:val="7"/>
  </w:num>
  <w:num w:numId="30">
    <w:abstractNumId w:val="11"/>
  </w:num>
  <w:num w:numId="31">
    <w:abstractNumId w:val="25"/>
  </w:num>
  <w:num w:numId="32">
    <w:abstractNumId w:val="6"/>
  </w:num>
  <w:num w:numId="33">
    <w:abstractNumId w:val="18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992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541E"/>
    <w:rsid w:val="00106DD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036B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202C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575"/>
    <w:rsid w:val="00237D7E"/>
    <w:rsid w:val="002404A6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66D68"/>
    <w:rsid w:val="00272C76"/>
    <w:rsid w:val="002730AF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118D3"/>
    <w:rsid w:val="00311FF6"/>
    <w:rsid w:val="003132C3"/>
    <w:rsid w:val="0031592E"/>
    <w:rsid w:val="00315A56"/>
    <w:rsid w:val="00315B6F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3EF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91B"/>
    <w:rsid w:val="003C4BC9"/>
    <w:rsid w:val="003C5F9D"/>
    <w:rsid w:val="003C6032"/>
    <w:rsid w:val="003C6754"/>
    <w:rsid w:val="003C6C3B"/>
    <w:rsid w:val="003C73CC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2A5"/>
    <w:rsid w:val="00436E35"/>
    <w:rsid w:val="00437C64"/>
    <w:rsid w:val="004405FA"/>
    <w:rsid w:val="00443671"/>
    <w:rsid w:val="00445089"/>
    <w:rsid w:val="004465C2"/>
    <w:rsid w:val="0044786B"/>
    <w:rsid w:val="00451A50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0DF6"/>
    <w:rsid w:val="00523840"/>
    <w:rsid w:val="0053120D"/>
    <w:rsid w:val="00532793"/>
    <w:rsid w:val="00532D6D"/>
    <w:rsid w:val="00533E60"/>
    <w:rsid w:val="00535284"/>
    <w:rsid w:val="00535726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32E"/>
    <w:rsid w:val="005567AF"/>
    <w:rsid w:val="005567F9"/>
    <w:rsid w:val="0055760B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B43B8"/>
    <w:rsid w:val="005B47A4"/>
    <w:rsid w:val="005C0237"/>
    <w:rsid w:val="005C0EA2"/>
    <w:rsid w:val="005C1B22"/>
    <w:rsid w:val="005C1F96"/>
    <w:rsid w:val="005C3103"/>
    <w:rsid w:val="005C4A62"/>
    <w:rsid w:val="005C52C2"/>
    <w:rsid w:val="005D1606"/>
    <w:rsid w:val="005D1D49"/>
    <w:rsid w:val="005D2622"/>
    <w:rsid w:val="005D2A2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0F9C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5E0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2FA"/>
    <w:rsid w:val="006E346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844"/>
    <w:rsid w:val="00724A93"/>
    <w:rsid w:val="00724B5C"/>
    <w:rsid w:val="00724BC0"/>
    <w:rsid w:val="00724D7D"/>
    <w:rsid w:val="00726A3D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ECD"/>
    <w:rsid w:val="00767E7F"/>
    <w:rsid w:val="00770572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66D"/>
    <w:rsid w:val="007C4AFC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90E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6985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19E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07AA"/>
    <w:rsid w:val="00A615FF"/>
    <w:rsid w:val="00A622AB"/>
    <w:rsid w:val="00A63204"/>
    <w:rsid w:val="00A64AD0"/>
    <w:rsid w:val="00A65BD3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34BC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160E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34D"/>
    <w:rsid w:val="00B7690F"/>
    <w:rsid w:val="00B76A73"/>
    <w:rsid w:val="00B76CF7"/>
    <w:rsid w:val="00B80794"/>
    <w:rsid w:val="00B81873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D1E"/>
    <w:rsid w:val="00BF4D2B"/>
    <w:rsid w:val="00BF5160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291"/>
    <w:rsid w:val="00C414C4"/>
    <w:rsid w:val="00C42071"/>
    <w:rsid w:val="00C424F4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A6D44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97ED0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2AA4"/>
    <w:rsid w:val="00DD386E"/>
    <w:rsid w:val="00DD3A76"/>
    <w:rsid w:val="00DD4142"/>
    <w:rsid w:val="00DD54E1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526ED"/>
    <w:rsid w:val="00E579C5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76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3CCF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0B3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1B4A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axi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uraj.redeky@taktiq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ek.pavlica@axis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ressoffice.cz/s-novymi-ptz-kamerami-v5938-prinasi-axis-technologie-pro-profesionalni-zive-4k-uhd-video-prenosy/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5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85E743-6A30-4E48-8E3A-E5029A2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4737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Juraj Redeky</cp:lastModifiedBy>
  <cp:revision>6</cp:revision>
  <cp:lastPrinted>2015-02-10T09:57:00Z</cp:lastPrinted>
  <dcterms:created xsi:type="dcterms:W3CDTF">2021-05-27T12:49:00Z</dcterms:created>
  <dcterms:modified xsi:type="dcterms:W3CDTF">2021-05-27T14:49:00Z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