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5DE7" w14:textId="77777777" w:rsidR="00583C6F" w:rsidRPr="00027E4B" w:rsidRDefault="00583C6F" w:rsidP="00BC5E32">
      <w:pPr>
        <w:pStyle w:val="Nadpis3"/>
        <w:rPr>
          <w:rFonts w:ascii="Times New Roman" w:hAnsi="Times New Roman" w:cs="Times New Roman"/>
          <w:bCs w:val="0"/>
          <w:sz w:val="22"/>
          <w:szCs w:val="22"/>
          <w:lang w:val="cs-CZ"/>
        </w:rPr>
      </w:pPr>
    </w:p>
    <w:p w14:paraId="7DD6219F" w14:textId="4D090575" w:rsidR="001D425D" w:rsidRPr="00027E4B" w:rsidRDefault="001D425D" w:rsidP="001D425D">
      <w:pPr>
        <w:pStyle w:val="Nadpis1"/>
        <w:rPr>
          <w:rFonts w:ascii="Times New Roman" w:hAnsi="Times New Roman"/>
          <w:szCs w:val="22"/>
          <w:lang w:val="cs-CZ"/>
        </w:rPr>
      </w:pPr>
      <w:r w:rsidRPr="00027E4B">
        <w:rPr>
          <w:rFonts w:ascii="Times New Roman" w:hAnsi="Times New Roman"/>
          <w:szCs w:val="22"/>
          <w:lang w:val="cs-CZ"/>
        </w:rPr>
        <w:t xml:space="preserve">Praha </w:t>
      </w:r>
      <w:r w:rsidR="008F40FC" w:rsidRPr="00027E4B">
        <w:rPr>
          <w:rFonts w:ascii="Times New Roman" w:hAnsi="Times New Roman"/>
          <w:szCs w:val="22"/>
          <w:lang w:val="cs-CZ"/>
        </w:rPr>
        <w:t>2</w:t>
      </w:r>
      <w:r w:rsidR="00312828">
        <w:rPr>
          <w:rFonts w:ascii="Times New Roman" w:hAnsi="Times New Roman"/>
          <w:szCs w:val="22"/>
          <w:lang w:val="cs-CZ"/>
        </w:rPr>
        <w:t>6</w:t>
      </w:r>
      <w:r w:rsidRPr="00027E4B">
        <w:rPr>
          <w:rFonts w:ascii="Times New Roman" w:hAnsi="Times New Roman"/>
          <w:szCs w:val="22"/>
          <w:lang w:val="cs-CZ"/>
        </w:rPr>
        <w:t xml:space="preserve">. </w:t>
      </w:r>
      <w:r w:rsidR="00E73694" w:rsidRPr="00027E4B">
        <w:rPr>
          <w:rFonts w:ascii="Times New Roman" w:hAnsi="Times New Roman"/>
          <w:szCs w:val="22"/>
          <w:lang w:val="cs-CZ"/>
        </w:rPr>
        <w:t>březn</w:t>
      </w:r>
      <w:r w:rsidR="003E1F17" w:rsidRPr="00027E4B">
        <w:rPr>
          <w:rFonts w:ascii="Times New Roman" w:hAnsi="Times New Roman"/>
          <w:szCs w:val="22"/>
          <w:lang w:val="cs-CZ"/>
        </w:rPr>
        <w:t>a</w:t>
      </w:r>
      <w:r w:rsidR="00967A52" w:rsidRPr="00027E4B">
        <w:rPr>
          <w:rFonts w:ascii="Times New Roman" w:hAnsi="Times New Roman"/>
          <w:szCs w:val="22"/>
          <w:lang w:val="cs-CZ"/>
        </w:rPr>
        <w:t xml:space="preserve"> </w:t>
      </w:r>
      <w:r w:rsidR="00415340" w:rsidRPr="00027E4B">
        <w:rPr>
          <w:rFonts w:ascii="Times New Roman" w:hAnsi="Times New Roman"/>
          <w:szCs w:val="22"/>
          <w:lang w:val="cs-CZ"/>
        </w:rPr>
        <w:t>202</w:t>
      </w:r>
      <w:r w:rsidR="00D043CF" w:rsidRPr="00027E4B">
        <w:rPr>
          <w:rFonts w:ascii="Times New Roman" w:hAnsi="Times New Roman"/>
          <w:szCs w:val="22"/>
          <w:lang w:val="cs-CZ"/>
        </w:rPr>
        <w:t>1</w:t>
      </w:r>
    </w:p>
    <w:p w14:paraId="1AD4C9E3" w14:textId="586B5276" w:rsidR="001D425D" w:rsidRPr="00027E4B" w:rsidRDefault="001D425D" w:rsidP="00733F0F">
      <w:pPr>
        <w:rPr>
          <w:rFonts w:ascii="Arial" w:hAnsi="Arial" w:cs="Arial"/>
          <w:b/>
          <w:sz w:val="36"/>
          <w:szCs w:val="36"/>
          <w:lang w:val="cs-CZ"/>
        </w:rPr>
      </w:pPr>
    </w:p>
    <w:p w14:paraId="2B089284" w14:textId="2A72D933" w:rsidR="00312828" w:rsidRDefault="00CB0E3B" w:rsidP="006E4017">
      <w:pPr>
        <w:spacing w:after="120"/>
        <w:rPr>
          <w:rFonts w:ascii="Arial" w:hAnsi="Arial" w:cs="Arial"/>
          <w:b/>
          <w:sz w:val="40"/>
          <w:szCs w:val="40"/>
          <w:lang w:val="cs-CZ"/>
        </w:rPr>
      </w:pPr>
      <w:r>
        <w:rPr>
          <w:rFonts w:ascii="Arial" w:hAnsi="Arial" w:cs="Arial"/>
          <w:b/>
          <w:sz w:val="40"/>
          <w:szCs w:val="40"/>
          <w:lang w:val="cs-CZ"/>
        </w:rPr>
        <w:t>Kompaktní</w:t>
      </w:r>
      <w:r w:rsidRPr="00027E4B">
        <w:rPr>
          <w:rFonts w:ascii="Arial" w:hAnsi="Arial" w:cs="Arial"/>
          <w:b/>
          <w:sz w:val="40"/>
          <w:szCs w:val="40"/>
          <w:lang w:val="cs-CZ"/>
        </w:rPr>
        <w:t xml:space="preserve"> </w:t>
      </w:r>
      <w:r w:rsidR="00D6184B">
        <w:rPr>
          <w:rFonts w:ascii="Arial" w:hAnsi="Arial" w:cs="Arial"/>
          <w:b/>
          <w:sz w:val="40"/>
          <w:szCs w:val="40"/>
          <w:lang w:val="cs-CZ"/>
        </w:rPr>
        <w:t>kopulovitá</w:t>
      </w:r>
      <w:r w:rsidR="00D6184B" w:rsidRPr="00027E4B">
        <w:rPr>
          <w:rFonts w:ascii="Arial" w:hAnsi="Arial" w:cs="Arial"/>
          <w:b/>
          <w:sz w:val="40"/>
          <w:szCs w:val="40"/>
          <w:lang w:val="cs-CZ"/>
        </w:rPr>
        <w:t xml:space="preserve"> </w:t>
      </w:r>
      <w:r w:rsidR="008F40FC" w:rsidRPr="00027E4B">
        <w:rPr>
          <w:rFonts w:ascii="Arial" w:hAnsi="Arial" w:cs="Arial"/>
          <w:b/>
          <w:sz w:val="40"/>
          <w:szCs w:val="40"/>
          <w:lang w:val="cs-CZ"/>
        </w:rPr>
        <w:t xml:space="preserve">kamera Axis </w:t>
      </w:r>
      <w:r w:rsidR="00D6184B">
        <w:rPr>
          <w:rFonts w:ascii="Arial" w:hAnsi="Arial" w:cs="Arial"/>
          <w:b/>
          <w:sz w:val="40"/>
          <w:szCs w:val="40"/>
          <w:lang w:val="cs-CZ"/>
        </w:rPr>
        <w:t>nabídne</w:t>
      </w:r>
      <w:r w:rsidR="00D6184B" w:rsidRPr="00027E4B">
        <w:rPr>
          <w:rFonts w:ascii="Arial" w:hAnsi="Arial" w:cs="Arial"/>
          <w:b/>
          <w:sz w:val="40"/>
          <w:szCs w:val="40"/>
          <w:lang w:val="cs-CZ"/>
        </w:rPr>
        <w:t> </w:t>
      </w:r>
      <w:r w:rsidR="008F40FC" w:rsidRPr="00027E4B">
        <w:rPr>
          <w:rFonts w:ascii="Arial" w:hAnsi="Arial" w:cs="Arial"/>
          <w:b/>
          <w:sz w:val="40"/>
          <w:szCs w:val="40"/>
          <w:lang w:val="cs-CZ"/>
        </w:rPr>
        <w:t xml:space="preserve">výjimečný 360° obraz </w:t>
      </w:r>
      <w:r w:rsidR="00D6184B">
        <w:rPr>
          <w:rFonts w:ascii="Arial" w:hAnsi="Arial" w:cs="Arial"/>
          <w:b/>
          <w:sz w:val="40"/>
          <w:szCs w:val="40"/>
          <w:lang w:val="cs-CZ"/>
        </w:rPr>
        <w:t xml:space="preserve">a </w:t>
      </w:r>
      <w:r w:rsidR="00080FA1" w:rsidRPr="00027E4B">
        <w:rPr>
          <w:rFonts w:ascii="Arial" w:hAnsi="Arial" w:cs="Arial"/>
          <w:b/>
          <w:sz w:val="40"/>
          <w:szCs w:val="40"/>
          <w:lang w:val="cs-CZ"/>
        </w:rPr>
        <w:t>dv</w:t>
      </w:r>
      <w:r w:rsidR="00D6184B">
        <w:rPr>
          <w:rFonts w:ascii="Arial" w:hAnsi="Arial" w:cs="Arial"/>
          <w:b/>
          <w:sz w:val="40"/>
          <w:szCs w:val="40"/>
          <w:lang w:val="cs-CZ"/>
        </w:rPr>
        <w:t>a</w:t>
      </w:r>
      <w:r w:rsidR="00080FA1" w:rsidRPr="00027E4B">
        <w:rPr>
          <w:rFonts w:ascii="Arial" w:hAnsi="Arial" w:cs="Arial"/>
          <w:b/>
          <w:sz w:val="40"/>
          <w:szCs w:val="40"/>
          <w:lang w:val="cs-CZ"/>
        </w:rPr>
        <w:t xml:space="preserve"> vestavěn</w:t>
      </w:r>
      <w:r w:rsidR="00D6184B">
        <w:rPr>
          <w:rFonts w:ascii="Arial" w:hAnsi="Arial" w:cs="Arial"/>
          <w:b/>
          <w:sz w:val="40"/>
          <w:szCs w:val="40"/>
          <w:lang w:val="cs-CZ"/>
        </w:rPr>
        <w:t>é</w:t>
      </w:r>
      <w:r w:rsidR="00080FA1" w:rsidRPr="00027E4B">
        <w:rPr>
          <w:rFonts w:ascii="Arial" w:hAnsi="Arial" w:cs="Arial"/>
          <w:b/>
          <w:sz w:val="40"/>
          <w:szCs w:val="40"/>
          <w:lang w:val="cs-CZ"/>
        </w:rPr>
        <w:t xml:space="preserve"> mikrofony </w:t>
      </w:r>
    </w:p>
    <w:p w14:paraId="2674D51F" w14:textId="77777777" w:rsidR="003A1C3D" w:rsidRPr="00027E4B" w:rsidRDefault="003A1C3D" w:rsidP="00BE12B9">
      <w:pPr>
        <w:shd w:val="clear" w:color="auto" w:fill="FFFFFF"/>
        <w:tabs>
          <w:tab w:val="left" w:pos="3327"/>
        </w:tabs>
        <w:rPr>
          <w:b/>
          <w:bCs/>
          <w:color w:val="222222"/>
          <w:sz w:val="22"/>
          <w:szCs w:val="22"/>
          <w:lang w:val="cs-CZ" w:eastAsia="en-GB"/>
        </w:rPr>
      </w:pPr>
    </w:p>
    <w:p w14:paraId="6D8E09E0" w14:textId="1E2F30D9" w:rsidR="008F40FC" w:rsidRPr="00312828" w:rsidRDefault="00D043CF" w:rsidP="008F40FC">
      <w:pPr>
        <w:shd w:val="clear" w:color="auto" w:fill="FFFFFF"/>
        <w:tabs>
          <w:tab w:val="left" w:pos="3327"/>
        </w:tabs>
        <w:rPr>
          <w:rFonts w:eastAsia="SimSun"/>
          <w:b/>
          <w:bCs/>
          <w:color w:val="222222"/>
          <w:lang w:val="cs-CZ" w:eastAsia="en-GB"/>
        </w:rPr>
      </w:pPr>
      <w:r w:rsidRPr="00312828">
        <w:rPr>
          <w:rFonts w:eastAsia="SimSun"/>
          <w:b/>
          <w:bCs/>
          <w:color w:val="222222"/>
          <w:lang w:val="cs-CZ" w:eastAsia="en-GB"/>
        </w:rPr>
        <w:t>Společnost Axis Communications</w:t>
      </w:r>
      <w:r w:rsidR="00E73694" w:rsidRPr="00312828">
        <w:rPr>
          <w:rFonts w:eastAsia="SimSun"/>
          <w:b/>
          <w:bCs/>
          <w:color w:val="222222"/>
          <w:lang w:val="cs-CZ" w:eastAsia="en-GB"/>
        </w:rPr>
        <w:t>,</w:t>
      </w:r>
      <w:r w:rsidR="00E73694" w:rsidRPr="00312828">
        <w:rPr>
          <w:rFonts w:eastAsia="SimSun"/>
          <w:b/>
          <w:bCs/>
          <w:lang w:val="cs-CZ"/>
        </w:rPr>
        <w:t xml:space="preserve"> světový lídr v oblasti chytrých kamerových systémů, </w:t>
      </w:r>
      <w:r w:rsidR="008F40FC" w:rsidRPr="00312828">
        <w:rPr>
          <w:rFonts w:eastAsia="SimSun"/>
          <w:b/>
          <w:bCs/>
          <w:lang w:val="cs-CZ"/>
        </w:rPr>
        <w:t xml:space="preserve">představuje novou IP kameru </w:t>
      </w:r>
      <w:r w:rsidR="005A1A07" w:rsidRPr="00312828">
        <w:rPr>
          <w:rFonts w:eastAsia="SimSun"/>
          <w:b/>
          <w:bCs/>
          <w:lang w:val="cs-CZ"/>
        </w:rPr>
        <w:t>AXIS M3077-PL</w:t>
      </w:r>
      <w:r w:rsidR="005A1A07">
        <w:rPr>
          <w:rFonts w:eastAsia="SimSun"/>
          <w:b/>
          <w:bCs/>
          <w:lang w:val="cs-CZ"/>
        </w:rPr>
        <w:t>V</w:t>
      </w:r>
      <w:r w:rsidR="005A1A07" w:rsidRPr="00312828">
        <w:rPr>
          <w:rFonts w:eastAsia="SimSun"/>
          <w:b/>
          <w:bCs/>
          <w:lang w:val="cs-CZ"/>
        </w:rPr>
        <w:t xml:space="preserve">E </w:t>
      </w:r>
      <w:r w:rsidR="008F40FC" w:rsidRPr="00312828">
        <w:rPr>
          <w:rFonts w:eastAsia="SimSun"/>
          <w:b/>
          <w:bCs/>
          <w:lang w:val="cs-CZ"/>
        </w:rPr>
        <w:t>s vestav</w:t>
      </w:r>
      <w:r w:rsidR="00CB0E3B">
        <w:rPr>
          <w:rFonts w:eastAsia="SimSun"/>
          <w:b/>
          <w:bCs/>
          <w:lang w:val="cs-CZ"/>
        </w:rPr>
        <w:t>ě</w:t>
      </w:r>
      <w:r w:rsidR="008F40FC" w:rsidRPr="00312828">
        <w:rPr>
          <w:rFonts w:eastAsia="SimSun"/>
          <w:b/>
          <w:bCs/>
          <w:lang w:val="cs-CZ"/>
        </w:rPr>
        <w:t xml:space="preserve">nými mikrofony. Jedná se o kompaktní a cenově dostupnou pevnou kopulovitou kameru </w:t>
      </w:r>
      <w:r w:rsidR="005A1A07">
        <w:rPr>
          <w:rFonts w:eastAsia="SimSun"/>
          <w:b/>
          <w:bCs/>
          <w:lang w:val="cs-CZ"/>
        </w:rPr>
        <w:t>vhodnou i pro venkovní instalace</w:t>
      </w:r>
      <w:r w:rsidR="008F40FC" w:rsidRPr="00312828">
        <w:rPr>
          <w:rFonts w:eastAsia="SimSun"/>
          <w:b/>
          <w:bCs/>
          <w:lang w:val="cs-CZ"/>
        </w:rPr>
        <w:t xml:space="preserve">, která poskytuje ostrý 360° panoramatický přehled bez slepých míst </w:t>
      </w:r>
      <w:r w:rsidR="00D6184B">
        <w:rPr>
          <w:rFonts w:eastAsia="SimSun"/>
          <w:b/>
          <w:bCs/>
          <w:lang w:val="cs-CZ"/>
        </w:rPr>
        <w:t xml:space="preserve">a může sloužit i k </w:t>
      </w:r>
      <w:r w:rsidR="008F40FC" w:rsidRPr="00312828">
        <w:rPr>
          <w:rFonts w:eastAsia="SimSun"/>
          <w:b/>
          <w:bCs/>
          <w:lang w:val="cs-CZ"/>
        </w:rPr>
        <w:t>analýz</w:t>
      </w:r>
      <w:r w:rsidR="00D6184B">
        <w:rPr>
          <w:rFonts w:eastAsia="SimSun"/>
          <w:b/>
          <w:bCs/>
          <w:lang w:val="cs-CZ"/>
        </w:rPr>
        <w:t>e</w:t>
      </w:r>
      <w:r w:rsidR="008F40FC" w:rsidRPr="00312828">
        <w:rPr>
          <w:rFonts w:eastAsia="SimSun"/>
          <w:b/>
          <w:bCs/>
          <w:lang w:val="cs-CZ"/>
        </w:rPr>
        <w:t xml:space="preserve"> </w:t>
      </w:r>
      <w:r w:rsidR="00080FA1" w:rsidRPr="00312828">
        <w:rPr>
          <w:rFonts w:eastAsia="SimSun"/>
          <w:b/>
          <w:bCs/>
          <w:lang w:val="cs-CZ"/>
        </w:rPr>
        <w:t xml:space="preserve">videa a </w:t>
      </w:r>
      <w:r w:rsidR="008F40FC" w:rsidRPr="00312828">
        <w:rPr>
          <w:rFonts w:eastAsia="SimSun"/>
          <w:b/>
          <w:bCs/>
          <w:lang w:val="cs-CZ"/>
        </w:rPr>
        <w:t>zvuk</w:t>
      </w:r>
      <w:r w:rsidR="00080FA1" w:rsidRPr="00312828">
        <w:rPr>
          <w:rFonts w:eastAsia="SimSun"/>
          <w:b/>
          <w:bCs/>
          <w:lang w:val="cs-CZ"/>
        </w:rPr>
        <w:t>u</w:t>
      </w:r>
      <w:r w:rsidR="008F40FC" w:rsidRPr="00312828">
        <w:rPr>
          <w:rFonts w:eastAsia="SimSun"/>
          <w:b/>
          <w:bCs/>
          <w:lang w:val="cs-CZ"/>
        </w:rPr>
        <w:t xml:space="preserve">. </w:t>
      </w:r>
    </w:p>
    <w:p w14:paraId="116C7C15" w14:textId="7A048BF5" w:rsidR="00FA7758" w:rsidRPr="00312828" w:rsidRDefault="00FA7758" w:rsidP="00B7690F">
      <w:pPr>
        <w:shd w:val="clear" w:color="auto" w:fill="FFFFFF"/>
        <w:tabs>
          <w:tab w:val="left" w:pos="3327"/>
        </w:tabs>
        <w:rPr>
          <w:rFonts w:eastAsia="SimSun"/>
          <w:b/>
          <w:bCs/>
          <w:color w:val="222222"/>
          <w:lang w:val="cs-CZ" w:eastAsia="en-GB"/>
        </w:rPr>
      </w:pPr>
    </w:p>
    <w:p w14:paraId="66B6E402" w14:textId="13033001" w:rsidR="00FA7758" w:rsidRPr="00312828" w:rsidRDefault="00080FA1" w:rsidP="008F40FC">
      <w:pPr>
        <w:rPr>
          <w:rFonts w:eastAsia="SimSun"/>
          <w:lang w:val="cs-CZ"/>
        </w:rPr>
      </w:pPr>
      <w:r w:rsidRPr="00312828">
        <w:rPr>
          <w:rFonts w:eastAsia="SimSun"/>
          <w:b/>
          <w:bCs/>
          <w:noProof/>
          <w:color w:val="222222"/>
          <w:lang w:val="cs-CZ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52B6A" wp14:editId="5075C879">
                <wp:simplePos x="0" y="0"/>
                <wp:positionH relativeFrom="column">
                  <wp:posOffset>2938780</wp:posOffset>
                </wp:positionH>
                <wp:positionV relativeFrom="paragraph">
                  <wp:posOffset>1753870</wp:posOffset>
                </wp:positionV>
                <wp:extent cx="3105150" cy="706120"/>
                <wp:effectExtent l="0" t="0" r="0" b="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1CF32" w14:textId="02EEFA06" w:rsidR="006A1256" w:rsidRPr="00415E4B" w:rsidRDefault="008F40FC" w:rsidP="00DD575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8F40F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AXIS M3077-PL</w:t>
                            </w:r>
                            <w:r w:rsidR="005A1A07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V</w:t>
                            </w:r>
                            <w:r w:rsidRPr="008F40F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E </w:t>
                            </w:r>
                            <w:r w:rsidR="00D6184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je </w:t>
                            </w:r>
                            <w:r w:rsidRPr="008F40F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6MP </w:t>
                            </w:r>
                            <w:proofErr w:type="spellStart"/>
                            <w:r w:rsidRPr="008F40F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minik</w:t>
                            </w:r>
                            <w:r w:rsidR="00CB0E3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o</w:t>
                            </w:r>
                            <w:r w:rsidRPr="008F40F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p</w:t>
                            </w:r>
                            <w:r w:rsidR="00CB0E3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u</w:t>
                            </w:r>
                            <w:r w:rsidRPr="008F40F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le</w:t>
                            </w:r>
                            <w:proofErr w:type="spellEnd"/>
                            <w:r w:rsidRPr="008F40F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připravená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také </w:t>
                            </w:r>
                            <w:r w:rsidRPr="008F40F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pro venkovní nasazení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,</w:t>
                            </w:r>
                            <w:r w:rsidRPr="008F40F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nabízí výjimečný obraz a zachytávání audia</w:t>
                            </w:r>
                            <w:r w:rsidR="00080F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. J</w:t>
                            </w:r>
                            <w:r w:rsidR="00080FA1" w:rsidRPr="00080F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e tak vhodná </w:t>
                            </w:r>
                            <w:r w:rsidR="00B640D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k</w:t>
                            </w:r>
                            <w:r w:rsidR="00B640D0" w:rsidRPr="00080F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širok</w:t>
                            </w:r>
                            <w:r w:rsidR="00B640D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é</w:t>
                            </w:r>
                            <w:r w:rsidR="00B640D0" w:rsidRPr="00080F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škál</w:t>
                            </w:r>
                            <w:r w:rsidR="00B640D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B640D0" w:rsidRPr="00080F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080FA1" w:rsidRPr="00080F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dohledových scénářů</w:t>
                            </w:r>
                            <w:r w:rsidR="00080F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, včetně </w:t>
                            </w:r>
                            <w:r w:rsidR="00080FA1" w:rsidRPr="00080F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analýz</w:t>
                            </w:r>
                            <w:r w:rsidR="00080F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y</w:t>
                            </w:r>
                            <w:r w:rsidR="00080FA1" w:rsidRPr="00080F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videa a zvuku.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52B6A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31.4pt;margin-top:138.1pt;width:244.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" fillcolor="white [3201]" stroked="f" strokeweight=".5pt">
                <v:textbox>
                  <w:txbxContent>
                    <w:p w14:paraId="0711CF32" w14:textId="02EEFA06" w:rsidR="006A1256" w:rsidRPr="00415E4B" w:rsidRDefault="008F40FC" w:rsidP="00DD575A">
                      <w:pPr>
                        <w:jc w:val="both"/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8F40F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AXIS M3077-PL</w:t>
                      </w:r>
                      <w:r w:rsidR="005A1A07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V</w:t>
                      </w:r>
                      <w:r w:rsidRPr="008F40F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E </w:t>
                      </w:r>
                      <w:r w:rsidR="00D6184B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je </w:t>
                      </w:r>
                      <w:r w:rsidRPr="008F40F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6MP </w:t>
                      </w:r>
                      <w:proofErr w:type="spellStart"/>
                      <w:r w:rsidRPr="008F40F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minik</w:t>
                      </w:r>
                      <w:r w:rsidR="00CB0E3B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o</w:t>
                      </w:r>
                      <w:r w:rsidRPr="008F40F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p</w:t>
                      </w:r>
                      <w:r w:rsidR="00CB0E3B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u</w:t>
                      </w:r>
                      <w:r w:rsidRPr="008F40F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le</w:t>
                      </w:r>
                      <w:proofErr w:type="spellEnd"/>
                      <w:r w:rsidRPr="008F40F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připravená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také </w:t>
                      </w:r>
                      <w:r w:rsidRPr="008F40F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pro venkovní nasazení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,</w:t>
                      </w:r>
                      <w:r w:rsidRPr="008F40F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nabízí výjimečný obraz a zachytávání audia</w:t>
                      </w:r>
                      <w:r w:rsidR="00080FA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. J</w:t>
                      </w:r>
                      <w:r w:rsidR="00080FA1" w:rsidRPr="00080FA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e tak vhodná </w:t>
                      </w:r>
                      <w:r w:rsidR="00B640D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k</w:t>
                      </w:r>
                      <w:r w:rsidR="00B640D0" w:rsidRPr="00080FA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širok</w:t>
                      </w:r>
                      <w:r w:rsidR="00B640D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é</w:t>
                      </w:r>
                      <w:r w:rsidR="00B640D0" w:rsidRPr="00080FA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škál</w:t>
                      </w:r>
                      <w:r w:rsidR="00B640D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B640D0" w:rsidRPr="00080FA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080FA1" w:rsidRPr="00080FA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dohledových scénářů</w:t>
                      </w:r>
                      <w:r w:rsidR="00080FA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, včetně </w:t>
                      </w:r>
                      <w:r w:rsidR="00080FA1" w:rsidRPr="00080FA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analýz</w:t>
                      </w:r>
                      <w:r w:rsidR="00080FA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y</w:t>
                      </w:r>
                      <w:r w:rsidR="00080FA1" w:rsidRPr="00080FA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videa a zvuku.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0FC" w:rsidRPr="00312828">
        <w:rPr>
          <w:rFonts w:eastAsia="SimSun"/>
          <w:bCs/>
          <w:lang w:val="cs-CZ"/>
        </w:rPr>
        <w:t>AXIS M3077-PL</w:t>
      </w:r>
      <w:r w:rsidR="00D6184B">
        <w:rPr>
          <w:rFonts w:eastAsia="SimSun"/>
          <w:bCs/>
          <w:lang w:val="cs-CZ"/>
        </w:rPr>
        <w:t>V</w:t>
      </w:r>
      <w:r w:rsidR="008F40FC" w:rsidRPr="00312828">
        <w:rPr>
          <w:rFonts w:eastAsia="SimSun"/>
          <w:bCs/>
          <w:lang w:val="cs-CZ"/>
        </w:rPr>
        <w:t>E je cenově dostu</w:t>
      </w:r>
      <w:r w:rsidR="00027E4B" w:rsidRPr="00312828">
        <w:rPr>
          <w:rFonts w:eastAsia="SimSun"/>
          <w:bCs/>
          <w:lang w:val="cs-CZ"/>
        </w:rPr>
        <w:t>p</w:t>
      </w:r>
      <w:r w:rsidR="008F40FC" w:rsidRPr="00312828">
        <w:rPr>
          <w:rFonts w:eastAsia="SimSun"/>
          <w:bCs/>
          <w:lang w:val="cs-CZ"/>
        </w:rPr>
        <w:t xml:space="preserve">ná malá kopulovitá kamera s rozlišením 6MP, která výborně zvládá i náročné světelné podmínky. </w:t>
      </w:r>
      <w:r w:rsidR="005A1A07">
        <w:rPr>
          <w:rFonts w:eastAsia="SimSun"/>
          <w:bCs/>
          <w:lang w:val="cs-CZ"/>
        </w:rPr>
        <w:t>Hodí se pro vnitřní i venkovní instalace a díky</w:t>
      </w:r>
      <w:r w:rsidR="008F40FC" w:rsidRPr="00312828">
        <w:rPr>
          <w:rFonts w:eastAsia="SimSun"/>
          <w:bCs/>
          <w:lang w:val="cs-CZ"/>
        </w:rPr>
        <w:t xml:space="preserve"> technologi</w:t>
      </w:r>
      <w:r w:rsidR="005A1A07">
        <w:rPr>
          <w:rFonts w:eastAsia="SimSun"/>
          <w:bCs/>
          <w:lang w:val="cs-CZ"/>
        </w:rPr>
        <w:t>i</w:t>
      </w:r>
      <w:r w:rsidR="008F40FC" w:rsidRPr="00312828">
        <w:rPr>
          <w:rFonts w:eastAsia="SimSun"/>
          <w:bCs/>
          <w:lang w:val="cs-CZ"/>
        </w:rPr>
        <w:t xml:space="preserve"> Axis </w:t>
      </w:r>
      <w:proofErr w:type="spellStart"/>
      <w:r w:rsidR="008F40FC" w:rsidRPr="00312828">
        <w:rPr>
          <w:rFonts w:eastAsia="SimSun"/>
          <w:bCs/>
          <w:lang w:val="cs-CZ"/>
        </w:rPr>
        <w:t>Forensic</w:t>
      </w:r>
      <w:proofErr w:type="spellEnd"/>
      <w:r w:rsidR="008F40FC" w:rsidRPr="00312828">
        <w:rPr>
          <w:rFonts w:eastAsia="SimSun"/>
          <w:bCs/>
          <w:lang w:val="cs-CZ"/>
        </w:rPr>
        <w:t xml:space="preserve"> WDR snímá kvalitní obraz i ve scénách obsahujících zároveň tmavé i příliš světlé plochy. </w:t>
      </w:r>
      <w:r w:rsidR="005A1A07">
        <w:rPr>
          <w:rFonts w:eastAsia="SimSun"/>
          <w:bCs/>
          <w:lang w:val="cs-CZ"/>
        </w:rPr>
        <w:t>Disponuje</w:t>
      </w:r>
      <w:r w:rsidR="00D6184B">
        <w:rPr>
          <w:rFonts w:eastAsia="SimSun"/>
          <w:bCs/>
          <w:lang w:val="cs-CZ"/>
        </w:rPr>
        <w:t xml:space="preserve"> </w:t>
      </w:r>
      <w:r w:rsidR="008F40FC" w:rsidRPr="00312828">
        <w:rPr>
          <w:rFonts w:eastAsia="SimSun"/>
          <w:bCs/>
          <w:lang w:val="cs-CZ"/>
        </w:rPr>
        <w:t xml:space="preserve">také technologií Axis </w:t>
      </w:r>
      <w:proofErr w:type="spellStart"/>
      <w:r w:rsidR="008F40FC" w:rsidRPr="00312828">
        <w:rPr>
          <w:rFonts w:eastAsia="SimSun"/>
          <w:bCs/>
          <w:lang w:val="cs-CZ"/>
        </w:rPr>
        <w:t>Lightfinder</w:t>
      </w:r>
      <w:proofErr w:type="spellEnd"/>
      <w:r w:rsidRPr="00312828">
        <w:rPr>
          <w:rFonts w:eastAsia="SimSun"/>
          <w:bCs/>
          <w:lang w:val="cs-CZ"/>
        </w:rPr>
        <w:t>, která pomáhá se světelnou citlivostí a jasnými barvami i při osvětlení s nízkou intenzitou</w:t>
      </w:r>
      <w:r w:rsidR="00B640D0">
        <w:rPr>
          <w:rFonts w:eastAsia="SimSun"/>
          <w:bCs/>
          <w:lang w:val="cs-CZ"/>
        </w:rPr>
        <w:t>,</w:t>
      </w:r>
      <w:r w:rsidRPr="00312828">
        <w:rPr>
          <w:rFonts w:eastAsia="SimSun"/>
          <w:bCs/>
          <w:lang w:val="cs-CZ"/>
        </w:rPr>
        <w:t xml:space="preserve"> a </w:t>
      </w:r>
      <w:r w:rsidR="00D6184B">
        <w:rPr>
          <w:rFonts w:eastAsia="SimSun"/>
          <w:bCs/>
          <w:lang w:val="cs-CZ"/>
        </w:rPr>
        <w:t xml:space="preserve">funkcí </w:t>
      </w:r>
      <w:r w:rsidR="008F40FC" w:rsidRPr="00312828">
        <w:rPr>
          <w:rFonts w:eastAsia="SimSun"/>
          <w:lang w:val="cs-CZ"/>
        </w:rPr>
        <w:t xml:space="preserve">Axis </w:t>
      </w:r>
      <w:proofErr w:type="spellStart"/>
      <w:r w:rsidR="008F40FC" w:rsidRPr="00312828">
        <w:rPr>
          <w:rFonts w:eastAsia="SimSun"/>
          <w:bCs/>
          <w:lang w:val="cs-CZ"/>
        </w:rPr>
        <w:t>OptimizedIR</w:t>
      </w:r>
      <w:proofErr w:type="spellEnd"/>
      <w:r w:rsidR="008F40FC" w:rsidRPr="00312828">
        <w:rPr>
          <w:rFonts w:eastAsia="SimSun"/>
          <w:bCs/>
          <w:lang w:val="cs-CZ"/>
        </w:rPr>
        <w:t xml:space="preserve"> pro dohled v hluboké tmě až na vzdálenost 20 m. </w:t>
      </w:r>
      <w:r w:rsidRPr="00312828">
        <w:rPr>
          <w:rFonts w:eastAsia="SimSun"/>
          <w:bCs/>
          <w:lang w:val="cs-CZ"/>
        </w:rPr>
        <w:t>Kamera s</w:t>
      </w:r>
      <w:r w:rsidR="008F40FC" w:rsidRPr="00312828">
        <w:rPr>
          <w:rFonts w:eastAsia="SimSun"/>
          <w:lang w:val="cs-CZ"/>
        </w:rPr>
        <w:t xml:space="preserve">e dvěma vestavěnými mikrofony </w:t>
      </w:r>
      <w:r w:rsidR="00D6184B">
        <w:rPr>
          <w:rFonts w:eastAsia="SimSun"/>
          <w:lang w:val="cs-CZ"/>
        </w:rPr>
        <w:t>umožňuje</w:t>
      </w:r>
      <w:r w:rsidR="00D6184B" w:rsidRPr="00312828">
        <w:rPr>
          <w:rFonts w:eastAsia="SimSun"/>
          <w:lang w:val="cs-CZ"/>
        </w:rPr>
        <w:t xml:space="preserve"> </w:t>
      </w:r>
      <w:r w:rsidR="008F40FC" w:rsidRPr="00312828">
        <w:rPr>
          <w:rFonts w:eastAsia="SimSun"/>
          <w:lang w:val="cs-CZ"/>
        </w:rPr>
        <w:t xml:space="preserve">také </w:t>
      </w:r>
      <w:proofErr w:type="spellStart"/>
      <w:r w:rsidR="008F40FC" w:rsidRPr="00312828">
        <w:rPr>
          <w:rFonts w:eastAsia="SimSun"/>
          <w:lang w:val="cs-CZ"/>
        </w:rPr>
        <w:t>audiodohled</w:t>
      </w:r>
      <w:proofErr w:type="spellEnd"/>
      <w:r w:rsidR="008F40FC" w:rsidRPr="00312828">
        <w:rPr>
          <w:rFonts w:eastAsia="SimSun"/>
          <w:lang w:val="cs-CZ"/>
        </w:rPr>
        <w:t xml:space="preserve"> a detekci</w:t>
      </w:r>
      <w:r w:rsidR="00D6184B">
        <w:rPr>
          <w:rFonts w:eastAsia="SimSun"/>
          <w:lang w:val="cs-CZ"/>
        </w:rPr>
        <w:t xml:space="preserve"> </w:t>
      </w:r>
      <w:r w:rsidR="008F40FC" w:rsidRPr="00312828">
        <w:rPr>
          <w:rFonts w:eastAsia="SimSun"/>
          <w:lang w:val="cs-CZ"/>
        </w:rPr>
        <w:t>zvuk</w:t>
      </w:r>
      <w:r w:rsidR="005A1A07">
        <w:rPr>
          <w:rFonts w:eastAsia="SimSun"/>
          <w:lang w:val="cs-CZ"/>
        </w:rPr>
        <w:t>u</w:t>
      </w:r>
      <w:r w:rsidR="008F40FC" w:rsidRPr="00312828">
        <w:rPr>
          <w:rFonts w:eastAsia="SimSun"/>
          <w:lang w:val="cs-CZ"/>
        </w:rPr>
        <w:t xml:space="preserve">. </w:t>
      </w:r>
      <w:r w:rsidR="008F40FC" w:rsidRPr="00312828">
        <w:rPr>
          <w:rFonts w:eastAsia="SimSun"/>
          <w:b/>
          <w:bCs/>
          <w:noProof/>
          <w:color w:val="222222"/>
          <w:lang w:val="cs-CZ" w:eastAsia="en-GB"/>
        </w:rPr>
        <w:drawing>
          <wp:anchor distT="0" distB="0" distL="114300" distR="114300" simplePos="0" relativeHeight="251663360" behindDoc="1" locked="0" layoutInCell="1" allowOverlap="1" wp14:anchorId="1E08C924" wp14:editId="70F7B560">
            <wp:simplePos x="0" y="0"/>
            <wp:positionH relativeFrom="column">
              <wp:posOffset>2985770</wp:posOffset>
            </wp:positionH>
            <wp:positionV relativeFrom="paragraph">
              <wp:posOffset>10795</wp:posOffset>
            </wp:positionV>
            <wp:extent cx="3038475" cy="1689735"/>
            <wp:effectExtent l="0" t="0" r="9525" b="5715"/>
            <wp:wrapTight wrapText="bothSides">
              <wp:wrapPolygon edited="0">
                <wp:start x="0" y="0"/>
                <wp:lineTo x="0" y="21430"/>
                <wp:lineTo x="21532" y="21430"/>
                <wp:lineTo x="21532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2EA97" w14:textId="7E8E8981" w:rsidR="00FA7758" w:rsidRPr="00312828" w:rsidRDefault="00FA7758" w:rsidP="00E73694">
      <w:pPr>
        <w:pStyle w:val="Odstavecseseznamem"/>
        <w:ind w:left="0"/>
        <w:rPr>
          <w:rFonts w:eastAsia="SimSun"/>
          <w:lang w:val="cs-CZ"/>
        </w:rPr>
      </w:pPr>
    </w:p>
    <w:p w14:paraId="7FC287F1" w14:textId="048506D2" w:rsidR="00080FA1" w:rsidRPr="00312828" w:rsidRDefault="00080FA1" w:rsidP="00080FA1">
      <w:pPr>
        <w:pStyle w:val="Odstavecseseznamem"/>
        <w:ind w:left="0"/>
        <w:rPr>
          <w:rFonts w:eastAsia="SimSun"/>
          <w:lang w:val="cs-CZ"/>
        </w:rPr>
      </w:pPr>
      <w:r w:rsidRPr="00312828">
        <w:rPr>
          <w:rFonts w:eastAsia="SimSun"/>
          <w:lang w:val="cs-CZ"/>
        </w:rPr>
        <w:t xml:space="preserve">Kamera </w:t>
      </w:r>
      <w:r w:rsidRPr="00312828">
        <w:rPr>
          <w:rFonts w:eastAsia="SimSun"/>
          <w:bCs/>
          <w:lang w:val="cs-CZ"/>
        </w:rPr>
        <w:t>AXIS M3077-PL</w:t>
      </w:r>
      <w:r w:rsidR="00CB0E3B">
        <w:rPr>
          <w:rFonts w:eastAsia="SimSun"/>
          <w:bCs/>
          <w:lang w:val="cs-CZ"/>
        </w:rPr>
        <w:t>V</w:t>
      </w:r>
      <w:r w:rsidRPr="00312828">
        <w:rPr>
          <w:rFonts w:eastAsia="SimSun"/>
          <w:bCs/>
          <w:lang w:val="cs-CZ"/>
        </w:rPr>
        <w:t xml:space="preserve">E </w:t>
      </w:r>
      <w:r w:rsidRPr="00312828">
        <w:rPr>
          <w:rFonts w:eastAsia="SimSun"/>
          <w:lang w:val="cs-CZ"/>
        </w:rPr>
        <w:t>je navržen</w:t>
      </w:r>
      <w:r w:rsidR="00D6184B">
        <w:rPr>
          <w:rFonts w:eastAsia="SimSun"/>
          <w:lang w:val="cs-CZ"/>
        </w:rPr>
        <w:t>á</w:t>
      </w:r>
      <w:r w:rsidRPr="00312828">
        <w:rPr>
          <w:rFonts w:eastAsia="SimSun"/>
          <w:lang w:val="cs-CZ"/>
        </w:rPr>
        <w:t xml:space="preserve"> </w:t>
      </w:r>
      <w:r w:rsidR="00B640D0">
        <w:rPr>
          <w:rFonts w:eastAsia="SimSun"/>
          <w:lang w:val="cs-CZ"/>
        </w:rPr>
        <w:t>k</w:t>
      </w:r>
      <w:r w:rsidR="00B640D0" w:rsidRPr="00312828">
        <w:rPr>
          <w:rFonts w:eastAsia="SimSun"/>
          <w:lang w:val="cs-CZ"/>
        </w:rPr>
        <w:t xml:space="preserve"> rychl</w:t>
      </w:r>
      <w:r w:rsidR="00B640D0">
        <w:rPr>
          <w:rFonts w:eastAsia="SimSun"/>
          <w:lang w:val="cs-CZ"/>
        </w:rPr>
        <w:t>é</w:t>
      </w:r>
      <w:r w:rsidR="00B640D0" w:rsidRPr="00312828">
        <w:rPr>
          <w:rFonts w:eastAsia="SimSun"/>
          <w:lang w:val="cs-CZ"/>
        </w:rPr>
        <w:t xml:space="preserve"> </w:t>
      </w:r>
      <w:r w:rsidRPr="00312828">
        <w:rPr>
          <w:rFonts w:eastAsia="SimSun"/>
          <w:lang w:val="cs-CZ"/>
        </w:rPr>
        <w:t xml:space="preserve">a </w:t>
      </w:r>
      <w:r w:rsidR="00B640D0" w:rsidRPr="00312828">
        <w:rPr>
          <w:rFonts w:eastAsia="SimSun"/>
          <w:lang w:val="cs-CZ"/>
        </w:rPr>
        <w:t>snadn</w:t>
      </w:r>
      <w:r w:rsidR="00B640D0">
        <w:rPr>
          <w:rFonts w:eastAsia="SimSun"/>
          <w:lang w:val="cs-CZ"/>
        </w:rPr>
        <w:t>é</w:t>
      </w:r>
      <w:r w:rsidR="00B640D0" w:rsidRPr="00312828">
        <w:rPr>
          <w:rFonts w:eastAsia="SimSun"/>
          <w:lang w:val="cs-CZ"/>
        </w:rPr>
        <w:t xml:space="preserve"> </w:t>
      </w:r>
      <w:r w:rsidRPr="00312828">
        <w:rPr>
          <w:rFonts w:eastAsia="SimSun"/>
          <w:lang w:val="cs-CZ"/>
        </w:rPr>
        <w:t>instalaci</w:t>
      </w:r>
      <w:r w:rsidR="00464A12" w:rsidRPr="00312828">
        <w:rPr>
          <w:rFonts w:eastAsia="SimSun"/>
          <w:lang w:val="cs-CZ"/>
        </w:rPr>
        <w:t>.</w:t>
      </w:r>
      <w:r w:rsidRPr="00312828">
        <w:rPr>
          <w:rFonts w:eastAsia="SimSun"/>
          <w:lang w:val="cs-CZ"/>
        </w:rPr>
        <w:t xml:space="preserve"> </w:t>
      </w:r>
      <w:r w:rsidR="00464A12" w:rsidRPr="00312828">
        <w:rPr>
          <w:rFonts w:eastAsia="SimSun"/>
          <w:lang w:val="cs-CZ"/>
        </w:rPr>
        <w:t>D</w:t>
      </w:r>
      <w:r w:rsidRPr="00312828">
        <w:rPr>
          <w:rFonts w:eastAsia="SimSun"/>
          <w:lang w:val="cs-CZ"/>
        </w:rPr>
        <w:t xml:space="preserve">odává se </w:t>
      </w:r>
      <w:r w:rsidR="00464A12" w:rsidRPr="00312828">
        <w:rPr>
          <w:rFonts w:eastAsia="SimSun"/>
          <w:lang w:val="cs-CZ"/>
        </w:rPr>
        <w:t xml:space="preserve">už </w:t>
      </w:r>
      <w:r w:rsidRPr="00312828">
        <w:rPr>
          <w:rFonts w:eastAsia="SimSun"/>
          <w:lang w:val="cs-CZ"/>
        </w:rPr>
        <w:t>zaostřen</w:t>
      </w:r>
      <w:r w:rsidR="005A1A07">
        <w:rPr>
          <w:rFonts w:eastAsia="SimSun"/>
          <w:lang w:val="cs-CZ"/>
        </w:rPr>
        <w:t>á</w:t>
      </w:r>
      <w:r w:rsidRPr="00312828">
        <w:rPr>
          <w:rFonts w:eastAsia="SimSun"/>
          <w:lang w:val="cs-CZ"/>
        </w:rPr>
        <w:t>, takže není nutné ruční ostření. Dokáže zprostředkovat špičkový záběr v panoramatickém rozsahu 180° nebo 360° bez jakýchkoli slepých míst či mrtvých úhlů</w:t>
      </w:r>
      <w:r w:rsidR="005A1A07">
        <w:rPr>
          <w:rFonts w:eastAsia="SimSun"/>
          <w:lang w:val="cs-CZ"/>
        </w:rPr>
        <w:t>.</w:t>
      </w:r>
      <w:r w:rsidRPr="00312828">
        <w:rPr>
          <w:rFonts w:eastAsia="SimSun"/>
          <w:lang w:val="cs-CZ"/>
        </w:rPr>
        <w:t xml:space="preserve"> Pomocí funkce digitálního PTZ lze digitálně otáčet nebo přiblížit záběr, </w:t>
      </w:r>
      <w:r w:rsidR="005A1A07">
        <w:rPr>
          <w:rFonts w:eastAsia="SimSun"/>
          <w:lang w:val="cs-CZ"/>
        </w:rPr>
        <w:t>navíc</w:t>
      </w:r>
      <w:r w:rsidR="00D6184B">
        <w:rPr>
          <w:rFonts w:eastAsia="SimSun"/>
          <w:lang w:val="cs-CZ"/>
        </w:rPr>
        <w:t xml:space="preserve"> </w:t>
      </w:r>
      <w:r w:rsidRPr="00312828">
        <w:rPr>
          <w:rFonts w:eastAsia="SimSun"/>
          <w:lang w:val="cs-CZ"/>
        </w:rPr>
        <w:t xml:space="preserve">kamera </w:t>
      </w:r>
      <w:r w:rsidR="005A1A07">
        <w:rPr>
          <w:rFonts w:eastAsia="SimSun"/>
          <w:lang w:val="cs-CZ"/>
        </w:rPr>
        <w:t>dokáže</w:t>
      </w:r>
      <w:r w:rsidR="005A1A07" w:rsidRPr="00312828">
        <w:rPr>
          <w:rFonts w:eastAsia="SimSun"/>
          <w:lang w:val="cs-CZ"/>
        </w:rPr>
        <w:t xml:space="preserve"> </w:t>
      </w:r>
      <w:proofErr w:type="spellStart"/>
      <w:r w:rsidRPr="00312828">
        <w:rPr>
          <w:rFonts w:eastAsia="SimSun"/>
          <w:lang w:val="cs-CZ"/>
        </w:rPr>
        <w:t>streamovat</w:t>
      </w:r>
      <w:proofErr w:type="spellEnd"/>
      <w:r w:rsidRPr="00312828">
        <w:rPr>
          <w:rFonts w:eastAsia="SimSun"/>
          <w:lang w:val="cs-CZ"/>
        </w:rPr>
        <w:t xml:space="preserve"> </w:t>
      </w:r>
      <w:r w:rsidR="005A1A07">
        <w:rPr>
          <w:rFonts w:eastAsia="SimSun"/>
          <w:lang w:val="cs-CZ"/>
        </w:rPr>
        <w:t>i několik záběrů s korekcí perspektivy (</w:t>
      </w:r>
      <w:proofErr w:type="spellStart"/>
      <w:r w:rsidR="005A1A07">
        <w:rPr>
          <w:rFonts w:eastAsia="SimSun"/>
          <w:lang w:val="cs-CZ"/>
        </w:rPr>
        <w:t>dewarpovaných</w:t>
      </w:r>
      <w:proofErr w:type="spellEnd"/>
      <w:r w:rsidR="005A1A07">
        <w:rPr>
          <w:rFonts w:eastAsia="SimSun"/>
          <w:lang w:val="cs-CZ"/>
        </w:rPr>
        <w:t>)</w:t>
      </w:r>
      <w:r w:rsidR="005A1A07" w:rsidRPr="005A1A07">
        <w:rPr>
          <w:rFonts w:eastAsia="SimSun"/>
          <w:lang w:val="cs-CZ"/>
        </w:rPr>
        <w:t xml:space="preserve"> </w:t>
      </w:r>
      <w:r w:rsidR="005A1A07">
        <w:rPr>
          <w:rFonts w:eastAsia="SimSun"/>
          <w:lang w:val="cs-CZ"/>
        </w:rPr>
        <w:t>zároveň,</w:t>
      </w:r>
      <w:r w:rsidRPr="00312828">
        <w:rPr>
          <w:rFonts w:eastAsia="SimSun"/>
          <w:lang w:val="cs-CZ"/>
        </w:rPr>
        <w:t xml:space="preserve"> například panoram</w:t>
      </w:r>
      <w:r w:rsidR="005A1A07">
        <w:rPr>
          <w:rFonts w:eastAsia="SimSun"/>
          <w:lang w:val="cs-CZ"/>
        </w:rPr>
        <w:t>atických</w:t>
      </w:r>
      <w:r w:rsidRPr="00312828">
        <w:rPr>
          <w:rFonts w:eastAsia="SimSun"/>
          <w:lang w:val="cs-CZ"/>
        </w:rPr>
        <w:t>, čtver</w:t>
      </w:r>
      <w:r w:rsidR="005A1A07">
        <w:rPr>
          <w:rFonts w:eastAsia="SimSun"/>
          <w:lang w:val="cs-CZ"/>
        </w:rPr>
        <w:t>cových</w:t>
      </w:r>
      <w:r w:rsidRPr="00312828">
        <w:rPr>
          <w:rFonts w:eastAsia="SimSun"/>
          <w:lang w:val="cs-CZ"/>
        </w:rPr>
        <w:t xml:space="preserve">, </w:t>
      </w:r>
      <w:r w:rsidR="005A1A07">
        <w:rPr>
          <w:rFonts w:eastAsia="SimSun"/>
          <w:lang w:val="cs-CZ"/>
        </w:rPr>
        <w:t>rohovýc</w:t>
      </w:r>
      <w:r w:rsidR="00D6184B">
        <w:rPr>
          <w:rFonts w:eastAsia="SimSun"/>
          <w:lang w:val="cs-CZ"/>
        </w:rPr>
        <w:t>h</w:t>
      </w:r>
      <w:r w:rsidRPr="00312828">
        <w:rPr>
          <w:rFonts w:eastAsia="SimSun"/>
          <w:lang w:val="cs-CZ"/>
        </w:rPr>
        <w:t xml:space="preserve"> nebo </w:t>
      </w:r>
      <w:r w:rsidR="00D6184B">
        <w:rPr>
          <w:rFonts w:eastAsia="SimSun"/>
          <w:lang w:val="cs-CZ"/>
        </w:rPr>
        <w:t>vertikálních</w:t>
      </w:r>
      <w:r w:rsidRPr="00312828">
        <w:rPr>
          <w:rFonts w:eastAsia="SimSun"/>
          <w:lang w:val="cs-CZ"/>
        </w:rPr>
        <w:t>.</w:t>
      </w:r>
    </w:p>
    <w:p w14:paraId="00350472" w14:textId="77777777" w:rsidR="00080FA1" w:rsidRPr="00312828" w:rsidRDefault="00080FA1" w:rsidP="00CE4C8A">
      <w:pPr>
        <w:pStyle w:val="Odstavecseseznamem"/>
        <w:ind w:left="0"/>
        <w:rPr>
          <w:rFonts w:eastAsia="SimSun"/>
          <w:lang w:val="cs-CZ"/>
        </w:rPr>
      </w:pPr>
    </w:p>
    <w:p w14:paraId="10AE340A" w14:textId="7608FD9D" w:rsidR="00080FA1" w:rsidRPr="00312828" w:rsidRDefault="00B640D0" w:rsidP="00080FA1">
      <w:pPr>
        <w:rPr>
          <w:rFonts w:eastAsia="SimSun"/>
          <w:b/>
          <w:lang w:val="cs-CZ"/>
        </w:rPr>
      </w:pPr>
      <w:r>
        <w:rPr>
          <w:rFonts w:eastAsia="SimSun"/>
          <w:b/>
          <w:lang w:val="cs-CZ"/>
        </w:rPr>
        <w:t>K</w:t>
      </w:r>
      <w:r w:rsidRPr="00312828">
        <w:rPr>
          <w:rFonts w:eastAsia="SimSun"/>
          <w:b/>
          <w:lang w:val="cs-CZ"/>
        </w:rPr>
        <w:t xml:space="preserve"> důležit</w:t>
      </w:r>
      <w:r>
        <w:rPr>
          <w:rFonts w:eastAsia="SimSun"/>
          <w:b/>
          <w:lang w:val="cs-CZ"/>
        </w:rPr>
        <w:t>ým</w:t>
      </w:r>
      <w:r w:rsidRPr="00312828">
        <w:rPr>
          <w:rFonts w:eastAsia="SimSun"/>
          <w:b/>
          <w:lang w:val="cs-CZ"/>
        </w:rPr>
        <w:t xml:space="preserve"> </w:t>
      </w:r>
      <w:r>
        <w:rPr>
          <w:rFonts w:eastAsia="SimSun"/>
          <w:b/>
          <w:lang w:val="cs-CZ"/>
        </w:rPr>
        <w:t>vlastnostem</w:t>
      </w:r>
      <w:r w:rsidRPr="00312828">
        <w:rPr>
          <w:rFonts w:eastAsia="SimSun"/>
          <w:b/>
          <w:lang w:val="cs-CZ"/>
        </w:rPr>
        <w:t xml:space="preserve"> </w:t>
      </w:r>
      <w:r w:rsidR="00080FA1" w:rsidRPr="00312828">
        <w:rPr>
          <w:rFonts w:eastAsia="SimSun"/>
          <w:b/>
          <w:lang w:val="cs-CZ"/>
        </w:rPr>
        <w:t>AXIS M3077-PL</w:t>
      </w:r>
      <w:r w:rsidR="00D6184B">
        <w:rPr>
          <w:rFonts w:eastAsia="SimSun"/>
          <w:b/>
          <w:lang w:val="cs-CZ"/>
        </w:rPr>
        <w:t>V</w:t>
      </w:r>
      <w:r w:rsidR="00080FA1" w:rsidRPr="00312828">
        <w:rPr>
          <w:rFonts w:eastAsia="SimSun"/>
          <w:b/>
          <w:lang w:val="cs-CZ"/>
        </w:rPr>
        <w:t xml:space="preserve">E patří: </w:t>
      </w:r>
    </w:p>
    <w:p w14:paraId="060F16D0" w14:textId="51F659FC" w:rsidR="00080FA1" w:rsidRPr="00312828" w:rsidRDefault="00B640D0" w:rsidP="00080FA1">
      <w:pPr>
        <w:pStyle w:val="Odstavecseseznamem"/>
        <w:numPr>
          <w:ilvl w:val="0"/>
          <w:numId w:val="28"/>
        </w:numPr>
        <w:rPr>
          <w:rFonts w:eastAsia="SimSun"/>
          <w:color w:val="000000"/>
          <w:lang w:val="cs-CZ"/>
        </w:rPr>
      </w:pPr>
      <w:r>
        <w:rPr>
          <w:rFonts w:eastAsia="SimSun"/>
          <w:color w:val="000000"/>
          <w:lang w:val="cs-CZ"/>
        </w:rPr>
        <w:t>d</w:t>
      </w:r>
      <w:r w:rsidR="00080FA1" w:rsidRPr="00312828">
        <w:rPr>
          <w:rFonts w:eastAsia="SimSun"/>
          <w:color w:val="000000"/>
          <w:lang w:val="cs-CZ"/>
        </w:rPr>
        <w:t>okonalý přehled 180° a 360°</w:t>
      </w:r>
      <w:r>
        <w:rPr>
          <w:rFonts w:eastAsia="SimSun"/>
          <w:color w:val="000000"/>
          <w:lang w:val="cs-CZ"/>
        </w:rPr>
        <w:t>,</w:t>
      </w:r>
    </w:p>
    <w:p w14:paraId="0BEADF5D" w14:textId="11B018A7" w:rsidR="00080FA1" w:rsidRPr="00312828" w:rsidRDefault="00080FA1" w:rsidP="00080FA1">
      <w:pPr>
        <w:pStyle w:val="Odstavecseseznamem"/>
        <w:numPr>
          <w:ilvl w:val="0"/>
          <w:numId w:val="28"/>
        </w:numPr>
        <w:rPr>
          <w:rFonts w:eastAsia="SimSun"/>
          <w:color w:val="000000"/>
          <w:lang w:val="cs-CZ"/>
        </w:rPr>
      </w:pPr>
      <w:proofErr w:type="spellStart"/>
      <w:r w:rsidRPr="00312828">
        <w:rPr>
          <w:rFonts w:eastAsia="SimSun"/>
          <w:color w:val="000000"/>
          <w:lang w:val="cs-CZ"/>
        </w:rPr>
        <w:t>Lightfinder</w:t>
      </w:r>
      <w:proofErr w:type="spellEnd"/>
      <w:r w:rsidRPr="00312828">
        <w:rPr>
          <w:rFonts w:eastAsia="SimSun"/>
          <w:color w:val="000000"/>
          <w:lang w:val="cs-CZ"/>
        </w:rPr>
        <w:t xml:space="preserve">, </w:t>
      </w:r>
      <w:proofErr w:type="spellStart"/>
      <w:r w:rsidRPr="00312828">
        <w:rPr>
          <w:rFonts w:eastAsia="SimSun"/>
          <w:color w:val="000000"/>
          <w:lang w:val="cs-CZ"/>
        </w:rPr>
        <w:t>Forensic</w:t>
      </w:r>
      <w:proofErr w:type="spellEnd"/>
      <w:r w:rsidRPr="00312828">
        <w:rPr>
          <w:rFonts w:eastAsia="SimSun"/>
          <w:color w:val="000000"/>
          <w:lang w:val="cs-CZ"/>
        </w:rPr>
        <w:t xml:space="preserve"> WDR a </w:t>
      </w:r>
      <w:proofErr w:type="spellStart"/>
      <w:r w:rsidRPr="00312828">
        <w:rPr>
          <w:rFonts w:eastAsia="SimSun"/>
          <w:color w:val="000000"/>
          <w:lang w:val="cs-CZ"/>
        </w:rPr>
        <w:t>OptimizedIR</w:t>
      </w:r>
      <w:proofErr w:type="spellEnd"/>
      <w:r w:rsidR="00B640D0">
        <w:rPr>
          <w:rFonts w:eastAsia="SimSun"/>
          <w:color w:val="000000"/>
          <w:lang w:val="cs-CZ"/>
        </w:rPr>
        <w:t>,</w:t>
      </w:r>
    </w:p>
    <w:p w14:paraId="4C87B64C" w14:textId="72E6EC64" w:rsidR="00080FA1" w:rsidRPr="00312828" w:rsidRDefault="00B640D0" w:rsidP="00080FA1">
      <w:pPr>
        <w:pStyle w:val="Odstavecseseznamem"/>
        <w:numPr>
          <w:ilvl w:val="0"/>
          <w:numId w:val="28"/>
        </w:numPr>
        <w:rPr>
          <w:rFonts w:eastAsia="SimSun"/>
          <w:color w:val="000000"/>
          <w:lang w:val="cs-CZ"/>
        </w:rPr>
      </w:pPr>
      <w:r>
        <w:rPr>
          <w:rFonts w:eastAsia="SimSun"/>
          <w:color w:val="000000"/>
          <w:lang w:val="cs-CZ"/>
        </w:rPr>
        <w:t>d</w:t>
      </w:r>
      <w:r w:rsidRPr="00312828">
        <w:rPr>
          <w:rFonts w:eastAsia="SimSun"/>
          <w:color w:val="000000"/>
          <w:lang w:val="cs-CZ"/>
        </w:rPr>
        <w:t xml:space="preserve">igitální </w:t>
      </w:r>
      <w:r w:rsidR="00080FA1" w:rsidRPr="00312828">
        <w:rPr>
          <w:rFonts w:eastAsia="SimSun"/>
          <w:color w:val="000000"/>
          <w:lang w:val="cs-CZ"/>
        </w:rPr>
        <w:t xml:space="preserve">PTZ a </w:t>
      </w:r>
      <w:proofErr w:type="spellStart"/>
      <w:r w:rsidR="00080FA1" w:rsidRPr="00312828">
        <w:rPr>
          <w:rFonts w:eastAsia="SimSun"/>
          <w:color w:val="000000"/>
          <w:lang w:val="cs-CZ"/>
        </w:rPr>
        <w:t>dewarpovaný</w:t>
      </w:r>
      <w:proofErr w:type="spellEnd"/>
      <w:r w:rsidR="00080FA1" w:rsidRPr="00312828">
        <w:rPr>
          <w:rFonts w:eastAsia="SimSun"/>
          <w:color w:val="000000"/>
          <w:lang w:val="cs-CZ"/>
        </w:rPr>
        <w:t xml:space="preserve"> obraz</w:t>
      </w:r>
      <w:r>
        <w:rPr>
          <w:rFonts w:eastAsia="SimSun"/>
          <w:color w:val="000000"/>
          <w:lang w:val="cs-CZ"/>
        </w:rPr>
        <w:t>,</w:t>
      </w:r>
    </w:p>
    <w:p w14:paraId="0D694E57" w14:textId="20079BFC" w:rsidR="00080FA1" w:rsidRPr="00312828" w:rsidRDefault="00B640D0" w:rsidP="00080FA1">
      <w:pPr>
        <w:pStyle w:val="Odstavecseseznamem"/>
        <w:numPr>
          <w:ilvl w:val="0"/>
          <w:numId w:val="28"/>
        </w:numPr>
        <w:rPr>
          <w:rFonts w:eastAsia="SimSun"/>
          <w:color w:val="000000"/>
          <w:lang w:val="cs-CZ"/>
        </w:rPr>
      </w:pPr>
      <w:r>
        <w:rPr>
          <w:rFonts w:eastAsia="SimSun"/>
          <w:color w:val="000000"/>
          <w:lang w:val="cs-CZ"/>
        </w:rPr>
        <w:t>d</w:t>
      </w:r>
      <w:r w:rsidRPr="00312828">
        <w:rPr>
          <w:rFonts w:eastAsia="SimSun"/>
          <w:color w:val="000000"/>
          <w:lang w:val="cs-CZ"/>
        </w:rPr>
        <w:t xml:space="preserve">va </w:t>
      </w:r>
      <w:r w:rsidR="00080FA1" w:rsidRPr="00312828">
        <w:rPr>
          <w:rFonts w:eastAsia="SimSun"/>
          <w:color w:val="000000"/>
          <w:lang w:val="cs-CZ"/>
        </w:rPr>
        <w:t>vestavěné mikrofony</w:t>
      </w:r>
      <w:r>
        <w:rPr>
          <w:rFonts w:eastAsia="SimSun"/>
          <w:color w:val="000000"/>
          <w:lang w:val="cs-CZ"/>
        </w:rPr>
        <w:t>,</w:t>
      </w:r>
    </w:p>
    <w:p w14:paraId="1BEF1315" w14:textId="5EF7DC80" w:rsidR="00080FA1" w:rsidRPr="00312828" w:rsidRDefault="00B640D0" w:rsidP="00080FA1">
      <w:pPr>
        <w:pStyle w:val="Odstavecseseznamem"/>
        <w:numPr>
          <w:ilvl w:val="0"/>
          <w:numId w:val="28"/>
        </w:numPr>
        <w:rPr>
          <w:rFonts w:eastAsia="SimSun"/>
          <w:color w:val="000000"/>
          <w:lang w:val="cs-CZ"/>
        </w:rPr>
      </w:pPr>
      <w:r>
        <w:rPr>
          <w:rFonts w:eastAsia="SimSun"/>
          <w:color w:val="000000"/>
          <w:lang w:val="cs-CZ"/>
        </w:rPr>
        <w:t>p</w:t>
      </w:r>
      <w:r w:rsidRPr="00312828">
        <w:rPr>
          <w:rFonts w:eastAsia="SimSun"/>
          <w:color w:val="000000"/>
          <w:lang w:val="cs-CZ"/>
        </w:rPr>
        <w:t xml:space="preserve">okročilé </w:t>
      </w:r>
      <w:r w:rsidR="00080FA1" w:rsidRPr="00312828">
        <w:rPr>
          <w:rFonts w:eastAsia="SimSun"/>
          <w:color w:val="000000"/>
          <w:lang w:val="cs-CZ"/>
        </w:rPr>
        <w:t>funkce zabezpečení</w:t>
      </w:r>
      <w:r>
        <w:rPr>
          <w:rFonts w:eastAsia="SimSun"/>
          <w:color w:val="000000"/>
          <w:lang w:val="cs-CZ"/>
        </w:rPr>
        <w:t>.</w:t>
      </w:r>
    </w:p>
    <w:p w14:paraId="2F022406" w14:textId="77777777" w:rsidR="00080FA1" w:rsidRPr="00312828" w:rsidRDefault="00080FA1" w:rsidP="00CE4C8A">
      <w:pPr>
        <w:pStyle w:val="Odstavecseseznamem"/>
        <w:ind w:left="0"/>
        <w:rPr>
          <w:rFonts w:eastAsia="SimSun"/>
          <w:lang w:val="cs-CZ"/>
        </w:rPr>
      </w:pPr>
    </w:p>
    <w:p w14:paraId="4F08C0F1" w14:textId="77777777" w:rsidR="00080FA1" w:rsidRPr="00312828" w:rsidRDefault="00080FA1" w:rsidP="00CE4C8A">
      <w:pPr>
        <w:pStyle w:val="Odstavecseseznamem"/>
        <w:ind w:left="0"/>
        <w:rPr>
          <w:rFonts w:eastAsia="SimSun"/>
          <w:lang w:val="cs-CZ"/>
        </w:rPr>
      </w:pPr>
    </w:p>
    <w:p w14:paraId="4A77E0CF" w14:textId="7DF28B24" w:rsidR="00027E4B" w:rsidRPr="00312828" w:rsidRDefault="00B872B0" w:rsidP="00027E4B">
      <w:pPr>
        <w:pStyle w:val="Textkomente"/>
        <w:rPr>
          <w:rFonts w:eastAsia="SimSun"/>
          <w:color w:val="000000"/>
          <w:sz w:val="24"/>
          <w:szCs w:val="24"/>
          <w:lang w:val="cs-CZ"/>
        </w:rPr>
      </w:pPr>
      <w:r>
        <w:rPr>
          <w:rFonts w:eastAsia="SimSun"/>
          <w:color w:val="000000"/>
          <w:sz w:val="24"/>
          <w:szCs w:val="24"/>
          <w:lang w:val="cs-CZ"/>
        </w:rPr>
        <w:t>V</w:t>
      </w:r>
      <w:r w:rsidR="00027E4B" w:rsidRPr="00312828">
        <w:rPr>
          <w:rFonts w:eastAsia="SimSun"/>
          <w:color w:val="000000"/>
          <w:sz w:val="24"/>
          <w:szCs w:val="24"/>
          <w:lang w:val="cs-CZ"/>
        </w:rPr>
        <w:t>ylepšen</w:t>
      </w:r>
      <w:r>
        <w:rPr>
          <w:rFonts w:eastAsia="SimSun"/>
          <w:color w:val="000000"/>
          <w:sz w:val="24"/>
          <w:szCs w:val="24"/>
          <w:lang w:val="cs-CZ"/>
        </w:rPr>
        <w:t>é</w:t>
      </w:r>
      <w:r w:rsidR="00027E4B" w:rsidRPr="00312828">
        <w:rPr>
          <w:rFonts w:eastAsia="SimSun"/>
          <w:color w:val="000000"/>
          <w:sz w:val="24"/>
          <w:szCs w:val="24"/>
          <w:lang w:val="cs-CZ"/>
        </w:rPr>
        <w:t xml:space="preserve"> </w:t>
      </w:r>
      <w:r w:rsidRPr="00312828">
        <w:rPr>
          <w:rFonts w:eastAsia="SimSun"/>
          <w:color w:val="000000"/>
          <w:sz w:val="24"/>
          <w:szCs w:val="24"/>
          <w:lang w:val="cs-CZ"/>
        </w:rPr>
        <w:t>funkc</w:t>
      </w:r>
      <w:r>
        <w:rPr>
          <w:rFonts w:eastAsia="SimSun"/>
          <w:color w:val="000000"/>
          <w:sz w:val="24"/>
          <w:szCs w:val="24"/>
          <w:lang w:val="cs-CZ"/>
        </w:rPr>
        <w:t>e</w:t>
      </w:r>
      <w:r w:rsidRPr="00312828">
        <w:rPr>
          <w:rFonts w:eastAsia="SimSun"/>
          <w:color w:val="000000"/>
          <w:sz w:val="24"/>
          <w:szCs w:val="24"/>
          <w:lang w:val="cs-CZ"/>
        </w:rPr>
        <w:t xml:space="preserve"> </w:t>
      </w:r>
      <w:r w:rsidR="00027E4B" w:rsidRPr="00312828">
        <w:rPr>
          <w:rFonts w:eastAsia="SimSun"/>
          <w:color w:val="000000"/>
          <w:sz w:val="24"/>
          <w:szCs w:val="24"/>
          <w:lang w:val="cs-CZ"/>
        </w:rPr>
        <w:t xml:space="preserve">zabezpečení </w:t>
      </w:r>
      <w:r>
        <w:rPr>
          <w:rFonts w:eastAsia="SimSun"/>
          <w:color w:val="000000"/>
          <w:sz w:val="24"/>
          <w:szCs w:val="24"/>
          <w:lang w:val="cs-CZ"/>
        </w:rPr>
        <w:t>zamezí</w:t>
      </w:r>
      <w:r w:rsidR="00027E4B" w:rsidRPr="00312828">
        <w:rPr>
          <w:rFonts w:eastAsia="SimSun"/>
          <w:sz w:val="24"/>
          <w:szCs w:val="24"/>
          <w:lang w:val="cs-CZ"/>
        </w:rPr>
        <w:t xml:space="preserve"> </w:t>
      </w:r>
      <w:r w:rsidRPr="00312828">
        <w:rPr>
          <w:rFonts w:eastAsia="SimSun"/>
          <w:sz w:val="24"/>
          <w:szCs w:val="24"/>
          <w:lang w:val="cs-CZ"/>
        </w:rPr>
        <w:t>neoprávněn</w:t>
      </w:r>
      <w:r>
        <w:rPr>
          <w:rFonts w:eastAsia="SimSun"/>
          <w:sz w:val="24"/>
          <w:szCs w:val="24"/>
          <w:lang w:val="cs-CZ"/>
        </w:rPr>
        <w:t>ý</w:t>
      </w:r>
      <w:r w:rsidRPr="00312828">
        <w:rPr>
          <w:rFonts w:eastAsia="SimSun"/>
          <w:sz w:val="24"/>
          <w:szCs w:val="24"/>
          <w:lang w:val="cs-CZ"/>
        </w:rPr>
        <w:t xml:space="preserve"> </w:t>
      </w:r>
      <w:r w:rsidR="00027E4B" w:rsidRPr="00312828">
        <w:rPr>
          <w:rFonts w:eastAsia="SimSun"/>
          <w:sz w:val="24"/>
          <w:szCs w:val="24"/>
          <w:lang w:val="cs-CZ"/>
        </w:rPr>
        <w:t xml:space="preserve">přístup a </w:t>
      </w:r>
      <w:r w:rsidRPr="00312828">
        <w:rPr>
          <w:rFonts w:eastAsia="SimSun"/>
          <w:sz w:val="24"/>
          <w:szCs w:val="24"/>
          <w:lang w:val="cs-CZ"/>
        </w:rPr>
        <w:t>pomáh</w:t>
      </w:r>
      <w:r>
        <w:rPr>
          <w:rFonts w:eastAsia="SimSun"/>
          <w:sz w:val="24"/>
          <w:szCs w:val="24"/>
          <w:lang w:val="cs-CZ"/>
        </w:rPr>
        <w:t>ají</w:t>
      </w:r>
      <w:r w:rsidRPr="00312828">
        <w:rPr>
          <w:rFonts w:eastAsia="SimSun"/>
          <w:sz w:val="24"/>
          <w:szCs w:val="24"/>
          <w:lang w:val="cs-CZ"/>
        </w:rPr>
        <w:t xml:space="preserve"> </w:t>
      </w:r>
      <w:r w:rsidR="00027E4B" w:rsidRPr="00312828">
        <w:rPr>
          <w:rFonts w:eastAsia="SimSun"/>
          <w:sz w:val="24"/>
          <w:szCs w:val="24"/>
          <w:lang w:val="cs-CZ"/>
        </w:rPr>
        <w:t>chránit celý systém před kybernetickým</w:t>
      </w:r>
      <w:r w:rsidR="00D6184B">
        <w:rPr>
          <w:rFonts w:eastAsia="SimSun"/>
          <w:sz w:val="24"/>
          <w:szCs w:val="24"/>
          <w:lang w:val="cs-CZ"/>
        </w:rPr>
        <w:t>i</w:t>
      </w:r>
      <w:r w:rsidR="00027E4B" w:rsidRPr="00312828">
        <w:rPr>
          <w:rFonts w:eastAsia="SimSun"/>
          <w:sz w:val="24"/>
          <w:szCs w:val="24"/>
          <w:lang w:val="cs-CZ"/>
        </w:rPr>
        <w:t xml:space="preserve"> útok</w:t>
      </w:r>
      <w:r w:rsidR="00D6184B">
        <w:rPr>
          <w:rFonts w:eastAsia="SimSun"/>
          <w:sz w:val="24"/>
          <w:szCs w:val="24"/>
          <w:lang w:val="cs-CZ"/>
        </w:rPr>
        <w:t>y</w:t>
      </w:r>
      <w:r w:rsidR="00027E4B" w:rsidRPr="00312828">
        <w:rPr>
          <w:rFonts w:eastAsia="SimSun"/>
          <w:sz w:val="24"/>
          <w:szCs w:val="24"/>
          <w:lang w:val="cs-CZ"/>
        </w:rPr>
        <w:t xml:space="preserve">. </w:t>
      </w:r>
      <w:r w:rsidR="00027E4B" w:rsidRPr="00312828">
        <w:rPr>
          <w:rFonts w:eastAsia="SimSun"/>
          <w:color w:val="000000"/>
          <w:sz w:val="24"/>
          <w:szCs w:val="24"/>
          <w:lang w:val="cs-CZ"/>
        </w:rPr>
        <w:t xml:space="preserve">Axis </w:t>
      </w:r>
      <w:proofErr w:type="spellStart"/>
      <w:r w:rsidR="00027E4B" w:rsidRPr="00312828">
        <w:rPr>
          <w:rFonts w:eastAsia="SimSun"/>
          <w:color w:val="000000"/>
          <w:sz w:val="24"/>
          <w:szCs w:val="24"/>
          <w:lang w:val="cs-CZ"/>
        </w:rPr>
        <w:t>Edge</w:t>
      </w:r>
      <w:proofErr w:type="spellEnd"/>
      <w:r w:rsidR="00027E4B" w:rsidRPr="00312828">
        <w:rPr>
          <w:rFonts w:eastAsia="SimSun"/>
          <w:color w:val="000000"/>
          <w:sz w:val="24"/>
          <w:szCs w:val="24"/>
          <w:lang w:val="cs-CZ"/>
        </w:rPr>
        <w:t xml:space="preserve"> </w:t>
      </w:r>
      <w:proofErr w:type="spellStart"/>
      <w:r w:rsidR="00027E4B" w:rsidRPr="00312828">
        <w:rPr>
          <w:rFonts w:eastAsia="SimSun"/>
          <w:color w:val="000000"/>
          <w:sz w:val="24"/>
          <w:szCs w:val="24"/>
          <w:lang w:val="cs-CZ"/>
        </w:rPr>
        <w:t>Vault</w:t>
      </w:r>
      <w:proofErr w:type="spellEnd"/>
      <w:r w:rsidR="00027E4B" w:rsidRPr="00312828">
        <w:rPr>
          <w:rFonts w:eastAsia="SimSun"/>
          <w:color w:val="000000"/>
          <w:sz w:val="24"/>
          <w:szCs w:val="24"/>
          <w:lang w:val="cs-CZ"/>
        </w:rPr>
        <w:t xml:space="preserve"> chrání ID Axis kamery a zjednodušuje autorizaci zařízení Axis v síti. Kromě toho technologie </w:t>
      </w:r>
      <w:r w:rsidR="00027E4B" w:rsidRPr="00312828">
        <w:rPr>
          <w:rFonts w:eastAsia="SimSun"/>
          <w:sz w:val="24"/>
          <w:szCs w:val="24"/>
          <w:lang w:val="cs-CZ"/>
        </w:rPr>
        <w:t xml:space="preserve">Axis </w:t>
      </w:r>
      <w:proofErr w:type="spellStart"/>
      <w:r w:rsidR="00027E4B" w:rsidRPr="00312828">
        <w:rPr>
          <w:rFonts w:eastAsia="SimSun"/>
          <w:sz w:val="24"/>
          <w:szCs w:val="24"/>
          <w:lang w:val="cs-CZ"/>
        </w:rPr>
        <w:t>Zipstream</w:t>
      </w:r>
      <w:proofErr w:type="spellEnd"/>
      <w:r w:rsidR="00027E4B" w:rsidRPr="00312828">
        <w:rPr>
          <w:rFonts w:eastAsia="SimSun"/>
          <w:sz w:val="24"/>
          <w:szCs w:val="24"/>
          <w:lang w:val="cs-CZ"/>
        </w:rPr>
        <w:t xml:space="preserve"> s podporou kodeku </w:t>
      </w:r>
      <w:r w:rsidR="00027E4B" w:rsidRPr="00312828">
        <w:rPr>
          <w:rFonts w:eastAsia="SimSun"/>
          <w:sz w:val="24"/>
          <w:szCs w:val="24"/>
          <w:lang w:val="cs-CZ"/>
        </w:rPr>
        <w:lastRenderedPageBreak/>
        <w:t xml:space="preserve">H.264 a H.265 výrazně snižuje požadavky na šířku pásma a úložiště, aniž by </w:t>
      </w:r>
      <w:r>
        <w:rPr>
          <w:rFonts w:eastAsia="SimSun"/>
          <w:sz w:val="24"/>
          <w:szCs w:val="24"/>
          <w:lang w:val="cs-CZ"/>
        </w:rPr>
        <w:t>to ohrožovalo</w:t>
      </w:r>
      <w:r w:rsidRPr="00312828">
        <w:rPr>
          <w:rFonts w:eastAsia="SimSun"/>
          <w:sz w:val="24"/>
          <w:szCs w:val="24"/>
          <w:lang w:val="cs-CZ"/>
        </w:rPr>
        <w:t xml:space="preserve"> </w:t>
      </w:r>
      <w:r w:rsidR="00027E4B" w:rsidRPr="00312828">
        <w:rPr>
          <w:rFonts w:eastAsia="SimSun"/>
          <w:sz w:val="24"/>
          <w:szCs w:val="24"/>
          <w:lang w:val="cs-CZ"/>
        </w:rPr>
        <w:t>kvalit</w:t>
      </w:r>
      <w:r>
        <w:rPr>
          <w:rFonts w:eastAsia="SimSun"/>
          <w:sz w:val="24"/>
          <w:szCs w:val="24"/>
          <w:lang w:val="cs-CZ"/>
        </w:rPr>
        <w:t>u</w:t>
      </w:r>
      <w:r w:rsidR="00027E4B" w:rsidRPr="00312828">
        <w:rPr>
          <w:rFonts w:eastAsia="SimSun"/>
          <w:sz w:val="24"/>
          <w:szCs w:val="24"/>
          <w:lang w:val="cs-CZ"/>
        </w:rPr>
        <w:t xml:space="preserve"> obrazu. </w:t>
      </w:r>
    </w:p>
    <w:p w14:paraId="092FF059" w14:textId="77777777" w:rsidR="00027E4B" w:rsidRPr="00312828" w:rsidRDefault="00027E4B" w:rsidP="008F3341">
      <w:pPr>
        <w:rPr>
          <w:rFonts w:eastAsia="SimSun"/>
          <w:lang w:val="cs-CZ"/>
        </w:rPr>
      </w:pPr>
    </w:p>
    <w:p w14:paraId="75954E3A" w14:textId="7E63593D" w:rsidR="000D64FB" w:rsidRPr="00312828" w:rsidRDefault="00027E4B" w:rsidP="000D64FB">
      <w:pPr>
        <w:jc w:val="both"/>
        <w:rPr>
          <w:rFonts w:eastAsia="SimSun"/>
          <w:b/>
          <w:iCs/>
          <w:color w:val="FF0000"/>
          <w:lang w:val="cs-CZ"/>
        </w:rPr>
      </w:pPr>
      <w:r w:rsidRPr="00312828">
        <w:rPr>
          <w:rFonts w:eastAsia="SimSun"/>
          <w:bCs/>
          <w:lang w:val="cs-CZ"/>
        </w:rPr>
        <w:t>AXIS M3077-PL</w:t>
      </w:r>
      <w:r w:rsidR="00D6184B">
        <w:rPr>
          <w:rFonts w:eastAsia="SimSun"/>
          <w:bCs/>
          <w:lang w:val="cs-CZ"/>
        </w:rPr>
        <w:t>V</w:t>
      </w:r>
      <w:r w:rsidRPr="00312828">
        <w:rPr>
          <w:rFonts w:eastAsia="SimSun"/>
          <w:bCs/>
          <w:lang w:val="cs-CZ"/>
        </w:rPr>
        <w:t xml:space="preserve">E </w:t>
      </w:r>
      <w:r w:rsidR="00153C3E" w:rsidRPr="00312828">
        <w:rPr>
          <w:rFonts w:eastAsia="SimSun"/>
          <w:lang w:val="cs-CZ"/>
        </w:rPr>
        <w:t>bude</w:t>
      </w:r>
      <w:r w:rsidR="009B3222" w:rsidRPr="00312828">
        <w:rPr>
          <w:rFonts w:eastAsia="SimSun"/>
          <w:bCs/>
          <w:iCs/>
          <w:lang w:val="cs-CZ"/>
        </w:rPr>
        <w:t xml:space="preserve"> </w:t>
      </w:r>
      <w:r w:rsidR="000D64FB" w:rsidRPr="00312828">
        <w:rPr>
          <w:rFonts w:eastAsia="SimSun"/>
          <w:bCs/>
          <w:iCs/>
          <w:lang w:val="cs-CZ"/>
        </w:rPr>
        <w:t>k dispozici prostřednictvím distribučních kanálů společnosti Axis</w:t>
      </w:r>
      <w:r w:rsidR="00153C3E" w:rsidRPr="00312828">
        <w:rPr>
          <w:rFonts w:eastAsia="SimSun"/>
          <w:bCs/>
          <w:iCs/>
          <w:lang w:val="cs-CZ"/>
        </w:rPr>
        <w:t xml:space="preserve"> za doporučenou koncovou </w:t>
      </w:r>
      <w:r w:rsidR="00153C3E" w:rsidRPr="00CB0E3B">
        <w:rPr>
          <w:rFonts w:eastAsia="SimSun"/>
          <w:bCs/>
          <w:iCs/>
          <w:lang w:val="cs-CZ"/>
        </w:rPr>
        <w:t xml:space="preserve">cenu </w:t>
      </w:r>
      <w:r w:rsidR="00CB0E3B" w:rsidRPr="00CB0E3B">
        <w:rPr>
          <w:rFonts w:eastAsia="SimSun"/>
          <w:bCs/>
          <w:iCs/>
          <w:lang w:val="cs-CZ"/>
        </w:rPr>
        <w:t>18 500 Kč</w:t>
      </w:r>
      <w:r w:rsidR="00CB0E3B">
        <w:rPr>
          <w:rFonts w:eastAsia="SimSun"/>
          <w:bCs/>
          <w:iCs/>
          <w:lang w:val="cs-CZ"/>
        </w:rPr>
        <w:t>.</w:t>
      </w:r>
    </w:p>
    <w:p w14:paraId="2B1DD79C" w14:textId="32E5331F" w:rsidR="00027E4B" w:rsidRPr="00312828" w:rsidRDefault="00027E4B" w:rsidP="000D64FB">
      <w:pPr>
        <w:jc w:val="both"/>
        <w:rPr>
          <w:rFonts w:eastAsia="SimSun"/>
          <w:b/>
          <w:iCs/>
          <w:color w:val="FF0000"/>
          <w:lang w:val="cs-CZ"/>
        </w:rPr>
      </w:pPr>
    </w:p>
    <w:p w14:paraId="1DE6EFA0" w14:textId="06CA2A8B" w:rsidR="00027E4B" w:rsidRPr="00312828" w:rsidRDefault="00027E4B" w:rsidP="000D64FB">
      <w:pPr>
        <w:jc w:val="both"/>
        <w:rPr>
          <w:rFonts w:eastAsia="SimSun"/>
          <w:b/>
          <w:iCs/>
          <w:color w:val="FF0000"/>
          <w:lang w:val="cs-CZ"/>
        </w:rPr>
      </w:pPr>
    </w:p>
    <w:p w14:paraId="14CEBB4A" w14:textId="7523CE81" w:rsidR="00C10DEA" w:rsidRPr="00125155" w:rsidRDefault="00C10DEA" w:rsidP="000D64FB">
      <w:pPr>
        <w:jc w:val="both"/>
        <w:rPr>
          <w:rFonts w:eastAsia="SimSun"/>
          <w:bCs/>
          <w:iCs/>
          <w:lang w:val="cs-CZ"/>
        </w:rPr>
      </w:pPr>
      <w:r w:rsidRPr="00125155">
        <w:rPr>
          <w:rFonts w:eastAsia="SimSun"/>
          <w:bCs/>
          <w:iCs/>
          <w:lang w:val="cs-CZ"/>
        </w:rPr>
        <w:t>Víc informací</w:t>
      </w:r>
      <w:r w:rsidR="00D6184B">
        <w:rPr>
          <w:rFonts w:eastAsia="SimSun"/>
          <w:bCs/>
          <w:iCs/>
          <w:lang w:val="cs-CZ"/>
        </w:rPr>
        <w:t xml:space="preserve"> o produktu najdete zde</w:t>
      </w:r>
      <w:r w:rsidRPr="00125155">
        <w:rPr>
          <w:rFonts w:eastAsia="SimSun"/>
          <w:bCs/>
          <w:iCs/>
          <w:lang w:val="cs-CZ"/>
        </w:rPr>
        <w:t xml:space="preserve">: </w:t>
      </w:r>
      <w:hyperlink r:id="rId14" w:history="1">
        <w:r w:rsidRPr="00125155">
          <w:rPr>
            <w:rStyle w:val="Hypertextovodkaz"/>
            <w:rFonts w:eastAsia="SimSun"/>
            <w:bCs/>
            <w:iCs/>
            <w:color w:val="auto"/>
            <w:lang w:val="cs-CZ"/>
          </w:rPr>
          <w:t>https://www.axis.com/products/axis-m3077-plve</w:t>
        </w:r>
      </w:hyperlink>
      <w:r w:rsidRPr="00125155">
        <w:rPr>
          <w:rFonts w:eastAsia="SimSun"/>
          <w:bCs/>
          <w:iCs/>
          <w:lang w:val="cs-CZ"/>
        </w:rPr>
        <w:t xml:space="preserve"> </w:t>
      </w:r>
    </w:p>
    <w:p w14:paraId="5751A733" w14:textId="57EA748B" w:rsidR="00C10DEA" w:rsidRPr="00125155" w:rsidRDefault="00D6184B" w:rsidP="000D64FB">
      <w:pPr>
        <w:jc w:val="both"/>
        <w:rPr>
          <w:rFonts w:eastAsia="SimSun"/>
          <w:bCs/>
          <w:iCs/>
          <w:lang w:val="cs-CZ"/>
        </w:rPr>
      </w:pPr>
      <w:r>
        <w:rPr>
          <w:rFonts w:eastAsia="SimSun"/>
          <w:bCs/>
          <w:iCs/>
          <w:lang w:val="cs-CZ"/>
        </w:rPr>
        <w:t>Produktové video zhlédnete zde</w:t>
      </w:r>
      <w:r w:rsidR="00C10DEA" w:rsidRPr="00125155">
        <w:rPr>
          <w:rFonts w:eastAsia="SimSun"/>
          <w:bCs/>
          <w:iCs/>
          <w:lang w:val="cs-CZ"/>
        </w:rPr>
        <w:t xml:space="preserve">: </w:t>
      </w:r>
      <w:hyperlink r:id="rId15" w:history="1">
        <w:r w:rsidR="00C10DEA" w:rsidRPr="00125155">
          <w:rPr>
            <w:rStyle w:val="Hypertextovodkaz"/>
            <w:rFonts w:eastAsia="SimSun"/>
            <w:bCs/>
            <w:iCs/>
            <w:color w:val="auto"/>
            <w:lang w:val="cs-CZ"/>
          </w:rPr>
          <w:t>https://www.youtub</w:t>
        </w:r>
        <w:r w:rsidR="00C10DEA" w:rsidRPr="00125155">
          <w:rPr>
            <w:rStyle w:val="Hypertextovodkaz"/>
            <w:rFonts w:eastAsia="SimSun"/>
            <w:bCs/>
            <w:iCs/>
            <w:color w:val="auto"/>
            <w:lang w:val="cs-CZ"/>
          </w:rPr>
          <w:t>e.com/watch?v=S8qA0uaZaS4</w:t>
        </w:r>
      </w:hyperlink>
      <w:r w:rsidR="00C10DEA" w:rsidRPr="00125155">
        <w:rPr>
          <w:rFonts w:eastAsia="SimSun"/>
          <w:bCs/>
          <w:iCs/>
          <w:lang w:val="cs-CZ"/>
        </w:rPr>
        <w:t xml:space="preserve"> </w:t>
      </w:r>
    </w:p>
    <w:p w14:paraId="159F501E" w14:textId="05DFE34B" w:rsidR="00027E4B" w:rsidRDefault="00027E4B" w:rsidP="000D64FB">
      <w:pPr>
        <w:jc w:val="both"/>
        <w:rPr>
          <w:bCs/>
          <w:iCs/>
          <w:lang w:val="cs-CZ"/>
        </w:rPr>
      </w:pPr>
    </w:p>
    <w:p w14:paraId="791F64F2" w14:textId="77777777" w:rsidR="00C10DEA" w:rsidRPr="00027E4B" w:rsidRDefault="00C10DEA" w:rsidP="000D64FB">
      <w:pPr>
        <w:jc w:val="both"/>
        <w:rPr>
          <w:bCs/>
          <w:iCs/>
          <w:lang w:val="cs-CZ"/>
        </w:rPr>
      </w:pPr>
    </w:p>
    <w:p w14:paraId="7C356B91" w14:textId="77777777" w:rsidR="00FD0978" w:rsidRPr="00027E4B" w:rsidRDefault="00FD0978" w:rsidP="003E2454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176426A0" w14:textId="48B5A987" w:rsidR="003E2454" w:rsidRPr="00027E4B" w:rsidRDefault="003E2454" w:rsidP="003E2454">
      <w:pPr>
        <w:jc w:val="both"/>
        <w:rPr>
          <w:b/>
          <w:bCs/>
          <w:i/>
          <w:iCs/>
          <w:sz w:val="20"/>
          <w:szCs w:val="22"/>
          <w:lang w:val="cs-CZ"/>
        </w:rPr>
      </w:pPr>
      <w:r w:rsidRPr="00027E4B">
        <w:rPr>
          <w:b/>
          <w:bCs/>
          <w:i/>
          <w:iCs/>
          <w:sz w:val="20"/>
          <w:szCs w:val="22"/>
          <w:lang w:val="cs-CZ"/>
        </w:rPr>
        <w:t>Další informace o společnosti Axis Communications vám poskytnou:</w:t>
      </w:r>
    </w:p>
    <w:p w14:paraId="706E7D67" w14:textId="77777777" w:rsidR="00FD0978" w:rsidRPr="00027E4B" w:rsidRDefault="00FD0978" w:rsidP="003E2454">
      <w:pPr>
        <w:rPr>
          <w:bCs/>
          <w:i/>
          <w:iCs/>
          <w:sz w:val="20"/>
          <w:szCs w:val="20"/>
          <w:lang w:val="cs-CZ"/>
        </w:rPr>
      </w:pPr>
    </w:p>
    <w:p w14:paraId="152FE271" w14:textId="77777777" w:rsidR="003E2454" w:rsidRPr="00027E4B" w:rsidRDefault="003E2454" w:rsidP="003E2454">
      <w:pPr>
        <w:rPr>
          <w:bCs/>
          <w:i/>
          <w:iCs/>
          <w:sz w:val="20"/>
          <w:szCs w:val="20"/>
          <w:lang w:val="cs-CZ"/>
        </w:rPr>
      </w:pPr>
      <w:r w:rsidRPr="00027E4B">
        <w:rPr>
          <w:bCs/>
          <w:i/>
          <w:iCs/>
          <w:sz w:val="20"/>
          <w:szCs w:val="20"/>
          <w:lang w:val="cs-CZ"/>
        </w:rPr>
        <w:t xml:space="preserve">Marek Pavlica, </w:t>
      </w:r>
      <w:proofErr w:type="spellStart"/>
      <w:r w:rsidRPr="00027E4B">
        <w:rPr>
          <w:i/>
          <w:sz w:val="20"/>
          <w:szCs w:val="20"/>
          <w:lang w:val="cs-CZ" w:eastAsia="zh-CN"/>
        </w:rPr>
        <w:t>Regional</w:t>
      </w:r>
      <w:proofErr w:type="spellEnd"/>
      <w:r w:rsidRPr="00027E4B">
        <w:rPr>
          <w:i/>
          <w:sz w:val="20"/>
          <w:szCs w:val="20"/>
          <w:lang w:val="cs-CZ" w:eastAsia="zh-CN"/>
        </w:rPr>
        <w:t xml:space="preserve"> Communications </w:t>
      </w:r>
      <w:proofErr w:type="spellStart"/>
      <w:r w:rsidRPr="00027E4B">
        <w:rPr>
          <w:i/>
          <w:sz w:val="20"/>
          <w:szCs w:val="20"/>
          <w:lang w:val="cs-CZ" w:eastAsia="zh-CN"/>
        </w:rPr>
        <w:t>Specialist</w:t>
      </w:r>
      <w:proofErr w:type="spellEnd"/>
      <w:r w:rsidRPr="00027E4B">
        <w:rPr>
          <w:i/>
          <w:sz w:val="20"/>
          <w:szCs w:val="20"/>
          <w:lang w:val="cs-CZ" w:eastAsia="zh-CN"/>
        </w:rPr>
        <w:t xml:space="preserve">, </w:t>
      </w:r>
      <w:proofErr w:type="spellStart"/>
      <w:r w:rsidRPr="00027E4B">
        <w:rPr>
          <w:i/>
          <w:sz w:val="20"/>
          <w:szCs w:val="20"/>
          <w:lang w:val="cs-CZ" w:eastAsia="zh-CN"/>
        </w:rPr>
        <w:t>Russia</w:t>
      </w:r>
      <w:proofErr w:type="spellEnd"/>
      <w:r w:rsidRPr="00027E4B">
        <w:rPr>
          <w:i/>
          <w:sz w:val="20"/>
          <w:szCs w:val="20"/>
          <w:lang w:val="cs-CZ" w:eastAsia="zh-CN"/>
        </w:rPr>
        <w:t xml:space="preserve">, CIS &amp; </w:t>
      </w:r>
      <w:proofErr w:type="spellStart"/>
      <w:r w:rsidRPr="00027E4B">
        <w:rPr>
          <w:i/>
          <w:sz w:val="20"/>
          <w:szCs w:val="20"/>
          <w:lang w:val="cs-CZ" w:eastAsia="zh-CN"/>
        </w:rPr>
        <w:t>Eastern</w:t>
      </w:r>
      <w:proofErr w:type="spellEnd"/>
      <w:r w:rsidRPr="00027E4B">
        <w:rPr>
          <w:i/>
          <w:sz w:val="20"/>
          <w:szCs w:val="20"/>
          <w:lang w:val="cs-CZ" w:eastAsia="zh-CN"/>
        </w:rPr>
        <w:t xml:space="preserve"> </w:t>
      </w:r>
      <w:proofErr w:type="spellStart"/>
      <w:r w:rsidRPr="00027E4B">
        <w:rPr>
          <w:i/>
          <w:sz w:val="20"/>
          <w:szCs w:val="20"/>
          <w:lang w:val="cs-CZ" w:eastAsia="zh-CN"/>
        </w:rPr>
        <w:t>Europe</w:t>
      </w:r>
      <w:proofErr w:type="spellEnd"/>
      <w:r w:rsidRPr="00027E4B">
        <w:rPr>
          <w:i/>
          <w:sz w:val="20"/>
          <w:szCs w:val="20"/>
          <w:lang w:val="cs-CZ" w:eastAsia="zh-CN"/>
        </w:rPr>
        <w:t xml:space="preserve">, </w:t>
      </w:r>
      <w:r w:rsidRPr="00027E4B">
        <w:rPr>
          <w:bCs/>
          <w:i/>
          <w:iCs/>
          <w:sz w:val="20"/>
          <w:szCs w:val="20"/>
          <w:lang w:val="cs-CZ"/>
        </w:rPr>
        <w:t>Axis Communications</w:t>
      </w:r>
    </w:p>
    <w:p w14:paraId="0ECFEBE6" w14:textId="14D29ADE" w:rsidR="00920CCC" w:rsidRPr="00027E4B" w:rsidRDefault="003E2454" w:rsidP="003E2454">
      <w:pPr>
        <w:jc w:val="both"/>
        <w:rPr>
          <w:rStyle w:val="Hypertextovodkaz"/>
          <w:bCs/>
          <w:i/>
          <w:iCs/>
          <w:sz w:val="20"/>
          <w:szCs w:val="22"/>
          <w:lang w:val="cs-CZ"/>
        </w:rPr>
      </w:pPr>
      <w:r w:rsidRPr="00027E4B">
        <w:rPr>
          <w:bCs/>
          <w:i/>
          <w:iCs/>
          <w:sz w:val="20"/>
          <w:szCs w:val="20"/>
          <w:lang w:val="cs-CZ"/>
        </w:rPr>
        <w:t>Telefon: +</w:t>
      </w:r>
      <w:r w:rsidRPr="00027E4B">
        <w:rPr>
          <w:i/>
          <w:sz w:val="20"/>
          <w:szCs w:val="20"/>
          <w:lang w:val="cs-CZ" w:eastAsia="zh-CN"/>
        </w:rPr>
        <w:t>420 734 319 237</w:t>
      </w:r>
      <w:r w:rsidRPr="00027E4B">
        <w:rPr>
          <w:bCs/>
          <w:i/>
          <w:iCs/>
          <w:sz w:val="20"/>
          <w:szCs w:val="20"/>
          <w:lang w:val="cs-CZ"/>
        </w:rPr>
        <w:t>, E-mail:</w:t>
      </w:r>
      <w:r w:rsidRPr="00027E4B">
        <w:rPr>
          <w:bCs/>
          <w:i/>
          <w:iCs/>
          <w:sz w:val="20"/>
          <w:szCs w:val="22"/>
          <w:lang w:val="cs-CZ"/>
        </w:rPr>
        <w:t xml:space="preserve"> </w:t>
      </w:r>
      <w:hyperlink r:id="rId16" w:history="1">
        <w:r w:rsidR="00E55CE7" w:rsidRPr="00027E4B">
          <w:rPr>
            <w:rStyle w:val="Hypertextovodkaz"/>
            <w:bCs/>
            <w:i/>
            <w:iCs/>
            <w:sz w:val="20"/>
            <w:szCs w:val="22"/>
            <w:lang w:val="cs-CZ"/>
          </w:rPr>
          <w:t>marek.pavlica@axis.com</w:t>
        </w:r>
      </w:hyperlink>
      <w:r w:rsidR="00E55CE7" w:rsidRPr="00027E4B">
        <w:rPr>
          <w:bCs/>
          <w:i/>
          <w:iCs/>
          <w:sz w:val="20"/>
          <w:szCs w:val="22"/>
          <w:lang w:val="cs-CZ"/>
        </w:rPr>
        <w:t xml:space="preserve"> </w:t>
      </w:r>
    </w:p>
    <w:p w14:paraId="09C9FF39" w14:textId="77777777" w:rsidR="00A21A41" w:rsidRPr="00027E4B" w:rsidRDefault="00A21A41" w:rsidP="003E2454">
      <w:pPr>
        <w:jc w:val="both"/>
        <w:rPr>
          <w:bCs/>
          <w:i/>
          <w:iCs/>
          <w:sz w:val="20"/>
          <w:szCs w:val="22"/>
          <w:lang w:val="cs-CZ"/>
        </w:rPr>
      </w:pPr>
    </w:p>
    <w:p w14:paraId="6B516C60" w14:textId="53B2D631" w:rsidR="003E2454" w:rsidRPr="00027E4B" w:rsidRDefault="003E2454" w:rsidP="003E2454">
      <w:pPr>
        <w:jc w:val="both"/>
        <w:rPr>
          <w:bCs/>
          <w:i/>
          <w:iCs/>
          <w:sz w:val="20"/>
          <w:szCs w:val="22"/>
          <w:lang w:val="cs-CZ"/>
        </w:rPr>
      </w:pPr>
      <w:r w:rsidRPr="00027E4B">
        <w:rPr>
          <w:bCs/>
          <w:i/>
          <w:iCs/>
          <w:sz w:val="20"/>
          <w:szCs w:val="22"/>
          <w:lang w:val="cs-CZ"/>
        </w:rPr>
        <w:t xml:space="preserve">Ivan Sobička, Senior </w:t>
      </w:r>
      <w:proofErr w:type="spellStart"/>
      <w:r w:rsidRPr="00027E4B">
        <w:rPr>
          <w:bCs/>
          <w:i/>
          <w:iCs/>
          <w:sz w:val="20"/>
          <w:szCs w:val="22"/>
          <w:lang w:val="cs-CZ"/>
        </w:rPr>
        <w:t>Consultant</w:t>
      </w:r>
      <w:proofErr w:type="spellEnd"/>
      <w:r w:rsidRPr="00027E4B">
        <w:rPr>
          <w:bCs/>
          <w:i/>
          <w:iCs/>
          <w:sz w:val="20"/>
          <w:szCs w:val="22"/>
          <w:lang w:val="cs-CZ"/>
        </w:rPr>
        <w:t>, TAKTIQ COMMUNICATIONS s.r.o.</w:t>
      </w:r>
    </w:p>
    <w:p w14:paraId="0B68BCC8" w14:textId="711C034A" w:rsidR="003E2454" w:rsidRPr="00027E4B" w:rsidRDefault="003E2454" w:rsidP="00565F87">
      <w:pPr>
        <w:jc w:val="both"/>
        <w:rPr>
          <w:bCs/>
          <w:i/>
          <w:iCs/>
          <w:sz w:val="20"/>
          <w:szCs w:val="22"/>
          <w:lang w:val="cs-CZ"/>
        </w:rPr>
      </w:pPr>
      <w:r w:rsidRPr="00027E4B">
        <w:rPr>
          <w:bCs/>
          <w:i/>
          <w:iCs/>
          <w:sz w:val="20"/>
          <w:szCs w:val="22"/>
          <w:lang w:val="cs-CZ"/>
        </w:rPr>
        <w:t xml:space="preserve">Telefon: +420 604 166 751, E-mail: </w:t>
      </w:r>
      <w:hyperlink r:id="rId17" w:history="1">
        <w:r w:rsidRPr="00027E4B">
          <w:rPr>
            <w:rStyle w:val="Hypertextovodkaz"/>
            <w:bCs/>
            <w:i/>
            <w:iCs/>
            <w:sz w:val="20"/>
            <w:szCs w:val="22"/>
            <w:lang w:val="cs-CZ"/>
          </w:rPr>
          <w:t>ivan.sobicka@taktiq.com</w:t>
        </w:r>
      </w:hyperlink>
    </w:p>
    <w:p w14:paraId="5AB72564" w14:textId="77777777" w:rsidR="00565F87" w:rsidRPr="00027E4B" w:rsidRDefault="00565F87" w:rsidP="00565F87">
      <w:pPr>
        <w:jc w:val="both"/>
        <w:rPr>
          <w:bCs/>
          <w:i/>
          <w:iCs/>
          <w:sz w:val="20"/>
          <w:szCs w:val="22"/>
          <w:lang w:val="cs-CZ"/>
        </w:rPr>
      </w:pPr>
    </w:p>
    <w:p w14:paraId="2E932E02" w14:textId="77777777" w:rsidR="00B54CC1" w:rsidRPr="00027E4B" w:rsidRDefault="00B54CC1" w:rsidP="00B54CC1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  <w:r w:rsidRPr="00027E4B">
        <w:rPr>
          <w:b/>
          <w:i/>
          <w:sz w:val="20"/>
          <w:szCs w:val="20"/>
          <w:lang w:val="cs-CZ"/>
        </w:rPr>
        <w:t>O společnosti Axis Communications</w:t>
      </w:r>
    </w:p>
    <w:p w14:paraId="5F58E136" w14:textId="77777777" w:rsidR="00B54CC1" w:rsidRPr="00027E4B" w:rsidRDefault="00B54CC1" w:rsidP="00B54CC1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</w:p>
    <w:p w14:paraId="6FC4B054" w14:textId="7ECEF8FB" w:rsidR="00B54CC1" w:rsidRPr="00027E4B" w:rsidRDefault="00B54CC1" w:rsidP="00B54CC1">
      <w:pPr>
        <w:autoSpaceDE w:val="0"/>
        <w:autoSpaceDN w:val="0"/>
        <w:adjustRightInd w:val="0"/>
        <w:rPr>
          <w:bCs/>
          <w:iCs/>
          <w:sz w:val="20"/>
          <w:szCs w:val="20"/>
          <w:lang w:val="cs-CZ"/>
        </w:rPr>
      </w:pPr>
      <w:r w:rsidRPr="00027E4B">
        <w:rPr>
          <w:bCs/>
          <w:i/>
          <w:sz w:val="20"/>
          <w:szCs w:val="20"/>
          <w:lang w:val="cs-CZ"/>
        </w:rPr>
        <w:t xml:space="preserve">Společnost Axis vytváří chytřejší a bezpečnější svět s pomocí síťových řešení, která otevírají přístup k lepšímu zabezpečení a k novým způsobům podnikání. </w:t>
      </w:r>
      <w:r w:rsidR="00B872B0">
        <w:rPr>
          <w:bCs/>
          <w:i/>
          <w:sz w:val="20"/>
          <w:szCs w:val="20"/>
          <w:lang w:val="cs-CZ"/>
        </w:rPr>
        <w:t>J</w:t>
      </w:r>
      <w:r w:rsidRPr="00027E4B">
        <w:rPr>
          <w:bCs/>
          <w:i/>
          <w:sz w:val="20"/>
          <w:szCs w:val="20"/>
          <w:lang w:val="cs-CZ"/>
        </w:rPr>
        <w:t xml:space="preserve">ako lídr v oblasti síťového videa nabízí produkty a služby </w:t>
      </w:r>
      <w:proofErr w:type="spellStart"/>
      <w:r w:rsidRPr="00027E4B">
        <w:rPr>
          <w:bCs/>
          <w:i/>
          <w:sz w:val="20"/>
          <w:szCs w:val="20"/>
          <w:lang w:val="cs-CZ"/>
        </w:rPr>
        <w:t>videodohled</w:t>
      </w:r>
      <w:r w:rsidR="00B872B0">
        <w:rPr>
          <w:bCs/>
          <w:i/>
          <w:sz w:val="20"/>
          <w:szCs w:val="20"/>
          <w:lang w:val="cs-CZ"/>
        </w:rPr>
        <w:t>u</w:t>
      </w:r>
      <w:proofErr w:type="spellEnd"/>
      <w:r w:rsidRPr="00027E4B">
        <w:rPr>
          <w:bCs/>
          <w:i/>
          <w:sz w:val="20"/>
          <w:szCs w:val="20"/>
          <w:lang w:val="cs-CZ"/>
        </w:rPr>
        <w:t xml:space="preserve"> a </w:t>
      </w:r>
      <w:r w:rsidR="00B872B0" w:rsidRPr="00027E4B">
        <w:rPr>
          <w:bCs/>
          <w:i/>
          <w:sz w:val="20"/>
          <w:szCs w:val="20"/>
          <w:lang w:val="cs-CZ"/>
        </w:rPr>
        <w:t>analýz</w:t>
      </w:r>
      <w:r w:rsidR="00B872B0">
        <w:rPr>
          <w:bCs/>
          <w:i/>
          <w:sz w:val="20"/>
          <w:szCs w:val="20"/>
          <w:lang w:val="cs-CZ"/>
        </w:rPr>
        <w:t>y</w:t>
      </w:r>
      <w:r w:rsidR="00B872B0" w:rsidRPr="00027E4B">
        <w:rPr>
          <w:bCs/>
          <w:i/>
          <w:sz w:val="20"/>
          <w:szCs w:val="20"/>
          <w:lang w:val="cs-CZ"/>
        </w:rPr>
        <w:t xml:space="preserve"> </w:t>
      </w:r>
      <w:r w:rsidRPr="00027E4B">
        <w:rPr>
          <w:bCs/>
          <w:i/>
          <w:sz w:val="20"/>
          <w:szCs w:val="20"/>
          <w:lang w:val="cs-CZ"/>
        </w:rPr>
        <w:t>videa, řízení přístupu a audiosystém</w:t>
      </w:r>
      <w:r w:rsidR="00B872B0">
        <w:rPr>
          <w:bCs/>
          <w:i/>
          <w:sz w:val="20"/>
          <w:szCs w:val="20"/>
          <w:lang w:val="cs-CZ"/>
        </w:rPr>
        <w:t>ů</w:t>
      </w:r>
      <w:r w:rsidRPr="00027E4B">
        <w:rPr>
          <w:bCs/>
          <w:i/>
          <w:sz w:val="20"/>
          <w:szCs w:val="20"/>
          <w:lang w:val="cs-CZ"/>
        </w:rPr>
        <w:t xml:space="preserve">. Společnost Axis má přes 3 000 zaměstnanců víc než </w:t>
      </w:r>
      <w:r w:rsidR="00B872B0" w:rsidRPr="00027E4B">
        <w:rPr>
          <w:bCs/>
          <w:i/>
          <w:sz w:val="20"/>
          <w:szCs w:val="20"/>
          <w:lang w:val="cs-CZ"/>
        </w:rPr>
        <w:t>v</w:t>
      </w:r>
      <w:r w:rsidR="00B872B0">
        <w:rPr>
          <w:bCs/>
          <w:i/>
          <w:sz w:val="20"/>
          <w:szCs w:val="20"/>
          <w:lang w:val="cs-CZ"/>
        </w:rPr>
        <w:t xml:space="preserve"> </w:t>
      </w:r>
      <w:r w:rsidRPr="00027E4B">
        <w:rPr>
          <w:bCs/>
          <w:i/>
          <w:sz w:val="20"/>
          <w:szCs w:val="20"/>
          <w:lang w:val="cs-CZ"/>
        </w:rPr>
        <w:t xml:space="preserve">50 zemích a při poskytování klientských řešení spolupracuje s globální sítí partnerů. </w:t>
      </w:r>
      <w:r w:rsidR="00B872B0">
        <w:rPr>
          <w:bCs/>
          <w:i/>
          <w:sz w:val="20"/>
          <w:szCs w:val="20"/>
          <w:lang w:val="cs-CZ"/>
        </w:rPr>
        <w:t>Vznikla</w:t>
      </w:r>
      <w:r w:rsidRPr="00027E4B">
        <w:rPr>
          <w:bCs/>
          <w:i/>
          <w:sz w:val="20"/>
          <w:szCs w:val="20"/>
          <w:lang w:val="cs-CZ"/>
        </w:rPr>
        <w:t xml:space="preserve"> v roce 1984 a sídlí ve švédském Lundu. Víc informací o společnosti Axis najdete na naší webové stránce </w:t>
      </w:r>
      <w:hyperlink r:id="rId18" w:history="1">
        <w:r w:rsidRPr="00027E4B">
          <w:rPr>
            <w:rStyle w:val="Hypertextovodkaz"/>
            <w:bCs/>
            <w:i/>
            <w:sz w:val="20"/>
            <w:szCs w:val="20"/>
            <w:lang w:val="cs-CZ"/>
          </w:rPr>
          <w:t>www.axis.com</w:t>
        </w:r>
      </w:hyperlink>
      <w:r w:rsidRPr="00027E4B">
        <w:rPr>
          <w:bCs/>
          <w:i/>
          <w:sz w:val="20"/>
          <w:szCs w:val="20"/>
          <w:lang w:val="cs-CZ"/>
        </w:rPr>
        <w:t>.</w:t>
      </w:r>
    </w:p>
    <w:p w14:paraId="01050F20" w14:textId="0E069BC9" w:rsidR="003A1C3D" w:rsidRPr="00027E4B" w:rsidRDefault="003A1C3D" w:rsidP="00B54CC1">
      <w:pPr>
        <w:autoSpaceDE w:val="0"/>
        <w:autoSpaceDN w:val="0"/>
        <w:adjustRightInd w:val="0"/>
        <w:rPr>
          <w:bCs/>
          <w:iCs/>
          <w:sz w:val="20"/>
          <w:szCs w:val="20"/>
          <w:lang w:val="cs-CZ"/>
        </w:rPr>
      </w:pPr>
    </w:p>
    <w:sectPr w:rsidR="003A1C3D" w:rsidRPr="00027E4B" w:rsidSect="00BA05A7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EEF8E" w14:textId="77777777" w:rsidR="009A3145" w:rsidRDefault="009A3145">
      <w:r>
        <w:separator/>
      </w:r>
    </w:p>
  </w:endnote>
  <w:endnote w:type="continuationSeparator" w:id="0">
    <w:p w14:paraId="17680341" w14:textId="77777777" w:rsidR="009A3145" w:rsidRDefault="009A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C2E96" w14:textId="77777777" w:rsidR="009A3145" w:rsidRDefault="009A3145">
      <w:r>
        <w:separator/>
      </w:r>
    </w:p>
  </w:footnote>
  <w:footnote w:type="continuationSeparator" w:id="0">
    <w:p w14:paraId="4EBFF577" w14:textId="77777777" w:rsidR="009A3145" w:rsidRDefault="009A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FDF0" w14:textId="77777777" w:rsidR="005673ED" w:rsidRDefault="005673ED">
    <w:pPr>
      <w:pStyle w:val="Zhlav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Zhlav"/>
    </w:pPr>
  </w:p>
  <w:p w14:paraId="711EB173" w14:textId="77777777" w:rsidR="005673ED" w:rsidRDefault="005673ED">
    <w:pPr>
      <w:pStyle w:val="Zhlav"/>
    </w:pPr>
  </w:p>
  <w:p w14:paraId="418A7978" w14:textId="77777777" w:rsidR="005673ED" w:rsidRDefault="0056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EA86" w14:textId="77777777" w:rsidR="005673ED" w:rsidRPr="005136B3" w:rsidRDefault="005673ED" w:rsidP="00F06D18">
    <w:pPr>
      <w:pStyle w:val="Zhlav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pod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52224"/>
    <w:multiLevelType w:val="hybridMultilevel"/>
    <w:tmpl w:val="E4E0E1C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14"/>
  </w:num>
  <w:num w:numId="5">
    <w:abstractNumId w:val="1"/>
  </w:num>
  <w:num w:numId="6">
    <w:abstractNumId w:val="16"/>
  </w:num>
  <w:num w:numId="7">
    <w:abstractNumId w:val="0"/>
  </w:num>
  <w:num w:numId="8">
    <w:abstractNumId w:val="3"/>
  </w:num>
  <w:num w:numId="9">
    <w:abstractNumId w:val="28"/>
  </w:num>
  <w:num w:numId="10">
    <w:abstractNumId w:val="27"/>
  </w:num>
  <w:num w:numId="11">
    <w:abstractNumId w:val="4"/>
  </w:num>
  <w:num w:numId="12">
    <w:abstractNumId w:val="11"/>
  </w:num>
  <w:num w:numId="13">
    <w:abstractNumId w:val="20"/>
  </w:num>
  <w:num w:numId="14">
    <w:abstractNumId w:val="19"/>
  </w:num>
  <w:num w:numId="15">
    <w:abstractNumId w:val="24"/>
  </w:num>
  <w:num w:numId="16">
    <w:abstractNumId w:val="6"/>
  </w:num>
  <w:num w:numId="17">
    <w:abstractNumId w:val="30"/>
  </w:num>
  <w:num w:numId="18">
    <w:abstractNumId w:val="29"/>
  </w:num>
  <w:num w:numId="19">
    <w:abstractNumId w:val="13"/>
  </w:num>
  <w:num w:numId="20">
    <w:abstractNumId w:val="4"/>
  </w:num>
  <w:num w:numId="21">
    <w:abstractNumId w:val="9"/>
  </w:num>
  <w:num w:numId="22">
    <w:abstractNumId w:val="15"/>
  </w:num>
  <w:num w:numId="23">
    <w:abstractNumId w:val="31"/>
  </w:num>
  <w:num w:numId="24">
    <w:abstractNumId w:val="26"/>
  </w:num>
  <w:num w:numId="25">
    <w:abstractNumId w:val="21"/>
  </w:num>
  <w:num w:numId="26">
    <w:abstractNumId w:val="10"/>
  </w:num>
  <w:num w:numId="27">
    <w:abstractNumId w:val="18"/>
  </w:num>
  <w:num w:numId="28">
    <w:abstractNumId w:val="25"/>
  </w:num>
  <w:num w:numId="29">
    <w:abstractNumId w:val="8"/>
  </w:num>
  <w:num w:numId="30">
    <w:abstractNumId w:val="12"/>
  </w:num>
  <w:num w:numId="31">
    <w:abstractNumId w:val="23"/>
  </w:num>
  <w:num w:numId="32">
    <w:abstractNumId w:val="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734"/>
    <w:rsid w:val="00006AA9"/>
    <w:rsid w:val="00006FCF"/>
    <w:rsid w:val="000111AB"/>
    <w:rsid w:val="00012FDB"/>
    <w:rsid w:val="000134D4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4B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0FA1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D94"/>
    <w:rsid w:val="000A1688"/>
    <w:rsid w:val="000A1B9B"/>
    <w:rsid w:val="000A1CD8"/>
    <w:rsid w:val="000A2621"/>
    <w:rsid w:val="000A29D9"/>
    <w:rsid w:val="000A35E0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FFC"/>
    <w:rsid w:val="000C111F"/>
    <w:rsid w:val="000C1A26"/>
    <w:rsid w:val="000C249C"/>
    <w:rsid w:val="000C5635"/>
    <w:rsid w:val="000D0F59"/>
    <w:rsid w:val="000D24F8"/>
    <w:rsid w:val="000D2B68"/>
    <w:rsid w:val="000D4111"/>
    <w:rsid w:val="000D4CEF"/>
    <w:rsid w:val="000D64CD"/>
    <w:rsid w:val="000D64FB"/>
    <w:rsid w:val="000D7566"/>
    <w:rsid w:val="000E40BB"/>
    <w:rsid w:val="000E4971"/>
    <w:rsid w:val="000E5EE7"/>
    <w:rsid w:val="000E6383"/>
    <w:rsid w:val="000E6DD9"/>
    <w:rsid w:val="000F032A"/>
    <w:rsid w:val="000F1E81"/>
    <w:rsid w:val="000F3386"/>
    <w:rsid w:val="000F3C17"/>
    <w:rsid w:val="000F4630"/>
    <w:rsid w:val="000F46E3"/>
    <w:rsid w:val="000F64F5"/>
    <w:rsid w:val="001012D7"/>
    <w:rsid w:val="0010342E"/>
    <w:rsid w:val="001049EE"/>
    <w:rsid w:val="00106DD4"/>
    <w:rsid w:val="00117F26"/>
    <w:rsid w:val="00123091"/>
    <w:rsid w:val="00123924"/>
    <w:rsid w:val="00123B14"/>
    <w:rsid w:val="00123C8C"/>
    <w:rsid w:val="00125155"/>
    <w:rsid w:val="001254FD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3C3E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3F3"/>
    <w:rsid w:val="00173D20"/>
    <w:rsid w:val="00174DBB"/>
    <w:rsid w:val="00175559"/>
    <w:rsid w:val="001768F5"/>
    <w:rsid w:val="00181FA4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BC3"/>
    <w:rsid w:val="001C7A5A"/>
    <w:rsid w:val="001D11A4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1C20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7D7E"/>
    <w:rsid w:val="002404A6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2D8"/>
    <w:rsid w:val="002656D5"/>
    <w:rsid w:val="00272C76"/>
    <w:rsid w:val="002730AF"/>
    <w:rsid w:val="00276A9E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D0237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194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07668"/>
    <w:rsid w:val="003118D3"/>
    <w:rsid w:val="00311FF6"/>
    <w:rsid w:val="00312828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7C2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6A68"/>
    <w:rsid w:val="00387503"/>
    <w:rsid w:val="00387CFF"/>
    <w:rsid w:val="00387DBF"/>
    <w:rsid w:val="00390049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4AD9"/>
    <w:rsid w:val="003A6E6B"/>
    <w:rsid w:val="003B0746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1F17"/>
    <w:rsid w:val="003E2454"/>
    <w:rsid w:val="003E6639"/>
    <w:rsid w:val="003E6DDB"/>
    <w:rsid w:val="003F25C2"/>
    <w:rsid w:val="003F3701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1A5B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2A73"/>
    <w:rsid w:val="00434020"/>
    <w:rsid w:val="00434491"/>
    <w:rsid w:val="00435F92"/>
    <w:rsid w:val="00436E35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24B7"/>
    <w:rsid w:val="00464A12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1850"/>
    <w:rsid w:val="00492F8C"/>
    <w:rsid w:val="00495E0C"/>
    <w:rsid w:val="004A06C3"/>
    <w:rsid w:val="004A2094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0C1C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D6165"/>
    <w:rsid w:val="004E2201"/>
    <w:rsid w:val="004E2B7C"/>
    <w:rsid w:val="004E41F7"/>
    <w:rsid w:val="004F2324"/>
    <w:rsid w:val="004F23F3"/>
    <w:rsid w:val="004F3225"/>
    <w:rsid w:val="004F4327"/>
    <w:rsid w:val="004F5BC1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3F45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67AF"/>
    <w:rsid w:val="005567F9"/>
    <w:rsid w:val="00556F89"/>
    <w:rsid w:val="0055760B"/>
    <w:rsid w:val="00561A3B"/>
    <w:rsid w:val="00563660"/>
    <w:rsid w:val="00563F8D"/>
    <w:rsid w:val="0056475A"/>
    <w:rsid w:val="0056546A"/>
    <w:rsid w:val="00565A67"/>
    <w:rsid w:val="00565F87"/>
    <w:rsid w:val="005673ED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260"/>
    <w:rsid w:val="0058596B"/>
    <w:rsid w:val="00586511"/>
    <w:rsid w:val="005937A5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1A07"/>
    <w:rsid w:val="005A31C4"/>
    <w:rsid w:val="005A4FDE"/>
    <w:rsid w:val="005A5EEF"/>
    <w:rsid w:val="005B0E41"/>
    <w:rsid w:val="005B22BA"/>
    <w:rsid w:val="005B30B3"/>
    <w:rsid w:val="005B38B1"/>
    <w:rsid w:val="005C0237"/>
    <w:rsid w:val="005C0EA2"/>
    <w:rsid w:val="005C1B22"/>
    <w:rsid w:val="005C1F96"/>
    <w:rsid w:val="005C4A62"/>
    <w:rsid w:val="005C52C2"/>
    <w:rsid w:val="005D1606"/>
    <w:rsid w:val="005D1D49"/>
    <w:rsid w:val="005D2622"/>
    <w:rsid w:val="005D3813"/>
    <w:rsid w:val="005D3C77"/>
    <w:rsid w:val="005D4DE1"/>
    <w:rsid w:val="005D515D"/>
    <w:rsid w:val="005D53BF"/>
    <w:rsid w:val="005D6189"/>
    <w:rsid w:val="005D6B5E"/>
    <w:rsid w:val="005D7830"/>
    <w:rsid w:val="005D7893"/>
    <w:rsid w:val="005D7DB6"/>
    <w:rsid w:val="005E4135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25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1256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9FD"/>
    <w:rsid w:val="006E2F52"/>
    <w:rsid w:val="006E329E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03E3"/>
    <w:rsid w:val="007019AE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30CD"/>
    <w:rsid w:val="0073362C"/>
    <w:rsid w:val="00733F0F"/>
    <w:rsid w:val="007345EB"/>
    <w:rsid w:val="00734B24"/>
    <w:rsid w:val="00734E02"/>
    <w:rsid w:val="00735E97"/>
    <w:rsid w:val="00735EEB"/>
    <w:rsid w:val="0074231F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424D"/>
    <w:rsid w:val="00764ECD"/>
    <w:rsid w:val="00767E7F"/>
    <w:rsid w:val="00771490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A06"/>
    <w:rsid w:val="007F407E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633D"/>
    <w:rsid w:val="00847C57"/>
    <w:rsid w:val="00851AC3"/>
    <w:rsid w:val="00852B4B"/>
    <w:rsid w:val="0086072D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3341"/>
    <w:rsid w:val="008F40FC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074F2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112"/>
    <w:rsid w:val="0093220B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3545"/>
    <w:rsid w:val="0097446D"/>
    <w:rsid w:val="009747C7"/>
    <w:rsid w:val="0097512D"/>
    <w:rsid w:val="00975848"/>
    <w:rsid w:val="00976563"/>
    <w:rsid w:val="00976A57"/>
    <w:rsid w:val="009776DD"/>
    <w:rsid w:val="00980BC0"/>
    <w:rsid w:val="00981FCA"/>
    <w:rsid w:val="00983C63"/>
    <w:rsid w:val="00983D6D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3145"/>
    <w:rsid w:val="009A3BAF"/>
    <w:rsid w:val="009A4ABA"/>
    <w:rsid w:val="009A50DA"/>
    <w:rsid w:val="009A556D"/>
    <w:rsid w:val="009A5AE9"/>
    <w:rsid w:val="009B08F2"/>
    <w:rsid w:val="009B135D"/>
    <w:rsid w:val="009B1989"/>
    <w:rsid w:val="009B3222"/>
    <w:rsid w:val="009B3EC7"/>
    <w:rsid w:val="009B6BD0"/>
    <w:rsid w:val="009C1808"/>
    <w:rsid w:val="009C2113"/>
    <w:rsid w:val="009C29E5"/>
    <w:rsid w:val="009C2ED4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6F78"/>
    <w:rsid w:val="009E0D74"/>
    <w:rsid w:val="009E1A40"/>
    <w:rsid w:val="009E2E1E"/>
    <w:rsid w:val="009E7C56"/>
    <w:rsid w:val="009F0631"/>
    <w:rsid w:val="009F163C"/>
    <w:rsid w:val="009F1F32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7401"/>
    <w:rsid w:val="00A322A9"/>
    <w:rsid w:val="00A344E1"/>
    <w:rsid w:val="00A34DD7"/>
    <w:rsid w:val="00A34E89"/>
    <w:rsid w:val="00A36674"/>
    <w:rsid w:val="00A36DFE"/>
    <w:rsid w:val="00A371C3"/>
    <w:rsid w:val="00A40EAE"/>
    <w:rsid w:val="00A41C19"/>
    <w:rsid w:val="00A45714"/>
    <w:rsid w:val="00A47E27"/>
    <w:rsid w:val="00A5108B"/>
    <w:rsid w:val="00A518C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222C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10D39"/>
    <w:rsid w:val="00B1107A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4CC1"/>
    <w:rsid w:val="00B574C7"/>
    <w:rsid w:val="00B57BA0"/>
    <w:rsid w:val="00B57DC7"/>
    <w:rsid w:val="00B640D0"/>
    <w:rsid w:val="00B640E1"/>
    <w:rsid w:val="00B66196"/>
    <w:rsid w:val="00B67A0B"/>
    <w:rsid w:val="00B67D3B"/>
    <w:rsid w:val="00B70818"/>
    <w:rsid w:val="00B7179E"/>
    <w:rsid w:val="00B729DB"/>
    <w:rsid w:val="00B73722"/>
    <w:rsid w:val="00B737B9"/>
    <w:rsid w:val="00B7434D"/>
    <w:rsid w:val="00B7690F"/>
    <w:rsid w:val="00B76A73"/>
    <w:rsid w:val="00B76CF7"/>
    <w:rsid w:val="00B80794"/>
    <w:rsid w:val="00B80DFA"/>
    <w:rsid w:val="00B81873"/>
    <w:rsid w:val="00B81F9C"/>
    <w:rsid w:val="00B84994"/>
    <w:rsid w:val="00B85444"/>
    <w:rsid w:val="00B86FB2"/>
    <w:rsid w:val="00B87065"/>
    <w:rsid w:val="00B872B0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C92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BB5"/>
    <w:rsid w:val="00BE3B78"/>
    <w:rsid w:val="00BE5ED5"/>
    <w:rsid w:val="00BE7A08"/>
    <w:rsid w:val="00BF048D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DEA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4C4"/>
    <w:rsid w:val="00C42071"/>
    <w:rsid w:val="00C42839"/>
    <w:rsid w:val="00C43315"/>
    <w:rsid w:val="00C436C7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2CE2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832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B0B5E"/>
    <w:rsid w:val="00CB0E3B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40D9"/>
    <w:rsid w:val="00CD476F"/>
    <w:rsid w:val="00CD5351"/>
    <w:rsid w:val="00CD57E4"/>
    <w:rsid w:val="00CD7706"/>
    <w:rsid w:val="00CE2DA4"/>
    <w:rsid w:val="00CE4C8A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19A0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42D11"/>
    <w:rsid w:val="00D4724E"/>
    <w:rsid w:val="00D542D1"/>
    <w:rsid w:val="00D55F68"/>
    <w:rsid w:val="00D6184B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5142"/>
    <w:rsid w:val="00D912C1"/>
    <w:rsid w:val="00D9285E"/>
    <w:rsid w:val="00D950C2"/>
    <w:rsid w:val="00D95761"/>
    <w:rsid w:val="00DA308F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2CE9"/>
    <w:rsid w:val="00DC3985"/>
    <w:rsid w:val="00DC5F3A"/>
    <w:rsid w:val="00DD13E4"/>
    <w:rsid w:val="00DD1807"/>
    <w:rsid w:val="00DD2728"/>
    <w:rsid w:val="00DD3A76"/>
    <w:rsid w:val="00DD4142"/>
    <w:rsid w:val="00DD575A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5081E"/>
    <w:rsid w:val="00E525B8"/>
    <w:rsid w:val="00E55CE7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3694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4E5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C52"/>
    <w:rsid w:val="00F4541E"/>
    <w:rsid w:val="00F4616E"/>
    <w:rsid w:val="00F47574"/>
    <w:rsid w:val="00F504CF"/>
    <w:rsid w:val="00F50770"/>
    <w:rsid w:val="00F518A0"/>
    <w:rsid w:val="00F51C36"/>
    <w:rsid w:val="00F51DE8"/>
    <w:rsid w:val="00F55693"/>
    <w:rsid w:val="00F55C14"/>
    <w:rsid w:val="00F55D7E"/>
    <w:rsid w:val="00F608D7"/>
    <w:rsid w:val="00F624F5"/>
    <w:rsid w:val="00F65C80"/>
    <w:rsid w:val="00F666FF"/>
    <w:rsid w:val="00F72643"/>
    <w:rsid w:val="00F73BD4"/>
    <w:rsid w:val="00F7433B"/>
    <w:rsid w:val="00F7468E"/>
    <w:rsid w:val="00F74D05"/>
    <w:rsid w:val="00F74E9F"/>
    <w:rsid w:val="00F76947"/>
    <w:rsid w:val="00F776B9"/>
    <w:rsid w:val="00F8389E"/>
    <w:rsid w:val="00F83F4F"/>
    <w:rsid w:val="00F84C42"/>
    <w:rsid w:val="00F86150"/>
    <w:rsid w:val="00F878B6"/>
    <w:rsid w:val="00F87EF9"/>
    <w:rsid w:val="00F90D8E"/>
    <w:rsid w:val="00F91379"/>
    <w:rsid w:val="00F91A18"/>
    <w:rsid w:val="00F93C5E"/>
    <w:rsid w:val="00F942F0"/>
    <w:rsid w:val="00F946D1"/>
    <w:rsid w:val="00F95052"/>
    <w:rsid w:val="00F9564C"/>
    <w:rsid w:val="00F95B9B"/>
    <w:rsid w:val="00FA14B0"/>
    <w:rsid w:val="00FA26CB"/>
    <w:rsid w:val="00FA2A68"/>
    <w:rsid w:val="00FA3C2E"/>
    <w:rsid w:val="00FA5C75"/>
    <w:rsid w:val="00FA7595"/>
    <w:rsid w:val="00FA7758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6D8D"/>
    <w:rsid w:val="00FB70CA"/>
    <w:rsid w:val="00FB7E3A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  <w:style w:type="character" w:customStyle="1" w:styleId="jlqj4b">
    <w:name w:val="jlqj4b"/>
    <w:basedOn w:val="Standardnpsmoodstavce"/>
    <w:rsid w:val="0041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axis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van.sobicka@taktiq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ek.Pavlica@axi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S8qA0uaZaS4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xis.com/products/axis-m3077-plv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6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Props1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5C2EB-9157-4EA5-831A-BAFF54628F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6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3578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ivan.sobicka</cp:lastModifiedBy>
  <cp:revision>29</cp:revision>
  <cp:lastPrinted>2015-02-10T09:57:00Z</cp:lastPrinted>
  <dcterms:created xsi:type="dcterms:W3CDTF">2021-02-19T12:31:00Z</dcterms:created>
  <dcterms:modified xsi:type="dcterms:W3CDTF">2021-03-26T10:35:00Z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