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4FB40" w14:textId="2873890C" w:rsidR="0095583A" w:rsidRPr="00C62C6D" w:rsidRDefault="0079065C" w:rsidP="008C21C5">
      <w:pPr>
        <w:ind w:left="-567"/>
        <w:rPr>
          <w:rFonts w:ascii="Verdana" w:hAnsi="Verdana"/>
          <w:b/>
          <w:sz w:val="28"/>
          <w:szCs w:val="28"/>
          <w:lang w:val="cs-CZ"/>
        </w:rPr>
      </w:pPr>
      <w:r w:rsidRPr="00C62C6D">
        <w:rPr>
          <w:noProof/>
          <w:lang w:val="cs-CZ" w:eastAsia="cs-CZ"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Pr="00C62C6D" w:rsidRDefault="00785F02" w:rsidP="0079065C">
      <w:pPr>
        <w:tabs>
          <w:tab w:val="left" w:pos="2985"/>
        </w:tabs>
        <w:rPr>
          <w:rFonts w:ascii="Verdana" w:hAnsi="Verdana"/>
          <w:b/>
          <w:sz w:val="24"/>
          <w:lang w:val="cs-CZ"/>
        </w:rPr>
      </w:pPr>
      <w:r w:rsidRPr="00C62C6D">
        <w:rPr>
          <w:rFonts w:ascii="Verdana" w:hAnsi="Verdana"/>
          <w:b/>
          <w:sz w:val="24"/>
          <w:lang w:val="cs-CZ"/>
        </w:rPr>
        <w:tab/>
      </w:r>
      <w:r w:rsidRPr="00C62C6D">
        <w:rPr>
          <w:rFonts w:ascii="Verdana" w:hAnsi="Verdana"/>
          <w:b/>
          <w:sz w:val="24"/>
          <w:lang w:val="cs-CZ"/>
        </w:rPr>
        <w:tab/>
      </w:r>
      <w:r w:rsidRPr="00C62C6D">
        <w:rPr>
          <w:rFonts w:ascii="Verdana" w:hAnsi="Verdana"/>
          <w:b/>
          <w:sz w:val="24"/>
          <w:lang w:val="cs-CZ"/>
        </w:rPr>
        <w:tab/>
      </w:r>
    </w:p>
    <w:p w14:paraId="1D8DA62B" w14:textId="1BF32227" w:rsidR="0095583A" w:rsidRPr="00C62C6D" w:rsidRDefault="000A0AE4" w:rsidP="00AF604C">
      <w:pPr>
        <w:ind w:left="-567"/>
        <w:jc w:val="center"/>
        <w:rPr>
          <w:rFonts w:ascii="Verdana" w:hAnsi="Verdana"/>
          <w:sz w:val="28"/>
          <w:szCs w:val="28"/>
          <w:lang w:val="cs-CZ"/>
        </w:rPr>
      </w:pPr>
      <w:r w:rsidRPr="00C62C6D">
        <w:rPr>
          <w:rFonts w:ascii="Verdana" w:hAnsi="Verdana"/>
          <w:b/>
          <w:sz w:val="28"/>
          <w:szCs w:val="28"/>
          <w:lang w:val="cs-CZ"/>
        </w:rPr>
        <w:t>TISKOVÁ ZPRÁVA</w:t>
      </w:r>
    </w:p>
    <w:p w14:paraId="5E2C787D" w14:textId="77777777" w:rsidR="0095583A" w:rsidRPr="00C62C6D" w:rsidRDefault="0095583A" w:rsidP="008C21C5">
      <w:pPr>
        <w:rPr>
          <w:rFonts w:ascii="Verdana" w:hAnsi="Verdana"/>
          <w:sz w:val="28"/>
          <w:szCs w:val="28"/>
          <w:lang w:val="cs-CZ"/>
        </w:rPr>
      </w:pPr>
    </w:p>
    <w:p w14:paraId="7CB27B5D" w14:textId="787902FE" w:rsidR="008D0797" w:rsidRPr="00C62C6D" w:rsidRDefault="000A0AE4" w:rsidP="003264DB">
      <w:pPr>
        <w:ind w:left="-567"/>
        <w:jc w:val="center"/>
        <w:rPr>
          <w:rFonts w:ascii="Verdana" w:hAnsi="Verdana"/>
          <w:b/>
          <w:sz w:val="28"/>
          <w:szCs w:val="28"/>
          <w:lang w:val="cs-CZ"/>
        </w:rPr>
      </w:pPr>
      <w:r w:rsidRPr="00C62C6D">
        <w:rPr>
          <w:rFonts w:ascii="Verdana" w:hAnsi="Verdana"/>
          <w:b/>
          <w:sz w:val="28"/>
          <w:szCs w:val="28"/>
          <w:lang w:val="cs-CZ"/>
        </w:rPr>
        <w:t>S</w:t>
      </w:r>
      <w:r w:rsidR="008D0797" w:rsidRPr="00C62C6D">
        <w:rPr>
          <w:rFonts w:ascii="Verdana" w:hAnsi="Verdana"/>
          <w:b/>
          <w:sz w:val="28"/>
          <w:szCs w:val="28"/>
          <w:lang w:val="cs-CZ"/>
        </w:rPr>
        <w:t xml:space="preserve">polečnost D-Link představila všestrannou </w:t>
      </w:r>
      <w:r w:rsidRPr="00C62C6D">
        <w:rPr>
          <w:rFonts w:ascii="Verdana" w:hAnsi="Verdana"/>
          <w:b/>
          <w:sz w:val="28"/>
          <w:szCs w:val="28"/>
          <w:lang w:val="cs-CZ"/>
        </w:rPr>
        <w:t xml:space="preserve">soupravu </w:t>
      </w:r>
      <w:r w:rsidR="001937BE" w:rsidRPr="00C62C6D">
        <w:rPr>
          <w:rFonts w:ascii="Verdana" w:hAnsi="Verdana"/>
          <w:b/>
          <w:sz w:val="28"/>
          <w:szCs w:val="28"/>
          <w:lang w:val="cs-CZ"/>
        </w:rPr>
        <w:t>All-In-</w:t>
      </w:r>
      <w:proofErr w:type="spellStart"/>
      <w:r w:rsidR="001937BE" w:rsidRPr="00C62C6D">
        <w:rPr>
          <w:rFonts w:ascii="Verdana" w:hAnsi="Verdana"/>
          <w:b/>
          <w:sz w:val="28"/>
          <w:szCs w:val="28"/>
          <w:lang w:val="cs-CZ"/>
        </w:rPr>
        <w:t>One</w:t>
      </w:r>
      <w:proofErr w:type="spellEnd"/>
      <w:r w:rsidR="001937BE" w:rsidRPr="00C62C6D">
        <w:rPr>
          <w:rFonts w:ascii="Verdana" w:hAnsi="Verdana"/>
          <w:b/>
          <w:sz w:val="28"/>
          <w:szCs w:val="28"/>
          <w:lang w:val="cs-CZ"/>
        </w:rPr>
        <w:t xml:space="preserve"> </w:t>
      </w:r>
      <w:r w:rsidRPr="00C62C6D">
        <w:rPr>
          <w:rFonts w:ascii="Verdana" w:hAnsi="Verdana"/>
          <w:b/>
          <w:sz w:val="28"/>
          <w:szCs w:val="28"/>
          <w:lang w:val="cs-CZ"/>
        </w:rPr>
        <w:t xml:space="preserve">s </w:t>
      </w:r>
      <w:r w:rsidR="008D0797" w:rsidRPr="00C62C6D">
        <w:rPr>
          <w:rFonts w:ascii="Verdana" w:hAnsi="Verdana"/>
          <w:b/>
          <w:sz w:val="28"/>
          <w:szCs w:val="28"/>
          <w:lang w:val="cs-CZ"/>
        </w:rPr>
        <w:t>kamer</w:t>
      </w:r>
      <w:r w:rsidRPr="00C62C6D">
        <w:rPr>
          <w:rFonts w:ascii="Verdana" w:hAnsi="Verdana"/>
          <w:b/>
          <w:sz w:val="28"/>
          <w:szCs w:val="28"/>
          <w:lang w:val="cs-CZ"/>
        </w:rPr>
        <w:t>ou</w:t>
      </w:r>
      <w:r w:rsidR="008D0797" w:rsidRPr="00C62C6D">
        <w:rPr>
          <w:rFonts w:ascii="Verdana" w:hAnsi="Verdana"/>
          <w:b/>
          <w:sz w:val="28"/>
          <w:szCs w:val="28"/>
          <w:lang w:val="cs-CZ"/>
        </w:rPr>
        <w:t xml:space="preserve"> </w:t>
      </w:r>
      <w:r w:rsidRPr="00C62C6D">
        <w:rPr>
          <w:rFonts w:ascii="Verdana" w:hAnsi="Verdana"/>
          <w:b/>
          <w:sz w:val="28"/>
          <w:szCs w:val="28"/>
          <w:lang w:val="cs-CZ"/>
        </w:rPr>
        <w:t>pro měření teploty</w:t>
      </w:r>
      <w:r w:rsidR="008D0797" w:rsidRPr="00C62C6D">
        <w:rPr>
          <w:rFonts w:ascii="Verdana" w:hAnsi="Verdana"/>
          <w:b/>
          <w:sz w:val="28"/>
          <w:szCs w:val="28"/>
          <w:lang w:val="cs-CZ"/>
        </w:rPr>
        <w:t xml:space="preserve"> </w:t>
      </w:r>
    </w:p>
    <w:p w14:paraId="65B77B2D" w14:textId="23CFAFB2" w:rsidR="00C07792" w:rsidRPr="00C62C6D" w:rsidRDefault="00C07792" w:rsidP="00326EF7">
      <w:pPr>
        <w:rPr>
          <w:rFonts w:ascii="Verdana" w:hAnsi="Verdana"/>
          <w:b/>
          <w:sz w:val="28"/>
          <w:szCs w:val="28"/>
          <w:lang w:val="cs-CZ"/>
        </w:rPr>
      </w:pPr>
    </w:p>
    <w:p w14:paraId="0CFA8A64" w14:textId="5574BBB7" w:rsidR="008D0797" w:rsidRPr="00C62C6D" w:rsidRDefault="008D0797" w:rsidP="00280844">
      <w:pPr>
        <w:ind w:left="-567"/>
        <w:jc w:val="center"/>
        <w:rPr>
          <w:rFonts w:ascii="Verdana" w:hAnsi="Verdana"/>
          <w:i/>
          <w:sz w:val="22"/>
          <w:szCs w:val="22"/>
          <w:lang w:val="cs-CZ"/>
        </w:rPr>
      </w:pPr>
      <w:r w:rsidRPr="00C62C6D">
        <w:rPr>
          <w:rFonts w:ascii="Verdana" w:hAnsi="Verdana"/>
          <w:i/>
          <w:sz w:val="22"/>
          <w:szCs w:val="22"/>
          <w:lang w:val="cs-CZ"/>
        </w:rPr>
        <w:t xml:space="preserve">Společnost D-Link </w:t>
      </w:r>
      <w:r w:rsidR="000A0AE4" w:rsidRPr="00C62C6D">
        <w:rPr>
          <w:rFonts w:ascii="Verdana" w:hAnsi="Verdana"/>
          <w:i/>
          <w:sz w:val="22"/>
          <w:szCs w:val="22"/>
          <w:lang w:val="cs-CZ"/>
        </w:rPr>
        <w:t>představi</w:t>
      </w:r>
      <w:r w:rsidRPr="00C62C6D">
        <w:rPr>
          <w:rFonts w:ascii="Verdana" w:hAnsi="Verdana"/>
          <w:i/>
          <w:sz w:val="22"/>
          <w:szCs w:val="22"/>
          <w:lang w:val="cs-CZ"/>
        </w:rPr>
        <w:t xml:space="preserve">la model DCS-9500T, který obsahuje širokou škálu inovativních funkcí </w:t>
      </w:r>
      <w:r w:rsidR="001937BE">
        <w:rPr>
          <w:rFonts w:ascii="Verdana" w:hAnsi="Verdana"/>
          <w:i/>
          <w:sz w:val="22"/>
          <w:szCs w:val="22"/>
          <w:lang w:val="cs-CZ"/>
        </w:rPr>
        <w:t>k</w:t>
      </w:r>
      <w:r w:rsidR="001937BE" w:rsidRPr="00C62C6D">
        <w:rPr>
          <w:rFonts w:ascii="Verdana" w:hAnsi="Verdana"/>
          <w:i/>
          <w:sz w:val="22"/>
          <w:szCs w:val="22"/>
          <w:lang w:val="cs-CZ"/>
        </w:rPr>
        <w:t xml:space="preserve"> </w:t>
      </w:r>
      <w:r w:rsidRPr="00C62C6D">
        <w:rPr>
          <w:rFonts w:ascii="Verdana" w:hAnsi="Verdana"/>
          <w:i/>
          <w:sz w:val="22"/>
          <w:szCs w:val="22"/>
          <w:lang w:val="cs-CZ"/>
        </w:rPr>
        <w:t>detekci teploty povrchu pokožky</w:t>
      </w:r>
    </w:p>
    <w:p w14:paraId="7573238F" w14:textId="77777777" w:rsidR="00816E23" w:rsidRPr="00C62C6D" w:rsidRDefault="00816E23" w:rsidP="00280844">
      <w:pPr>
        <w:ind w:left="-567"/>
        <w:jc w:val="center"/>
        <w:rPr>
          <w:rFonts w:ascii="Verdana" w:hAnsi="Verdana"/>
          <w:i/>
          <w:sz w:val="22"/>
          <w:szCs w:val="22"/>
          <w:lang w:val="cs-CZ"/>
        </w:rPr>
      </w:pPr>
    </w:p>
    <w:p w14:paraId="73DDD8DB" w14:textId="7ABEE317" w:rsidR="00DB2FD0" w:rsidRPr="00C62C6D" w:rsidRDefault="00DC5E4C" w:rsidP="00280844">
      <w:pPr>
        <w:ind w:left="-567"/>
        <w:jc w:val="center"/>
        <w:rPr>
          <w:rFonts w:ascii="Verdana" w:hAnsi="Verdana"/>
          <w:i/>
          <w:sz w:val="22"/>
          <w:szCs w:val="22"/>
          <w:lang w:val="cs-CZ"/>
        </w:rPr>
      </w:pPr>
      <w:r>
        <w:rPr>
          <w:rFonts w:ascii="Verdana" w:hAnsi="Verdana"/>
          <w:b/>
          <w:sz w:val="22"/>
          <w:szCs w:val="22"/>
          <w:lang w:val="cs-CZ" w:eastAsia="zh-TW"/>
        </w:rPr>
        <w:pict w14:anchorId="7D062D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182.25pt">
            <v:imagedata r:id="rId10" o:title="picturemessage_5enrqld4"/>
          </v:shape>
        </w:pict>
      </w:r>
    </w:p>
    <w:p w14:paraId="368A2652" w14:textId="562A0724" w:rsidR="00A912F3" w:rsidRPr="00C62C6D" w:rsidRDefault="00A912F3" w:rsidP="00A912F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cs-CZ"/>
        </w:rPr>
      </w:pPr>
    </w:p>
    <w:p w14:paraId="5B30F879" w14:textId="2F79B6EA" w:rsidR="00647D03" w:rsidRPr="00C62C6D" w:rsidRDefault="00EC29FC" w:rsidP="00EC29FC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  <w:lang w:val="cs-CZ"/>
        </w:rPr>
      </w:pPr>
      <w:r w:rsidRPr="00C62C6D">
        <w:rPr>
          <w:rFonts w:ascii="Verdana" w:hAnsi="Verdana"/>
          <w:i/>
          <w:sz w:val="18"/>
          <w:szCs w:val="18"/>
          <w:lang w:val="cs-CZ"/>
        </w:rPr>
        <w:t>(</w:t>
      </w:r>
      <w:r w:rsidR="005205DA" w:rsidRPr="00C62C6D">
        <w:rPr>
          <w:rFonts w:ascii="Verdana" w:hAnsi="Verdana"/>
          <w:i/>
          <w:sz w:val="18"/>
          <w:szCs w:val="18"/>
          <w:lang w:val="cs-CZ"/>
        </w:rPr>
        <w:t xml:space="preserve">screeningová </w:t>
      </w:r>
      <w:r w:rsidR="000A0AE4" w:rsidRPr="00C62C6D">
        <w:rPr>
          <w:rFonts w:ascii="Verdana" w:hAnsi="Verdana"/>
          <w:i/>
          <w:sz w:val="18"/>
          <w:szCs w:val="18"/>
          <w:lang w:val="cs-CZ"/>
        </w:rPr>
        <w:t xml:space="preserve">souprava </w:t>
      </w:r>
      <w:r w:rsidRPr="00C62C6D">
        <w:rPr>
          <w:rFonts w:ascii="Verdana" w:hAnsi="Verdana"/>
          <w:i/>
          <w:sz w:val="18"/>
          <w:szCs w:val="18"/>
          <w:lang w:val="cs-CZ"/>
        </w:rPr>
        <w:t>DCS-9500T)</w:t>
      </w:r>
    </w:p>
    <w:p w14:paraId="5E009F32" w14:textId="77777777" w:rsidR="00EC29FC" w:rsidRPr="00C62C6D" w:rsidRDefault="00EC29FC" w:rsidP="00EC29FC">
      <w:pPr>
        <w:autoSpaceDE w:val="0"/>
        <w:autoSpaceDN w:val="0"/>
        <w:adjustRightInd w:val="0"/>
        <w:jc w:val="center"/>
        <w:rPr>
          <w:rFonts w:ascii="Verdana" w:hAnsi="Verdana"/>
          <w:b/>
          <w:i/>
          <w:sz w:val="18"/>
          <w:szCs w:val="18"/>
          <w:lang w:val="cs-CZ"/>
        </w:rPr>
      </w:pPr>
    </w:p>
    <w:p w14:paraId="558E4F28" w14:textId="40899EE2" w:rsidR="008D0797" w:rsidRPr="00C62C6D" w:rsidRDefault="008B37B7" w:rsidP="005205DA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b/>
          <w:sz w:val="22"/>
          <w:szCs w:val="22"/>
          <w:lang w:val="cs-CZ"/>
        </w:rPr>
        <w:t>[</w:t>
      </w:r>
      <w:r w:rsidR="00C62C6D" w:rsidRPr="00C62C6D">
        <w:rPr>
          <w:rFonts w:ascii="Verdana" w:hAnsi="Verdana"/>
          <w:b/>
          <w:sz w:val="22"/>
          <w:szCs w:val="22"/>
          <w:lang w:val="cs-CZ"/>
        </w:rPr>
        <w:t xml:space="preserve">Česká republika, </w:t>
      </w:r>
      <w:r w:rsidR="00DC6097" w:rsidRPr="00C62C6D">
        <w:rPr>
          <w:rFonts w:ascii="Verdana" w:hAnsi="Verdana"/>
          <w:b/>
          <w:sz w:val="22"/>
          <w:szCs w:val="22"/>
          <w:lang w:val="cs-CZ"/>
        </w:rPr>
        <w:t>24. června</w:t>
      </w:r>
      <w:r w:rsidRPr="00C62C6D">
        <w:rPr>
          <w:rFonts w:ascii="Verdana" w:hAnsi="Verdana"/>
          <w:b/>
          <w:sz w:val="22"/>
          <w:szCs w:val="22"/>
          <w:lang w:val="cs-CZ"/>
        </w:rPr>
        <w:t xml:space="preserve"> 2020</w:t>
      </w:r>
      <w:r w:rsidR="00DB2FD0" w:rsidRPr="00C62C6D">
        <w:rPr>
          <w:rFonts w:ascii="Verdana" w:hAnsi="Verdana"/>
          <w:b/>
          <w:sz w:val="22"/>
          <w:szCs w:val="22"/>
          <w:lang w:val="cs-CZ"/>
        </w:rPr>
        <w:t>]</w:t>
      </w:r>
      <w:r w:rsidR="00DB2FD0" w:rsidRPr="00C62C6D">
        <w:rPr>
          <w:rFonts w:ascii="Verdana" w:hAnsi="Verdana"/>
          <w:sz w:val="22"/>
          <w:szCs w:val="22"/>
          <w:lang w:val="cs-CZ"/>
        </w:rPr>
        <w:t xml:space="preserve"> </w:t>
      </w:r>
      <w:r w:rsidR="000777E0" w:rsidRPr="00C62C6D">
        <w:rPr>
          <w:rFonts w:ascii="Verdana" w:hAnsi="Verdana"/>
          <w:sz w:val="22"/>
          <w:szCs w:val="22"/>
          <w:lang w:val="cs-CZ"/>
        </w:rPr>
        <w:t xml:space="preserve">– 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Společnost D-Link, </w:t>
      </w:r>
      <w:r w:rsidR="000A0AE4" w:rsidRPr="00C62C6D">
        <w:rPr>
          <w:rFonts w:ascii="Verdana" w:hAnsi="Verdana"/>
          <w:sz w:val="22"/>
          <w:szCs w:val="22"/>
          <w:lang w:val="cs-CZ"/>
        </w:rPr>
        <w:t xml:space="preserve">lídr na trhu v oblasti síťových a 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monitorovacích řešení, </w:t>
      </w:r>
      <w:r w:rsidR="001937BE">
        <w:rPr>
          <w:rFonts w:ascii="Verdana" w:hAnsi="Verdana"/>
          <w:sz w:val="22"/>
          <w:szCs w:val="22"/>
          <w:lang w:val="cs-CZ"/>
        </w:rPr>
        <w:t>uvádí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 své zcela nové screeningové kamery </w:t>
      </w:r>
      <w:r w:rsidR="005205DA" w:rsidRPr="00C62C6D">
        <w:rPr>
          <w:rFonts w:ascii="Verdana" w:hAnsi="Verdana"/>
          <w:sz w:val="22"/>
          <w:szCs w:val="22"/>
          <w:lang w:val="cs-CZ"/>
        </w:rPr>
        <w:t>s</w:t>
      </w:r>
      <w:r w:rsidR="001937BE">
        <w:rPr>
          <w:rFonts w:ascii="Verdana" w:hAnsi="Verdana"/>
          <w:sz w:val="22"/>
          <w:szCs w:val="22"/>
          <w:lang w:val="cs-CZ"/>
        </w:rPr>
        <w:t> </w:t>
      </w:r>
      <w:r w:rsidR="005205DA" w:rsidRPr="00C62C6D">
        <w:rPr>
          <w:rFonts w:ascii="Verdana" w:hAnsi="Verdana"/>
          <w:sz w:val="22"/>
          <w:szCs w:val="22"/>
          <w:lang w:val="cs-CZ"/>
        </w:rPr>
        <w:t>označ</w:t>
      </w:r>
      <w:r w:rsidR="00C62C6D">
        <w:rPr>
          <w:rFonts w:ascii="Verdana" w:hAnsi="Verdana"/>
          <w:sz w:val="22"/>
          <w:szCs w:val="22"/>
          <w:lang w:val="cs-CZ"/>
        </w:rPr>
        <w:t>e</w:t>
      </w:r>
      <w:r w:rsidR="005205DA" w:rsidRPr="00C62C6D">
        <w:rPr>
          <w:rFonts w:ascii="Verdana" w:hAnsi="Verdana"/>
          <w:sz w:val="22"/>
          <w:szCs w:val="22"/>
          <w:lang w:val="cs-CZ"/>
        </w:rPr>
        <w:t xml:space="preserve">ním </w:t>
      </w:r>
      <w:r w:rsidR="008D0797" w:rsidRPr="00C62C6D">
        <w:rPr>
          <w:rFonts w:ascii="Verdana" w:hAnsi="Verdana"/>
          <w:sz w:val="22"/>
          <w:szCs w:val="22"/>
          <w:lang w:val="cs-CZ"/>
        </w:rPr>
        <w:t>DCS-</w:t>
      </w:r>
      <w:proofErr w:type="gramStart"/>
      <w:r w:rsidR="008D0797" w:rsidRPr="00C62C6D">
        <w:rPr>
          <w:rFonts w:ascii="Verdana" w:hAnsi="Verdana"/>
          <w:sz w:val="22"/>
          <w:szCs w:val="22"/>
          <w:lang w:val="cs-CZ"/>
        </w:rPr>
        <w:t>9500T</w:t>
      </w:r>
      <w:proofErr w:type="gramEnd"/>
      <w:r w:rsidR="000A0AE4" w:rsidRPr="00C62C6D">
        <w:rPr>
          <w:rFonts w:ascii="Verdana" w:hAnsi="Verdana"/>
          <w:sz w:val="22"/>
          <w:szCs w:val="22"/>
          <w:lang w:val="cs-CZ"/>
        </w:rPr>
        <w:t xml:space="preserve"> pro </w:t>
      </w:r>
      <w:r w:rsidR="005205DA" w:rsidRPr="00C62C6D">
        <w:rPr>
          <w:rFonts w:ascii="Verdana" w:hAnsi="Verdana"/>
          <w:sz w:val="22"/>
          <w:szCs w:val="22"/>
          <w:lang w:val="cs-CZ"/>
        </w:rPr>
        <w:t xml:space="preserve">rychlé </w:t>
      </w:r>
      <w:r w:rsidR="000A0AE4" w:rsidRPr="00C62C6D">
        <w:rPr>
          <w:rFonts w:ascii="Verdana" w:hAnsi="Verdana"/>
          <w:sz w:val="22"/>
          <w:szCs w:val="22"/>
          <w:lang w:val="cs-CZ"/>
        </w:rPr>
        <w:t>snímaní teploty</w:t>
      </w:r>
      <w:r w:rsidR="00900C10" w:rsidRPr="00C62C6D">
        <w:rPr>
          <w:rFonts w:ascii="Verdana" w:hAnsi="Verdana"/>
          <w:sz w:val="22"/>
          <w:szCs w:val="22"/>
          <w:lang w:val="cs-CZ"/>
        </w:rPr>
        <w:t xml:space="preserve"> povrchu</w:t>
      </w:r>
      <w:r w:rsidR="005205DA" w:rsidRPr="00C62C6D">
        <w:rPr>
          <w:rFonts w:ascii="Verdana" w:hAnsi="Verdana"/>
          <w:sz w:val="22"/>
          <w:szCs w:val="22"/>
          <w:lang w:val="cs-CZ"/>
        </w:rPr>
        <w:t xml:space="preserve"> pokožky</w:t>
      </w:r>
      <w:r w:rsidR="00C62C6D">
        <w:rPr>
          <w:rFonts w:ascii="Verdana" w:hAnsi="Verdana"/>
          <w:sz w:val="22"/>
          <w:szCs w:val="22"/>
          <w:lang w:val="cs-CZ"/>
        </w:rPr>
        <w:t xml:space="preserve"> těla</w:t>
      </w:r>
      <w:r w:rsidR="008D0797" w:rsidRPr="00C62C6D">
        <w:rPr>
          <w:rFonts w:ascii="Verdana" w:hAnsi="Verdana"/>
          <w:sz w:val="22"/>
          <w:szCs w:val="22"/>
          <w:lang w:val="cs-CZ"/>
        </w:rPr>
        <w:t>.</w:t>
      </w:r>
      <w:r w:rsidR="005205DA" w:rsidRPr="00C62C6D">
        <w:rPr>
          <w:rFonts w:ascii="Verdana" w:hAnsi="Verdana"/>
          <w:sz w:val="22"/>
          <w:szCs w:val="22"/>
          <w:lang w:val="cs-CZ"/>
        </w:rPr>
        <w:t xml:space="preserve"> </w:t>
      </w:r>
      <w:r w:rsidR="008D0797" w:rsidRPr="00C62C6D">
        <w:rPr>
          <w:rFonts w:ascii="Verdana" w:hAnsi="Verdana"/>
          <w:sz w:val="22"/>
          <w:szCs w:val="22"/>
          <w:lang w:val="cs-CZ"/>
        </w:rPr>
        <w:t>DCS-</w:t>
      </w:r>
      <w:proofErr w:type="gramStart"/>
      <w:r w:rsidR="008D0797" w:rsidRPr="00C62C6D">
        <w:rPr>
          <w:rFonts w:ascii="Verdana" w:hAnsi="Verdana"/>
          <w:sz w:val="22"/>
          <w:szCs w:val="22"/>
          <w:lang w:val="cs-CZ"/>
        </w:rPr>
        <w:t>9500T</w:t>
      </w:r>
      <w:proofErr w:type="gramEnd"/>
      <w:r w:rsidR="008D0797" w:rsidRPr="00C62C6D">
        <w:rPr>
          <w:rFonts w:ascii="Verdana" w:hAnsi="Verdana"/>
          <w:sz w:val="22"/>
          <w:szCs w:val="22"/>
          <w:lang w:val="cs-CZ"/>
        </w:rPr>
        <w:t xml:space="preserve"> je inteligentní s</w:t>
      </w:r>
      <w:r w:rsidR="005E466E">
        <w:rPr>
          <w:rFonts w:ascii="Verdana" w:hAnsi="Verdana"/>
          <w:sz w:val="22"/>
          <w:szCs w:val="22"/>
          <w:lang w:val="cs-CZ"/>
        </w:rPr>
        <w:t>ada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 typu vše</w:t>
      </w:r>
      <w:r w:rsidR="00C62C6D" w:rsidRPr="00C62C6D">
        <w:rPr>
          <w:rFonts w:ascii="Verdana" w:hAnsi="Verdana"/>
          <w:sz w:val="22"/>
          <w:szCs w:val="22"/>
          <w:lang w:val="cs-CZ"/>
        </w:rPr>
        <w:t>chn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o v jednom, která </w:t>
      </w:r>
      <w:r w:rsidR="001937BE">
        <w:rPr>
          <w:rFonts w:ascii="Verdana" w:hAnsi="Verdana"/>
          <w:sz w:val="22"/>
          <w:szCs w:val="22"/>
          <w:lang w:val="cs-CZ"/>
        </w:rPr>
        <w:t>se</w:t>
      </w:r>
      <w:r w:rsidR="001937BE" w:rsidRPr="00C62C6D">
        <w:rPr>
          <w:rFonts w:ascii="Verdana" w:hAnsi="Verdana"/>
          <w:sz w:val="22"/>
          <w:szCs w:val="22"/>
          <w:lang w:val="cs-CZ"/>
        </w:rPr>
        <w:t xml:space="preserve"> 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dodává s termografickou kamerou s dvojitým objektivem, </w:t>
      </w:r>
      <w:r w:rsidR="00C62C6D" w:rsidRPr="00C62C6D">
        <w:rPr>
          <w:rFonts w:ascii="Verdana" w:hAnsi="Verdana"/>
          <w:sz w:val="22"/>
          <w:szCs w:val="22"/>
          <w:lang w:val="cs-CZ"/>
        </w:rPr>
        <w:t>kalibrační jednotkou B</w:t>
      </w:r>
      <w:r w:rsidR="005205DA" w:rsidRPr="00C62C6D">
        <w:rPr>
          <w:rFonts w:ascii="Verdana" w:hAnsi="Verdana"/>
          <w:sz w:val="22"/>
          <w:szCs w:val="22"/>
          <w:lang w:val="cs-CZ"/>
        </w:rPr>
        <w:t>lack</w:t>
      </w:r>
      <w:r w:rsidR="00C62C6D" w:rsidRPr="00C62C6D">
        <w:rPr>
          <w:rFonts w:ascii="Verdana" w:hAnsi="Verdana"/>
          <w:sz w:val="22"/>
          <w:szCs w:val="22"/>
          <w:lang w:val="cs-CZ"/>
        </w:rPr>
        <w:t xml:space="preserve"> B</w:t>
      </w:r>
      <w:r w:rsidR="005205DA" w:rsidRPr="00C62C6D">
        <w:rPr>
          <w:rFonts w:ascii="Verdana" w:hAnsi="Verdana"/>
          <w:sz w:val="22"/>
          <w:szCs w:val="22"/>
          <w:lang w:val="cs-CZ"/>
        </w:rPr>
        <w:t xml:space="preserve">ody 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a </w:t>
      </w:r>
      <w:r w:rsidR="00C62C6D">
        <w:rPr>
          <w:rFonts w:ascii="Verdana" w:hAnsi="Verdana"/>
          <w:sz w:val="22"/>
          <w:szCs w:val="22"/>
          <w:lang w:val="cs-CZ"/>
        </w:rPr>
        <w:t xml:space="preserve">také 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softwarem </w:t>
      </w:r>
      <w:r w:rsidR="005E466E">
        <w:rPr>
          <w:rFonts w:ascii="Verdana" w:hAnsi="Verdana"/>
          <w:sz w:val="22"/>
          <w:szCs w:val="22"/>
          <w:lang w:val="cs-CZ"/>
        </w:rPr>
        <w:t>pro</w:t>
      </w:r>
      <w:r w:rsidR="001937BE" w:rsidRPr="00C62C6D">
        <w:rPr>
          <w:rFonts w:ascii="Verdana" w:hAnsi="Verdana"/>
          <w:sz w:val="22"/>
          <w:szCs w:val="22"/>
          <w:lang w:val="cs-CZ"/>
        </w:rPr>
        <w:t xml:space="preserve"> </w:t>
      </w:r>
      <w:r w:rsidR="008D0797" w:rsidRPr="00C62C6D">
        <w:rPr>
          <w:rFonts w:ascii="Verdana" w:hAnsi="Verdana"/>
          <w:sz w:val="22"/>
          <w:szCs w:val="22"/>
          <w:lang w:val="cs-CZ"/>
        </w:rPr>
        <w:t>správ</w:t>
      </w:r>
      <w:r w:rsidR="005E466E">
        <w:rPr>
          <w:rFonts w:ascii="Verdana" w:hAnsi="Verdana"/>
          <w:sz w:val="22"/>
          <w:szCs w:val="22"/>
          <w:lang w:val="cs-CZ"/>
        </w:rPr>
        <w:t>u</w:t>
      </w:r>
      <w:r w:rsidR="00C62C6D" w:rsidRPr="00C62C6D">
        <w:rPr>
          <w:rFonts w:ascii="Verdana" w:hAnsi="Verdana"/>
          <w:sz w:val="22"/>
          <w:szCs w:val="22"/>
          <w:lang w:val="cs-CZ"/>
        </w:rPr>
        <w:t xml:space="preserve"> vide</w:t>
      </w:r>
      <w:r w:rsidR="00C62C6D">
        <w:rPr>
          <w:rFonts w:ascii="Verdana" w:hAnsi="Verdana"/>
          <w:sz w:val="22"/>
          <w:szCs w:val="22"/>
          <w:lang w:val="cs-CZ"/>
        </w:rPr>
        <w:t>a</w:t>
      </w:r>
      <w:r w:rsidR="008D0797" w:rsidRPr="00C62C6D">
        <w:rPr>
          <w:rFonts w:ascii="Verdana" w:hAnsi="Verdana"/>
          <w:sz w:val="22"/>
          <w:szCs w:val="22"/>
          <w:lang w:val="cs-CZ"/>
        </w:rPr>
        <w:t>.</w:t>
      </w:r>
    </w:p>
    <w:p w14:paraId="6C547EB2" w14:textId="6B57F7F6" w:rsidR="008D0797" w:rsidRPr="00C62C6D" w:rsidRDefault="008D0797" w:rsidP="00187934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72D5DF38" w14:textId="7AA1168F" w:rsidR="00DC6097" w:rsidRPr="00C62C6D" w:rsidRDefault="005205DA" w:rsidP="00DC6097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sz w:val="22"/>
          <w:szCs w:val="22"/>
          <w:lang w:val="cs-CZ"/>
        </w:rPr>
        <w:t xml:space="preserve">Na celém světě </w:t>
      </w:r>
      <w:r w:rsidR="00C62C6D">
        <w:rPr>
          <w:rFonts w:ascii="Verdana" w:hAnsi="Verdana"/>
          <w:sz w:val="22"/>
          <w:szCs w:val="22"/>
          <w:lang w:val="cs-CZ"/>
        </w:rPr>
        <w:t>se</w:t>
      </w:r>
      <w:r w:rsidRPr="00C62C6D">
        <w:rPr>
          <w:rFonts w:ascii="Verdana" w:hAnsi="Verdana"/>
          <w:sz w:val="22"/>
          <w:szCs w:val="22"/>
          <w:lang w:val="cs-CZ"/>
        </w:rPr>
        <w:t xml:space="preserve"> vyvíj</w:t>
      </w:r>
      <w:r w:rsidR="00C62C6D">
        <w:rPr>
          <w:rFonts w:ascii="Verdana" w:hAnsi="Verdana"/>
          <w:sz w:val="22"/>
          <w:szCs w:val="22"/>
          <w:lang w:val="cs-CZ"/>
        </w:rPr>
        <w:t>í</w:t>
      </w:r>
      <w:r w:rsidRPr="00C62C6D">
        <w:rPr>
          <w:rFonts w:ascii="Verdana" w:hAnsi="Verdana"/>
          <w:sz w:val="22"/>
          <w:szCs w:val="22"/>
          <w:lang w:val="cs-CZ"/>
        </w:rPr>
        <w:t xml:space="preserve"> obrovské úsilí při sledování vývoje COVID-19. S</w:t>
      </w:r>
      <w:r w:rsidR="005E466E">
        <w:rPr>
          <w:rFonts w:ascii="Verdana" w:hAnsi="Verdana"/>
          <w:sz w:val="22"/>
          <w:szCs w:val="22"/>
          <w:lang w:val="cs-CZ"/>
        </w:rPr>
        <w:t>ada</w:t>
      </w:r>
      <w:r w:rsidRPr="00C62C6D">
        <w:rPr>
          <w:rFonts w:ascii="Verdana" w:hAnsi="Verdana"/>
          <w:sz w:val="22"/>
          <w:szCs w:val="22"/>
          <w:lang w:val="cs-CZ"/>
        </w:rPr>
        <w:t xml:space="preserve"> DCS-</w:t>
      </w:r>
      <w:proofErr w:type="gramStart"/>
      <w:r w:rsidRPr="00C62C6D">
        <w:rPr>
          <w:rFonts w:ascii="Verdana" w:hAnsi="Verdana"/>
          <w:sz w:val="22"/>
          <w:szCs w:val="22"/>
          <w:lang w:val="cs-CZ"/>
        </w:rPr>
        <w:t>9500T</w:t>
      </w:r>
      <w:proofErr w:type="gramEnd"/>
      <w:r w:rsidRPr="00C62C6D">
        <w:rPr>
          <w:rFonts w:ascii="Verdana" w:hAnsi="Verdana"/>
          <w:sz w:val="22"/>
          <w:szCs w:val="22"/>
          <w:lang w:val="cs-CZ"/>
        </w:rPr>
        <w:t xml:space="preserve"> kombinuje termální zobrazovací technologii s umělou inteligencí (AI) pro identifikaci, zda </w:t>
      </w:r>
      <w:r w:rsidR="001937BE" w:rsidRPr="00C62C6D">
        <w:rPr>
          <w:rFonts w:ascii="Verdana" w:hAnsi="Verdana"/>
          <w:sz w:val="22"/>
          <w:szCs w:val="22"/>
          <w:lang w:val="cs-CZ"/>
        </w:rPr>
        <w:t xml:space="preserve">mají </w:t>
      </w:r>
      <w:r w:rsidRPr="00C62C6D">
        <w:rPr>
          <w:rFonts w:ascii="Verdana" w:hAnsi="Verdana"/>
          <w:sz w:val="22"/>
          <w:szCs w:val="22"/>
          <w:lang w:val="cs-CZ"/>
        </w:rPr>
        <w:t xml:space="preserve">osoby v záběru kamery zvýšenou teplotu. Pokud </w:t>
      </w:r>
      <w:r w:rsidR="00C62C6D">
        <w:rPr>
          <w:rFonts w:ascii="Verdana" w:hAnsi="Verdana"/>
          <w:sz w:val="22"/>
          <w:szCs w:val="22"/>
          <w:lang w:val="cs-CZ"/>
        </w:rPr>
        <w:t xml:space="preserve">to </w:t>
      </w:r>
      <w:r w:rsidRPr="00C62C6D">
        <w:rPr>
          <w:rFonts w:ascii="Verdana" w:hAnsi="Verdana"/>
          <w:sz w:val="22"/>
          <w:szCs w:val="22"/>
          <w:lang w:val="cs-CZ"/>
        </w:rPr>
        <w:t>detek</w:t>
      </w:r>
      <w:r w:rsidR="001937BE">
        <w:rPr>
          <w:rFonts w:ascii="Verdana" w:hAnsi="Verdana"/>
          <w:sz w:val="22"/>
          <w:szCs w:val="22"/>
          <w:lang w:val="cs-CZ"/>
        </w:rPr>
        <w:t>uje</w:t>
      </w:r>
      <w:r w:rsidRPr="00C62C6D">
        <w:rPr>
          <w:rFonts w:ascii="Verdana" w:hAnsi="Verdana"/>
          <w:sz w:val="22"/>
          <w:szCs w:val="22"/>
          <w:lang w:val="cs-CZ"/>
        </w:rPr>
        <w:t xml:space="preserve">, automaticky se spustí </w:t>
      </w:r>
      <w:r w:rsidR="00C62C6D">
        <w:rPr>
          <w:rFonts w:ascii="Verdana" w:hAnsi="Verdana"/>
          <w:sz w:val="22"/>
          <w:szCs w:val="22"/>
          <w:lang w:val="cs-CZ"/>
        </w:rPr>
        <w:t xml:space="preserve">zvolený </w:t>
      </w:r>
      <w:r w:rsidRPr="00C62C6D">
        <w:rPr>
          <w:rFonts w:ascii="Verdana" w:hAnsi="Verdana"/>
          <w:sz w:val="22"/>
          <w:szCs w:val="22"/>
          <w:lang w:val="cs-CZ"/>
        </w:rPr>
        <w:t xml:space="preserve">alarm. Tato technologie byla vyvinuta speciálně pro monitorování velkých rušných oblastí - jako jsou školy, továrny, kancelářské budovy, letiště nebo nemocnice - a umožňuje rychlou detekci teploty pokožky současně až u 30 osob s přesností </w:t>
      </w:r>
      <w:r w:rsidR="005E466E" w:rsidRPr="001832FE">
        <w:rPr>
          <w:rFonts w:ascii="Verdana" w:hAnsi="Verdana"/>
          <w:sz w:val="22"/>
          <w:szCs w:val="22"/>
          <w:lang w:val="cs-CZ"/>
        </w:rPr>
        <w:t>měření ±</w:t>
      </w:r>
      <w:r w:rsidRPr="001832FE">
        <w:rPr>
          <w:rFonts w:ascii="Verdana" w:hAnsi="Verdana"/>
          <w:sz w:val="22"/>
          <w:szCs w:val="22"/>
          <w:lang w:val="cs-CZ"/>
        </w:rPr>
        <w:t>0,3</w:t>
      </w:r>
      <w:r w:rsidR="005E466E" w:rsidRPr="001832FE">
        <w:rPr>
          <w:rFonts w:ascii="Verdana" w:hAnsi="Verdana"/>
          <w:sz w:val="22"/>
          <w:szCs w:val="22"/>
          <w:lang w:val="cs-CZ"/>
        </w:rPr>
        <w:t xml:space="preserve"> </w:t>
      </w:r>
      <w:r w:rsidRPr="001832FE">
        <w:rPr>
          <w:rFonts w:ascii="Verdana" w:hAnsi="Verdana"/>
          <w:sz w:val="22"/>
          <w:szCs w:val="22"/>
          <w:lang w:val="cs-CZ"/>
        </w:rPr>
        <w:t>°C.</w:t>
      </w:r>
    </w:p>
    <w:p w14:paraId="0F3FD855" w14:textId="77777777" w:rsidR="00DC6097" w:rsidRPr="00C62C6D" w:rsidRDefault="00DC6097" w:rsidP="00DC6097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08D2D3CF" w14:textId="10EB5500" w:rsidR="00DC6097" w:rsidRPr="00C62C6D" w:rsidRDefault="000D5F03" w:rsidP="00DC6097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>
        <w:rPr>
          <w:rFonts w:ascii="Verdana" w:hAnsi="Verdana"/>
          <w:sz w:val="22"/>
          <w:szCs w:val="22"/>
          <w:lang w:val="cs-CZ"/>
        </w:rPr>
        <w:t>S</w:t>
      </w:r>
      <w:r w:rsidR="005E466E">
        <w:rPr>
          <w:rFonts w:ascii="Verdana" w:hAnsi="Verdana"/>
          <w:sz w:val="22"/>
          <w:szCs w:val="22"/>
          <w:lang w:val="cs-CZ"/>
        </w:rPr>
        <w:t>ada</w:t>
      </w:r>
      <w:r>
        <w:rPr>
          <w:rFonts w:ascii="Verdana" w:hAnsi="Verdana"/>
          <w:sz w:val="22"/>
          <w:szCs w:val="22"/>
          <w:lang w:val="cs-CZ"/>
        </w:rPr>
        <w:t xml:space="preserve"> </w:t>
      </w:r>
      <w:r w:rsidRPr="00C62C6D">
        <w:rPr>
          <w:rFonts w:ascii="Verdana" w:hAnsi="Verdana"/>
          <w:sz w:val="22"/>
          <w:szCs w:val="22"/>
          <w:lang w:val="cs-CZ"/>
        </w:rPr>
        <w:t>DCS-</w:t>
      </w:r>
      <w:proofErr w:type="gramStart"/>
      <w:r w:rsidRPr="00C62C6D">
        <w:rPr>
          <w:rFonts w:ascii="Verdana" w:hAnsi="Verdana"/>
          <w:sz w:val="22"/>
          <w:szCs w:val="22"/>
          <w:lang w:val="cs-CZ"/>
        </w:rPr>
        <w:t>9500T</w:t>
      </w:r>
      <w:proofErr w:type="gramEnd"/>
      <w:r w:rsidRPr="00C62C6D">
        <w:rPr>
          <w:rFonts w:ascii="Verdana" w:hAnsi="Verdana"/>
          <w:sz w:val="22"/>
          <w:szCs w:val="22"/>
          <w:lang w:val="cs-CZ"/>
        </w:rPr>
        <w:t xml:space="preserve"> typu </w:t>
      </w:r>
      <w:proofErr w:type="spellStart"/>
      <w:r w:rsidRPr="00C62C6D">
        <w:rPr>
          <w:rFonts w:ascii="Verdana" w:hAnsi="Verdana"/>
          <w:sz w:val="22"/>
          <w:szCs w:val="22"/>
          <w:lang w:val="cs-CZ"/>
        </w:rPr>
        <w:t>all</w:t>
      </w:r>
      <w:proofErr w:type="spellEnd"/>
      <w:r w:rsidRPr="00C62C6D">
        <w:rPr>
          <w:rFonts w:ascii="Verdana" w:hAnsi="Verdana"/>
          <w:sz w:val="22"/>
          <w:szCs w:val="22"/>
          <w:lang w:val="cs-CZ"/>
        </w:rPr>
        <w:t>-in-</w:t>
      </w:r>
      <w:proofErr w:type="spellStart"/>
      <w:r w:rsidRPr="00C62C6D">
        <w:rPr>
          <w:rFonts w:ascii="Verdana" w:hAnsi="Verdana"/>
          <w:sz w:val="22"/>
          <w:szCs w:val="22"/>
          <w:lang w:val="cs-CZ"/>
        </w:rPr>
        <w:t>one</w:t>
      </w:r>
      <w:proofErr w:type="spellEnd"/>
      <w:r>
        <w:rPr>
          <w:rFonts w:ascii="Verdana" w:hAnsi="Verdana"/>
          <w:sz w:val="22"/>
          <w:szCs w:val="22"/>
          <w:lang w:val="cs-CZ"/>
        </w:rPr>
        <w:t xml:space="preserve"> </w:t>
      </w:r>
      <w:r w:rsidRPr="00C62C6D">
        <w:rPr>
          <w:rFonts w:ascii="Verdana" w:hAnsi="Verdana"/>
          <w:sz w:val="22"/>
          <w:szCs w:val="22"/>
          <w:lang w:val="cs-CZ"/>
        </w:rPr>
        <w:t xml:space="preserve">obsahuje </w:t>
      </w:r>
      <w:r>
        <w:rPr>
          <w:rFonts w:ascii="Verdana" w:hAnsi="Verdana"/>
          <w:sz w:val="22"/>
          <w:szCs w:val="22"/>
          <w:lang w:val="cs-CZ"/>
        </w:rPr>
        <w:t xml:space="preserve">pro přesné měření nezbytnou </w:t>
      </w:r>
      <w:r w:rsidR="00C62C6D">
        <w:rPr>
          <w:rFonts w:ascii="Verdana" w:hAnsi="Verdana"/>
          <w:sz w:val="22"/>
          <w:szCs w:val="22"/>
          <w:lang w:val="cs-CZ"/>
        </w:rPr>
        <w:t>kalibrační jednotku Black Body</w:t>
      </w:r>
      <w:r>
        <w:rPr>
          <w:rFonts w:ascii="Verdana" w:hAnsi="Verdana"/>
          <w:sz w:val="22"/>
          <w:szCs w:val="22"/>
          <w:lang w:val="cs-CZ"/>
        </w:rPr>
        <w:t xml:space="preserve"> a k</w:t>
      </w:r>
      <w:r w:rsidR="005205DA" w:rsidRPr="00C62C6D">
        <w:rPr>
          <w:rFonts w:ascii="Verdana" w:hAnsi="Verdana"/>
          <w:sz w:val="22"/>
          <w:szCs w:val="22"/>
          <w:lang w:val="cs-CZ"/>
        </w:rPr>
        <w:t>amer</w:t>
      </w:r>
      <w:r>
        <w:rPr>
          <w:rFonts w:ascii="Verdana" w:hAnsi="Verdana"/>
          <w:sz w:val="22"/>
          <w:szCs w:val="22"/>
          <w:lang w:val="cs-CZ"/>
        </w:rPr>
        <w:t>u</w:t>
      </w:r>
      <w:r w:rsidR="005205DA" w:rsidRPr="00C62C6D">
        <w:rPr>
          <w:rFonts w:ascii="Verdana" w:hAnsi="Verdana"/>
          <w:sz w:val="22"/>
          <w:szCs w:val="22"/>
          <w:lang w:val="cs-CZ"/>
        </w:rPr>
        <w:t xml:space="preserve"> s vysokou přesností s širokoúhlým tepelným objektivem</w:t>
      </w:r>
      <w:r w:rsidR="004D1AD2" w:rsidRPr="00C62C6D">
        <w:rPr>
          <w:rFonts w:ascii="Verdana" w:hAnsi="Verdana"/>
          <w:sz w:val="22"/>
          <w:szCs w:val="22"/>
          <w:lang w:val="cs-CZ"/>
        </w:rPr>
        <w:t xml:space="preserve"> a</w:t>
      </w:r>
      <w:r w:rsidR="005205DA" w:rsidRPr="00C62C6D">
        <w:rPr>
          <w:rFonts w:ascii="Verdana" w:hAnsi="Verdana"/>
          <w:sz w:val="22"/>
          <w:szCs w:val="22"/>
          <w:lang w:val="cs-CZ"/>
        </w:rPr>
        <w:t xml:space="preserve"> teplotní</w:t>
      </w:r>
      <w:r>
        <w:rPr>
          <w:rFonts w:ascii="Verdana" w:hAnsi="Verdana"/>
          <w:sz w:val="22"/>
          <w:szCs w:val="22"/>
          <w:lang w:val="cs-CZ"/>
        </w:rPr>
        <w:t>m</w:t>
      </w:r>
      <w:r w:rsidR="005205DA" w:rsidRPr="00C62C6D">
        <w:rPr>
          <w:rFonts w:ascii="Verdana" w:hAnsi="Verdana"/>
          <w:sz w:val="22"/>
          <w:szCs w:val="22"/>
          <w:lang w:val="cs-CZ"/>
        </w:rPr>
        <w:t xml:space="preserve"> senzor</w:t>
      </w:r>
      <w:r>
        <w:rPr>
          <w:rFonts w:ascii="Verdana" w:hAnsi="Verdana"/>
          <w:sz w:val="22"/>
          <w:szCs w:val="22"/>
          <w:lang w:val="cs-CZ"/>
        </w:rPr>
        <w:t>em</w:t>
      </w:r>
      <w:r w:rsidR="005205DA" w:rsidRPr="00C62C6D">
        <w:rPr>
          <w:rFonts w:ascii="Verdana" w:hAnsi="Verdana"/>
          <w:sz w:val="22"/>
          <w:szCs w:val="22"/>
          <w:lang w:val="cs-CZ"/>
        </w:rPr>
        <w:t xml:space="preserve"> s vysokým rozlišením IRFPA </w:t>
      </w:r>
      <w:r w:rsidR="004D1AD2" w:rsidRPr="00C62C6D">
        <w:rPr>
          <w:rFonts w:ascii="Verdana" w:hAnsi="Verdana"/>
          <w:sz w:val="22"/>
          <w:szCs w:val="22"/>
          <w:lang w:val="cs-CZ"/>
        </w:rPr>
        <w:t xml:space="preserve">až </w:t>
      </w:r>
      <w:r w:rsidR="005205DA" w:rsidRPr="00C62C6D">
        <w:rPr>
          <w:rFonts w:ascii="Verdana" w:hAnsi="Verdana"/>
          <w:sz w:val="22"/>
          <w:szCs w:val="22"/>
          <w:lang w:val="cs-CZ"/>
        </w:rPr>
        <w:t xml:space="preserve">400x300 </w:t>
      </w:r>
      <w:proofErr w:type="spellStart"/>
      <w:r w:rsidR="005205DA" w:rsidRPr="00C62C6D">
        <w:rPr>
          <w:rFonts w:ascii="Verdana" w:hAnsi="Verdana"/>
          <w:sz w:val="22"/>
          <w:szCs w:val="22"/>
          <w:lang w:val="cs-CZ"/>
        </w:rPr>
        <w:t>mikrobolometrů</w:t>
      </w:r>
      <w:proofErr w:type="spellEnd"/>
      <w:r w:rsidR="005205DA" w:rsidRPr="00C62C6D">
        <w:rPr>
          <w:rFonts w:ascii="Verdana" w:hAnsi="Verdana"/>
          <w:sz w:val="22"/>
          <w:szCs w:val="22"/>
          <w:lang w:val="cs-CZ"/>
        </w:rPr>
        <w:t xml:space="preserve">, </w:t>
      </w:r>
      <w:r>
        <w:rPr>
          <w:rFonts w:ascii="Verdana" w:hAnsi="Verdana"/>
          <w:sz w:val="22"/>
          <w:szCs w:val="22"/>
          <w:lang w:val="cs-CZ"/>
        </w:rPr>
        <w:t xml:space="preserve">které </w:t>
      </w:r>
      <w:r w:rsidR="004D1AD2" w:rsidRPr="00C62C6D">
        <w:rPr>
          <w:rFonts w:ascii="Verdana" w:hAnsi="Verdana"/>
          <w:sz w:val="22"/>
          <w:szCs w:val="22"/>
          <w:lang w:val="cs-CZ"/>
        </w:rPr>
        <w:t>poskytuj</w:t>
      </w:r>
      <w:r>
        <w:rPr>
          <w:rFonts w:ascii="Verdana" w:hAnsi="Verdana"/>
          <w:sz w:val="22"/>
          <w:szCs w:val="22"/>
          <w:lang w:val="cs-CZ"/>
        </w:rPr>
        <w:t>í</w:t>
      </w:r>
      <w:r w:rsidR="004D1AD2" w:rsidRPr="00C62C6D">
        <w:rPr>
          <w:rFonts w:ascii="Verdana" w:hAnsi="Verdana"/>
          <w:sz w:val="22"/>
          <w:szCs w:val="22"/>
          <w:lang w:val="cs-CZ"/>
        </w:rPr>
        <w:t xml:space="preserve"> tepelný obraz ostrý jako </w:t>
      </w:r>
      <w:r w:rsidR="005205DA" w:rsidRPr="00C62C6D">
        <w:rPr>
          <w:rFonts w:ascii="Verdana" w:hAnsi="Verdana"/>
          <w:sz w:val="22"/>
          <w:szCs w:val="22"/>
          <w:lang w:val="cs-CZ"/>
        </w:rPr>
        <w:t>břitva</w:t>
      </w:r>
      <w:r>
        <w:rPr>
          <w:rFonts w:ascii="Verdana" w:hAnsi="Verdana"/>
          <w:sz w:val="22"/>
          <w:szCs w:val="22"/>
          <w:lang w:val="cs-CZ"/>
        </w:rPr>
        <w:t xml:space="preserve">, ale také velmi </w:t>
      </w:r>
      <w:r w:rsidR="005205DA" w:rsidRPr="00C62C6D">
        <w:rPr>
          <w:rFonts w:ascii="Verdana" w:hAnsi="Verdana"/>
          <w:sz w:val="22"/>
          <w:szCs w:val="22"/>
          <w:lang w:val="cs-CZ"/>
        </w:rPr>
        <w:t xml:space="preserve">přesné výsledky </w:t>
      </w:r>
      <w:r w:rsidR="004D1AD2" w:rsidRPr="00C62C6D">
        <w:rPr>
          <w:rFonts w:ascii="Verdana" w:hAnsi="Verdana"/>
          <w:sz w:val="22"/>
          <w:szCs w:val="22"/>
          <w:lang w:val="cs-CZ"/>
        </w:rPr>
        <w:t>měření</w:t>
      </w:r>
      <w:r w:rsidR="005205DA" w:rsidRPr="00C62C6D">
        <w:rPr>
          <w:rFonts w:ascii="Verdana" w:hAnsi="Verdana"/>
          <w:sz w:val="22"/>
          <w:szCs w:val="22"/>
          <w:lang w:val="cs-CZ"/>
        </w:rPr>
        <w:t xml:space="preserve"> </w:t>
      </w:r>
      <w:r w:rsidR="004D1AD2" w:rsidRPr="00C62C6D">
        <w:rPr>
          <w:rFonts w:ascii="Verdana" w:hAnsi="Verdana"/>
          <w:sz w:val="22"/>
          <w:szCs w:val="22"/>
          <w:lang w:val="cs-CZ"/>
        </w:rPr>
        <w:t>teploty</w:t>
      </w:r>
      <w:r w:rsidR="005205DA" w:rsidRPr="00C62C6D">
        <w:rPr>
          <w:rFonts w:ascii="Verdana" w:hAnsi="Verdana"/>
          <w:sz w:val="22"/>
          <w:szCs w:val="22"/>
          <w:lang w:val="cs-CZ"/>
        </w:rPr>
        <w:t>. Spolu s optickým obrazov</w:t>
      </w:r>
      <w:r w:rsidR="004D1AD2" w:rsidRPr="00C62C6D">
        <w:rPr>
          <w:rFonts w:ascii="Verdana" w:hAnsi="Verdana"/>
          <w:sz w:val="22"/>
          <w:szCs w:val="22"/>
          <w:lang w:val="cs-CZ"/>
        </w:rPr>
        <w:t>ý</w:t>
      </w:r>
      <w:r w:rsidR="005205DA" w:rsidRPr="00C62C6D">
        <w:rPr>
          <w:rFonts w:ascii="Verdana" w:hAnsi="Verdana"/>
          <w:sz w:val="22"/>
          <w:szCs w:val="22"/>
          <w:lang w:val="cs-CZ"/>
        </w:rPr>
        <w:t xml:space="preserve">m senzorem </w:t>
      </w:r>
      <w:r w:rsidR="004D1AD2" w:rsidRPr="00C62C6D">
        <w:rPr>
          <w:rFonts w:ascii="Verdana" w:hAnsi="Verdana"/>
          <w:sz w:val="22"/>
          <w:szCs w:val="22"/>
          <w:lang w:val="cs-CZ"/>
        </w:rPr>
        <w:t xml:space="preserve">s rozlišením </w:t>
      </w:r>
      <w:r w:rsidR="00DC6097" w:rsidRPr="00C62C6D">
        <w:rPr>
          <w:rFonts w:ascii="Verdana" w:hAnsi="Verdana"/>
          <w:sz w:val="22"/>
          <w:szCs w:val="22"/>
          <w:lang w:val="cs-CZ"/>
        </w:rPr>
        <w:t xml:space="preserve">Full HD tak </w:t>
      </w:r>
      <w:r w:rsidR="005205DA" w:rsidRPr="00C62C6D">
        <w:rPr>
          <w:rFonts w:ascii="Verdana" w:hAnsi="Verdana"/>
          <w:sz w:val="22"/>
          <w:szCs w:val="22"/>
          <w:lang w:val="cs-CZ"/>
        </w:rPr>
        <w:t xml:space="preserve">může kamera vytvořit výjimečně kvalitní záběry, které </w:t>
      </w:r>
      <w:r w:rsidR="00DC6097" w:rsidRPr="00C62C6D">
        <w:rPr>
          <w:rFonts w:ascii="Verdana" w:hAnsi="Verdana"/>
          <w:sz w:val="22"/>
          <w:szCs w:val="22"/>
          <w:lang w:val="cs-CZ"/>
        </w:rPr>
        <w:t xml:space="preserve">poskytují </w:t>
      </w:r>
      <w:r w:rsidR="004D1AD2" w:rsidRPr="00C62C6D">
        <w:rPr>
          <w:rFonts w:ascii="Verdana" w:hAnsi="Verdana"/>
          <w:sz w:val="22"/>
          <w:szCs w:val="22"/>
          <w:lang w:val="cs-CZ"/>
        </w:rPr>
        <w:t xml:space="preserve">živý obraz z kamery s </w:t>
      </w:r>
      <w:r w:rsidR="00DC6097" w:rsidRPr="00C62C6D">
        <w:rPr>
          <w:rFonts w:ascii="Verdana" w:hAnsi="Verdana"/>
          <w:sz w:val="22"/>
          <w:szCs w:val="22"/>
          <w:lang w:val="cs-CZ"/>
        </w:rPr>
        <w:t xml:space="preserve">vrstvou s </w:t>
      </w:r>
      <w:r w:rsidR="004D1AD2" w:rsidRPr="00C62C6D">
        <w:rPr>
          <w:rFonts w:ascii="Verdana" w:hAnsi="Verdana"/>
          <w:sz w:val="22"/>
          <w:szCs w:val="22"/>
          <w:lang w:val="cs-CZ"/>
        </w:rPr>
        <w:t xml:space="preserve">informacemi z měření </w:t>
      </w:r>
      <w:r w:rsidR="005205DA" w:rsidRPr="00C62C6D">
        <w:rPr>
          <w:rFonts w:ascii="Verdana" w:hAnsi="Verdana"/>
          <w:sz w:val="22"/>
          <w:szCs w:val="22"/>
          <w:lang w:val="cs-CZ"/>
        </w:rPr>
        <w:t>tepl</w:t>
      </w:r>
      <w:r w:rsidR="004D1AD2" w:rsidRPr="00C62C6D">
        <w:rPr>
          <w:rFonts w:ascii="Verdana" w:hAnsi="Verdana"/>
          <w:sz w:val="22"/>
          <w:szCs w:val="22"/>
          <w:lang w:val="cs-CZ"/>
        </w:rPr>
        <w:t xml:space="preserve">oty </w:t>
      </w:r>
      <w:r w:rsidR="00DC6097" w:rsidRPr="00C62C6D">
        <w:rPr>
          <w:rFonts w:ascii="Verdana" w:hAnsi="Verdana"/>
          <w:sz w:val="22"/>
          <w:szCs w:val="22"/>
          <w:lang w:val="cs-CZ"/>
        </w:rPr>
        <w:t>v</w:t>
      </w:r>
      <w:r w:rsidR="005205DA" w:rsidRPr="00C62C6D">
        <w:rPr>
          <w:rFonts w:ascii="Verdana" w:hAnsi="Verdana"/>
          <w:sz w:val="22"/>
          <w:szCs w:val="22"/>
          <w:lang w:val="cs-CZ"/>
        </w:rPr>
        <w:t xml:space="preserve"> jed</w:t>
      </w:r>
      <w:r>
        <w:rPr>
          <w:rFonts w:ascii="Verdana" w:hAnsi="Verdana"/>
          <w:sz w:val="22"/>
          <w:szCs w:val="22"/>
          <w:lang w:val="cs-CZ"/>
        </w:rPr>
        <w:t>i</w:t>
      </w:r>
      <w:r w:rsidR="005205DA" w:rsidRPr="00C62C6D">
        <w:rPr>
          <w:rFonts w:ascii="Verdana" w:hAnsi="Verdana"/>
          <w:sz w:val="22"/>
          <w:szCs w:val="22"/>
          <w:lang w:val="cs-CZ"/>
        </w:rPr>
        <w:t>n</w:t>
      </w:r>
      <w:r>
        <w:rPr>
          <w:rFonts w:ascii="Verdana" w:hAnsi="Verdana"/>
          <w:sz w:val="22"/>
          <w:szCs w:val="22"/>
          <w:lang w:val="cs-CZ"/>
        </w:rPr>
        <w:t>é</w:t>
      </w:r>
      <w:r w:rsidR="00DC6097" w:rsidRPr="00C62C6D">
        <w:rPr>
          <w:rFonts w:ascii="Verdana" w:hAnsi="Verdana"/>
          <w:sz w:val="22"/>
          <w:szCs w:val="22"/>
          <w:lang w:val="cs-CZ"/>
        </w:rPr>
        <w:t>m</w:t>
      </w:r>
      <w:r w:rsidR="004D1AD2" w:rsidRPr="00C62C6D">
        <w:rPr>
          <w:rFonts w:ascii="Verdana" w:hAnsi="Verdana"/>
          <w:sz w:val="22"/>
          <w:szCs w:val="22"/>
          <w:lang w:val="cs-CZ"/>
        </w:rPr>
        <w:t xml:space="preserve"> obraz</w:t>
      </w:r>
      <w:r w:rsidR="00DC6097" w:rsidRPr="00C62C6D">
        <w:rPr>
          <w:rFonts w:ascii="Verdana" w:hAnsi="Verdana"/>
          <w:sz w:val="22"/>
          <w:szCs w:val="22"/>
          <w:lang w:val="cs-CZ"/>
        </w:rPr>
        <w:t>e</w:t>
      </w:r>
      <w:r w:rsidR="005205DA" w:rsidRPr="00C62C6D">
        <w:rPr>
          <w:rFonts w:ascii="Verdana" w:hAnsi="Verdana"/>
          <w:sz w:val="22"/>
          <w:szCs w:val="22"/>
          <w:lang w:val="cs-CZ"/>
        </w:rPr>
        <w:t>.</w:t>
      </w:r>
    </w:p>
    <w:p w14:paraId="76D56AF5" w14:textId="77777777" w:rsidR="00DC6097" w:rsidRPr="00C62C6D" w:rsidRDefault="00DC6097" w:rsidP="00DC6097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68D92CF5" w14:textId="4EE02A7C" w:rsidR="00DC6097" w:rsidRPr="00C62C6D" w:rsidRDefault="005205DA" w:rsidP="00DC6097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sz w:val="22"/>
          <w:szCs w:val="22"/>
          <w:lang w:val="cs-CZ"/>
        </w:rPr>
        <w:lastRenderedPageBreak/>
        <w:t xml:space="preserve">Model DCS-9500T je vybaven jedinečnou technologií založenou na </w:t>
      </w:r>
      <w:r w:rsidR="005E466E">
        <w:rPr>
          <w:rFonts w:ascii="Verdana" w:hAnsi="Verdana"/>
          <w:sz w:val="22"/>
          <w:szCs w:val="22"/>
          <w:lang w:val="cs-CZ"/>
        </w:rPr>
        <w:t xml:space="preserve">umělé inteligenci </w:t>
      </w:r>
      <w:r w:rsidR="005E466E" w:rsidRPr="005E466E">
        <w:rPr>
          <w:rFonts w:ascii="Verdana" w:hAnsi="Verdana"/>
          <w:sz w:val="22"/>
          <w:szCs w:val="22"/>
          <w:lang w:val="cs-CZ"/>
        </w:rPr>
        <w:t>(</w:t>
      </w:r>
      <w:r w:rsidRPr="00C62C6D">
        <w:rPr>
          <w:rFonts w:ascii="Verdana" w:hAnsi="Verdana"/>
          <w:sz w:val="22"/>
          <w:szCs w:val="22"/>
          <w:lang w:val="cs-CZ"/>
        </w:rPr>
        <w:t>AI</w:t>
      </w:r>
      <w:r w:rsidR="005E466E">
        <w:rPr>
          <w:rFonts w:ascii="Verdana" w:hAnsi="Verdana"/>
          <w:sz w:val="22"/>
          <w:szCs w:val="22"/>
          <w:lang w:val="cs-CZ"/>
        </w:rPr>
        <w:t xml:space="preserve">, </w:t>
      </w:r>
      <w:r w:rsidR="005E466E" w:rsidRPr="005E466E">
        <w:rPr>
          <w:rFonts w:ascii="Verdana" w:hAnsi="Verdana"/>
          <w:sz w:val="22"/>
          <w:szCs w:val="22"/>
          <w:lang w:val="cs-CZ"/>
        </w:rPr>
        <w:t>Artificial intelligence)</w:t>
      </w:r>
      <w:r w:rsidRPr="00C62C6D">
        <w:rPr>
          <w:rFonts w:ascii="Verdana" w:hAnsi="Verdana"/>
          <w:sz w:val="22"/>
          <w:szCs w:val="22"/>
          <w:lang w:val="cs-CZ"/>
        </w:rPr>
        <w:t xml:space="preserve">, která v reálném čase </w:t>
      </w:r>
      <w:r w:rsidR="000D5F03" w:rsidRPr="00C62C6D">
        <w:rPr>
          <w:rFonts w:ascii="Verdana" w:hAnsi="Verdana"/>
          <w:sz w:val="22"/>
          <w:szCs w:val="22"/>
          <w:lang w:val="cs-CZ"/>
        </w:rPr>
        <w:t xml:space="preserve">zajišťuje medicínskou přesnost měření </w:t>
      </w:r>
      <w:r w:rsidRPr="00C62C6D">
        <w:rPr>
          <w:rFonts w:ascii="Verdana" w:hAnsi="Verdana"/>
          <w:sz w:val="22"/>
          <w:szCs w:val="22"/>
          <w:lang w:val="cs-CZ"/>
        </w:rPr>
        <w:t>±0,3</w:t>
      </w:r>
      <w:r w:rsidR="001937BE">
        <w:rPr>
          <w:rFonts w:ascii="Verdana" w:hAnsi="Verdana"/>
          <w:sz w:val="22"/>
          <w:szCs w:val="22"/>
          <w:lang w:val="cs-CZ"/>
        </w:rPr>
        <w:t xml:space="preserve"> </w:t>
      </w:r>
      <w:r w:rsidRPr="00C62C6D">
        <w:rPr>
          <w:rFonts w:ascii="Verdana" w:hAnsi="Verdana"/>
          <w:sz w:val="22"/>
          <w:szCs w:val="22"/>
          <w:lang w:val="cs-CZ"/>
        </w:rPr>
        <w:t>°C, jakož i technologii rozpoznávání obličej</w:t>
      </w:r>
      <w:r w:rsidR="00DC6097" w:rsidRPr="00C62C6D">
        <w:rPr>
          <w:rFonts w:ascii="Verdana" w:hAnsi="Verdana"/>
          <w:sz w:val="22"/>
          <w:szCs w:val="22"/>
          <w:lang w:val="cs-CZ"/>
        </w:rPr>
        <w:t>ů</w:t>
      </w:r>
      <w:r w:rsidRPr="00C62C6D">
        <w:rPr>
          <w:rFonts w:ascii="Verdana" w:hAnsi="Verdana"/>
          <w:sz w:val="22"/>
          <w:szCs w:val="22"/>
          <w:lang w:val="cs-CZ"/>
        </w:rPr>
        <w:t xml:space="preserve"> integrovanou do komplexního softwaru </w:t>
      </w:r>
      <w:r w:rsidR="001937BE">
        <w:rPr>
          <w:rFonts w:ascii="Verdana" w:hAnsi="Verdana"/>
          <w:sz w:val="22"/>
          <w:szCs w:val="22"/>
          <w:lang w:val="cs-CZ"/>
        </w:rPr>
        <w:t>ke</w:t>
      </w:r>
      <w:r w:rsidR="001937BE" w:rsidRPr="00C62C6D">
        <w:rPr>
          <w:rFonts w:ascii="Verdana" w:hAnsi="Verdana"/>
          <w:sz w:val="22"/>
          <w:szCs w:val="22"/>
          <w:lang w:val="cs-CZ"/>
        </w:rPr>
        <w:t xml:space="preserve"> </w:t>
      </w:r>
      <w:r w:rsidRPr="00C62C6D">
        <w:rPr>
          <w:rFonts w:ascii="Verdana" w:hAnsi="Verdana"/>
          <w:sz w:val="22"/>
          <w:szCs w:val="22"/>
          <w:lang w:val="cs-CZ"/>
        </w:rPr>
        <w:t>správ</w:t>
      </w:r>
      <w:r w:rsidR="001937BE">
        <w:rPr>
          <w:rFonts w:ascii="Verdana" w:hAnsi="Verdana"/>
          <w:sz w:val="22"/>
          <w:szCs w:val="22"/>
          <w:lang w:val="cs-CZ"/>
        </w:rPr>
        <w:t>ě</w:t>
      </w:r>
      <w:r w:rsidR="00DC6097" w:rsidRPr="00C62C6D">
        <w:rPr>
          <w:rFonts w:ascii="Verdana" w:hAnsi="Verdana"/>
          <w:sz w:val="22"/>
          <w:szCs w:val="22"/>
          <w:lang w:val="cs-CZ"/>
        </w:rPr>
        <w:t xml:space="preserve"> videa</w:t>
      </w:r>
      <w:r w:rsidRPr="00C62C6D">
        <w:rPr>
          <w:rFonts w:ascii="Verdana" w:hAnsi="Verdana"/>
          <w:sz w:val="22"/>
          <w:szCs w:val="22"/>
          <w:lang w:val="cs-CZ"/>
        </w:rPr>
        <w:t>.</w:t>
      </w:r>
    </w:p>
    <w:p w14:paraId="57AD0824" w14:textId="77777777" w:rsidR="00DC6097" w:rsidRPr="00C62C6D" w:rsidRDefault="00DC6097" w:rsidP="00DC6097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4580C671" w14:textId="46A63205" w:rsidR="008D0797" w:rsidRPr="00C62C6D" w:rsidRDefault="00DC6097" w:rsidP="00DC6097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sz w:val="22"/>
          <w:szCs w:val="22"/>
          <w:lang w:val="cs-CZ"/>
        </w:rPr>
        <w:t xml:space="preserve">Toto </w:t>
      </w:r>
      <w:proofErr w:type="spellStart"/>
      <w:r w:rsidRPr="00C62C6D">
        <w:rPr>
          <w:rFonts w:ascii="Verdana" w:hAnsi="Verdana"/>
          <w:sz w:val="22"/>
          <w:szCs w:val="22"/>
          <w:lang w:val="cs-CZ"/>
        </w:rPr>
        <w:t>screaningové</w:t>
      </w:r>
      <w:proofErr w:type="spellEnd"/>
      <w:r w:rsidRPr="00C62C6D">
        <w:rPr>
          <w:rFonts w:ascii="Verdana" w:hAnsi="Verdana"/>
          <w:sz w:val="22"/>
          <w:szCs w:val="22"/>
          <w:lang w:val="cs-CZ"/>
        </w:rPr>
        <w:t xml:space="preserve"> ř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ešení je </w:t>
      </w:r>
      <w:r w:rsidRPr="00C62C6D">
        <w:rPr>
          <w:rFonts w:ascii="Verdana" w:hAnsi="Verdana"/>
          <w:sz w:val="22"/>
          <w:szCs w:val="22"/>
          <w:lang w:val="cs-CZ"/>
        </w:rPr>
        <w:t xml:space="preserve">ONVIF 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kompatibilní, což usnadňuje </w:t>
      </w:r>
      <w:r w:rsidRPr="00C62C6D">
        <w:rPr>
          <w:rFonts w:ascii="Verdana" w:hAnsi="Verdana"/>
          <w:sz w:val="22"/>
          <w:szCs w:val="22"/>
          <w:lang w:val="cs-CZ"/>
        </w:rPr>
        <w:t xml:space="preserve">jeho 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integraci do stávajících </w:t>
      </w:r>
      <w:r w:rsidR="005E466E">
        <w:rPr>
          <w:rFonts w:ascii="Verdana" w:hAnsi="Verdana"/>
          <w:sz w:val="22"/>
          <w:szCs w:val="22"/>
          <w:lang w:val="cs-CZ"/>
        </w:rPr>
        <w:t xml:space="preserve">dohledových kamerových 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systémů. Kamera </w:t>
      </w:r>
      <w:r w:rsidRPr="00C62C6D">
        <w:rPr>
          <w:rFonts w:ascii="Verdana" w:hAnsi="Verdana"/>
          <w:sz w:val="22"/>
          <w:szCs w:val="22"/>
          <w:lang w:val="cs-CZ"/>
        </w:rPr>
        <w:t xml:space="preserve">má 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navíc podporu </w:t>
      </w:r>
      <w:r w:rsidRPr="00C62C6D">
        <w:rPr>
          <w:rFonts w:ascii="Verdana" w:hAnsi="Verdana"/>
          <w:sz w:val="22"/>
          <w:szCs w:val="22"/>
          <w:lang w:val="cs-CZ"/>
        </w:rPr>
        <w:t>napáj</w:t>
      </w:r>
      <w:r w:rsidR="005E466E">
        <w:rPr>
          <w:rFonts w:ascii="Verdana" w:hAnsi="Verdana"/>
          <w:sz w:val="22"/>
          <w:szCs w:val="22"/>
          <w:lang w:val="cs-CZ"/>
        </w:rPr>
        <w:t>e</w:t>
      </w:r>
      <w:r w:rsidRPr="00C62C6D">
        <w:rPr>
          <w:rFonts w:ascii="Verdana" w:hAnsi="Verdana"/>
          <w:sz w:val="22"/>
          <w:szCs w:val="22"/>
          <w:lang w:val="cs-CZ"/>
        </w:rPr>
        <w:t>ní</w:t>
      </w:r>
      <w:r w:rsidR="001937BE" w:rsidRPr="001937BE">
        <w:rPr>
          <w:rFonts w:ascii="Verdana" w:hAnsi="Verdana"/>
          <w:sz w:val="22"/>
          <w:szCs w:val="22"/>
          <w:lang w:val="cs-CZ"/>
        </w:rPr>
        <w:t xml:space="preserve"> </w:t>
      </w:r>
      <w:proofErr w:type="spellStart"/>
      <w:r w:rsidR="001937BE" w:rsidRPr="00C62C6D">
        <w:rPr>
          <w:rFonts w:ascii="Verdana" w:hAnsi="Verdana"/>
          <w:sz w:val="22"/>
          <w:szCs w:val="22"/>
          <w:lang w:val="cs-CZ"/>
        </w:rPr>
        <w:t>PoE</w:t>
      </w:r>
      <w:proofErr w:type="spellEnd"/>
      <w:r w:rsidR="008D0797" w:rsidRPr="00C62C6D">
        <w:rPr>
          <w:rFonts w:ascii="Verdana" w:hAnsi="Verdana"/>
          <w:sz w:val="22"/>
          <w:szCs w:val="22"/>
          <w:lang w:val="cs-CZ"/>
        </w:rPr>
        <w:t xml:space="preserve">, díky čemuž je </w:t>
      </w:r>
      <w:r w:rsidRPr="00C62C6D">
        <w:rPr>
          <w:rFonts w:ascii="Verdana" w:hAnsi="Verdana"/>
          <w:sz w:val="22"/>
          <w:szCs w:val="22"/>
          <w:lang w:val="cs-CZ"/>
        </w:rPr>
        <w:t xml:space="preserve">její instalace </w:t>
      </w:r>
      <w:r w:rsidR="008D0797" w:rsidRPr="00C62C6D">
        <w:rPr>
          <w:rFonts w:ascii="Verdana" w:hAnsi="Verdana"/>
          <w:sz w:val="22"/>
          <w:szCs w:val="22"/>
          <w:lang w:val="cs-CZ"/>
        </w:rPr>
        <w:t>ještě flexibilnější</w:t>
      </w:r>
      <w:r w:rsidR="000D5F03">
        <w:rPr>
          <w:rFonts w:ascii="Verdana" w:hAnsi="Verdana"/>
          <w:sz w:val="22"/>
          <w:szCs w:val="22"/>
          <w:lang w:val="cs-CZ"/>
        </w:rPr>
        <w:t>,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 </w:t>
      </w:r>
      <w:r w:rsidRPr="00C62C6D">
        <w:rPr>
          <w:rFonts w:ascii="Verdana" w:hAnsi="Verdana"/>
          <w:sz w:val="22"/>
          <w:szCs w:val="22"/>
          <w:lang w:val="cs-CZ"/>
        </w:rPr>
        <w:t xml:space="preserve">zejména 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ve větších prostorech, jako jsou univerzity, letiště </w:t>
      </w:r>
      <w:r w:rsidRPr="00C62C6D">
        <w:rPr>
          <w:rFonts w:ascii="Verdana" w:hAnsi="Verdana"/>
          <w:sz w:val="22"/>
          <w:szCs w:val="22"/>
          <w:lang w:val="cs-CZ"/>
        </w:rPr>
        <w:t>nebo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 nemocnice.</w:t>
      </w:r>
    </w:p>
    <w:p w14:paraId="00FC07FF" w14:textId="77777777" w:rsidR="008D0797" w:rsidRPr="00C62C6D" w:rsidRDefault="008D0797" w:rsidP="008D0797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4E06126E" w14:textId="77777777" w:rsidR="00647D03" w:rsidRPr="00C62C6D" w:rsidRDefault="00647D03" w:rsidP="00187934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4E23A21F" w14:textId="70D9D57C" w:rsidR="005439D7" w:rsidRPr="00C62C6D" w:rsidRDefault="00DC6097" w:rsidP="00702736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b/>
          <w:sz w:val="22"/>
          <w:szCs w:val="22"/>
          <w:lang w:val="cs-CZ"/>
        </w:rPr>
        <w:t>Mezi hlavní charakteristiky</w:t>
      </w:r>
      <w:r w:rsidR="00312C41" w:rsidRPr="00C62C6D">
        <w:rPr>
          <w:rFonts w:ascii="Verdana" w:hAnsi="Verdana"/>
          <w:b/>
          <w:sz w:val="22"/>
          <w:szCs w:val="22"/>
          <w:lang w:val="cs-CZ"/>
        </w:rPr>
        <w:t xml:space="preserve"> s</w:t>
      </w:r>
      <w:r w:rsidR="005E466E">
        <w:rPr>
          <w:rFonts w:ascii="Verdana" w:hAnsi="Verdana"/>
          <w:b/>
          <w:sz w:val="22"/>
          <w:szCs w:val="22"/>
          <w:lang w:val="cs-CZ"/>
        </w:rPr>
        <w:t>ady</w:t>
      </w:r>
      <w:r w:rsidR="00312C41" w:rsidRPr="00C62C6D">
        <w:rPr>
          <w:rFonts w:ascii="Verdana" w:hAnsi="Verdana"/>
          <w:b/>
          <w:sz w:val="22"/>
          <w:szCs w:val="22"/>
          <w:lang w:val="cs-CZ"/>
        </w:rPr>
        <w:t xml:space="preserve"> DCS-</w:t>
      </w:r>
      <w:proofErr w:type="gramStart"/>
      <w:r w:rsidR="00312C41" w:rsidRPr="00C62C6D">
        <w:rPr>
          <w:rFonts w:ascii="Verdana" w:hAnsi="Verdana"/>
          <w:b/>
          <w:sz w:val="22"/>
          <w:szCs w:val="22"/>
          <w:lang w:val="cs-CZ"/>
        </w:rPr>
        <w:t>9500T</w:t>
      </w:r>
      <w:proofErr w:type="gramEnd"/>
      <w:r w:rsidR="00312C41" w:rsidRPr="00C62C6D">
        <w:rPr>
          <w:rFonts w:ascii="Verdana" w:hAnsi="Verdana"/>
          <w:b/>
          <w:sz w:val="22"/>
          <w:szCs w:val="22"/>
          <w:lang w:val="cs-CZ"/>
        </w:rPr>
        <w:t xml:space="preserve"> pro hromadné měření teploty patří</w:t>
      </w:r>
      <w:r w:rsidR="00724D4D" w:rsidRPr="00C62C6D">
        <w:rPr>
          <w:rFonts w:ascii="Verdana" w:hAnsi="Verdana"/>
          <w:sz w:val="22"/>
          <w:szCs w:val="22"/>
          <w:lang w:val="cs-CZ"/>
        </w:rPr>
        <w:t>:</w:t>
      </w:r>
    </w:p>
    <w:p w14:paraId="716E0DB6" w14:textId="657283FE" w:rsidR="008D0797" w:rsidRPr="00C62C6D" w:rsidRDefault="00312C41" w:rsidP="00771F7A">
      <w:pPr>
        <w:pStyle w:val="Odsekzoznamu"/>
        <w:numPr>
          <w:ilvl w:val="0"/>
          <w:numId w:val="26"/>
        </w:numPr>
        <w:jc w:val="both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sz w:val="22"/>
          <w:szCs w:val="22"/>
          <w:lang w:val="cs-CZ"/>
        </w:rPr>
        <w:t>Měření t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eploty až </w:t>
      </w:r>
      <w:r w:rsidRPr="00C62C6D">
        <w:rPr>
          <w:rFonts w:ascii="Verdana" w:hAnsi="Verdana"/>
          <w:sz w:val="22"/>
          <w:szCs w:val="22"/>
          <w:lang w:val="cs-CZ"/>
        </w:rPr>
        <w:t xml:space="preserve">u </w:t>
      </w:r>
      <w:r w:rsidR="008D0797" w:rsidRPr="00C62C6D">
        <w:rPr>
          <w:rFonts w:ascii="Verdana" w:hAnsi="Verdana"/>
          <w:sz w:val="22"/>
          <w:szCs w:val="22"/>
          <w:lang w:val="cs-CZ"/>
        </w:rPr>
        <w:t>30 osob</w:t>
      </w:r>
      <w:r w:rsidRPr="00C62C6D">
        <w:rPr>
          <w:rFonts w:ascii="Verdana" w:hAnsi="Verdana"/>
          <w:sz w:val="22"/>
          <w:szCs w:val="22"/>
          <w:lang w:val="cs-CZ"/>
        </w:rPr>
        <w:t xml:space="preserve"> 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současně v reálném čase, </w:t>
      </w:r>
      <w:r w:rsidRPr="00C62C6D">
        <w:rPr>
          <w:rFonts w:ascii="Verdana" w:hAnsi="Verdana"/>
          <w:sz w:val="22"/>
          <w:szCs w:val="22"/>
          <w:lang w:val="cs-CZ"/>
        </w:rPr>
        <w:t>s od</w:t>
      </w:r>
      <w:r w:rsidR="001937BE">
        <w:rPr>
          <w:rFonts w:ascii="Verdana" w:hAnsi="Verdana"/>
          <w:sz w:val="22"/>
          <w:szCs w:val="22"/>
          <w:lang w:val="cs-CZ"/>
        </w:rPr>
        <w:t>e</w:t>
      </w:r>
      <w:r w:rsidRPr="00C62C6D">
        <w:rPr>
          <w:rFonts w:ascii="Verdana" w:hAnsi="Verdana"/>
          <w:sz w:val="22"/>
          <w:szCs w:val="22"/>
          <w:lang w:val="cs-CZ"/>
        </w:rPr>
        <w:t xml:space="preserve">zvou 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do 30 </w:t>
      </w:r>
      <w:proofErr w:type="spellStart"/>
      <w:r w:rsidR="008D0797" w:rsidRPr="00C62C6D">
        <w:rPr>
          <w:rFonts w:ascii="Verdana" w:hAnsi="Verdana"/>
          <w:sz w:val="22"/>
          <w:szCs w:val="22"/>
          <w:lang w:val="cs-CZ"/>
        </w:rPr>
        <w:t>ms</w:t>
      </w:r>
      <w:proofErr w:type="spellEnd"/>
    </w:p>
    <w:p w14:paraId="2610EA31" w14:textId="7B0E659B" w:rsidR="008D0797" w:rsidRPr="00C62C6D" w:rsidRDefault="008D0797" w:rsidP="008D0797">
      <w:pPr>
        <w:pStyle w:val="Odsekzoznamu"/>
        <w:numPr>
          <w:ilvl w:val="0"/>
          <w:numId w:val="26"/>
        </w:numPr>
        <w:jc w:val="both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sz w:val="22"/>
          <w:szCs w:val="22"/>
          <w:lang w:val="cs-CZ"/>
        </w:rPr>
        <w:t>Duální objektiv s tepelným senzorem s vysokým rozlišením (400</w:t>
      </w:r>
      <w:r w:rsidR="00312C41" w:rsidRPr="00C62C6D">
        <w:rPr>
          <w:rFonts w:ascii="Verdana" w:hAnsi="Verdana"/>
          <w:sz w:val="22"/>
          <w:szCs w:val="22"/>
          <w:lang w:val="cs-CZ"/>
        </w:rPr>
        <w:t>×</w:t>
      </w:r>
      <w:r w:rsidRPr="00C62C6D">
        <w:rPr>
          <w:rFonts w:ascii="Verdana" w:hAnsi="Verdana"/>
          <w:sz w:val="22"/>
          <w:szCs w:val="22"/>
          <w:lang w:val="cs-CZ"/>
        </w:rPr>
        <w:t xml:space="preserve">300 pixelů) a </w:t>
      </w:r>
      <w:r w:rsidR="00312C41" w:rsidRPr="00C62C6D">
        <w:rPr>
          <w:rFonts w:ascii="Verdana" w:hAnsi="Verdana"/>
          <w:sz w:val="22"/>
          <w:szCs w:val="22"/>
          <w:lang w:val="cs-CZ"/>
        </w:rPr>
        <w:t xml:space="preserve">snímačem </w:t>
      </w:r>
      <w:r w:rsidR="001937BE" w:rsidRPr="00C62C6D">
        <w:rPr>
          <w:rFonts w:ascii="Verdana" w:hAnsi="Verdana"/>
          <w:sz w:val="22"/>
          <w:szCs w:val="22"/>
          <w:lang w:val="cs-CZ"/>
        </w:rPr>
        <w:t xml:space="preserve">CMOS </w:t>
      </w:r>
      <w:r w:rsidR="00312C41" w:rsidRPr="00C62C6D">
        <w:rPr>
          <w:rFonts w:ascii="Verdana" w:hAnsi="Verdana"/>
          <w:sz w:val="22"/>
          <w:szCs w:val="22"/>
          <w:lang w:val="cs-CZ"/>
        </w:rPr>
        <w:t xml:space="preserve">s rozlišením </w:t>
      </w:r>
      <w:r w:rsidR="001937BE" w:rsidRPr="00C62C6D">
        <w:rPr>
          <w:rFonts w:ascii="Verdana" w:hAnsi="Verdana"/>
          <w:sz w:val="22"/>
          <w:szCs w:val="22"/>
          <w:lang w:val="cs-CZ"/>
        </w:rPr>
        <w:t xml:space="preserve">Full HD </w:t>
      </w:r>
      <w:r w:rsidRPr="00C62C6D">
        <w:rPr>
          <w:rFonts w:ascii="Verdana" w:hAnsi="Verdana"/>
          <w:sz w:val="22"/>
          <w:szCs w:val="22"/>
          <w:lang w:val="cs-CZ"/>
        </w:rPr>
        <w:t>(1920</w:t>
      </w:r>
      <w:r w:rsidR="00312C41" w:rsidRPr="00C62C6D">
        <w:rPr>
          <w:rFonts w:ascii="Verdana" w:hAnsi="Verdana"/>
          <w:sz w:val="22"/>
          <w:szCs w:val="22"/>
          <w:lang w:val="cs-CZ"/>
        </w:rPr>
        <w:t>×</w:t>
      </w:r>
      <w:r w:rsidRPr="00C62C6D">
        <w:rPr>
          <w:rFonts w:ascii="Verdana" w:hAnsi="Verdana"/>
          <w:sz w:val="22"/>
          <w:szCs w:val="22"/>
          <w:lang w:val="cs-CZ"/>
        </w:rPr>
        <w:t>1080 pixelů)</w:t>
      </w:r>
    </w:p>
    <w:p w14:paraId="71F52301" w14:textId="17AD72EB" w:rsidR="008D0797" w:rsidRPr="00C62C6D" w:rsidRDefault="008D0797" w:rsidP="008D0797">
      <w:pPr>
        <w:pStyle w:val="Odsekzoznamu"/>
        <w:numPr>
          <w:ilvl w:val="0"/>
          <w:numId w:val="26"/>
        </w:numPr>
        <w:jc w:val="both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sz w:val="22"/>
          <w:szCs w:val="22"/>
          <w:lang w:val="cs-CZ"/>
        </w:rPr>
        <w:t xml:space="preserve">Přesnost </w:t>
      </w:r>
      <w:proofErr w:type="spellStart"/>
      <w:r w:rsidR="00312C41" w:rsidRPr="00C62C6D">
        <w:rPr>
          <w:rFonts w:ascii="Verdana" w:hAnsi="Verdana"/>
          <w:sz w:val="22"/>
          <w:szCs w:val="22"/>
          <w:lang w:val="cs-CZ"/>
        </w:rPr>
        <w:t>měžení</w:t>
      </w:r>
      <w:proofErr w:type="spellEnd"/>
      <w:r w:rsidR="00312C41" w:rsidRPr="00C62C6D">
        <w:rPr>
          <w:rFonts w:ascii="Verdana" w:hAnsi="Verdana"/>
          <w:sz w:val="22"/>
          <w:szCs w:val="22"/>
          <w:lang w:val="cs-CZ"/>
        </w:rPr>
        <w:t xml:space="preserve"> </w:t>
      </w:r>
      <w:r w:rsidRPr="00C62C6D">
        <w:rPr>
          <w:rFonts w:ascii="Verdana" w:hAnsi="Verdana"/>
          <w:sz w:val="22"/>
          <w:szCs w:val="22"/>
          <w:lang w:val="cs-CZ"/>
        </w:rPr>
        <w:t>teploty ± 0,3</w:t>
      </w:r>
      <w:r w:rsidR="001937BE">
        <w:rPr>
          <w:rFonts w:ascii="Verdana" w:hAnsi="Verdana"/>
          <w:sz w:val="22"/>
          <w:szCs w:val="22"/>
          <w:lang w:val="cs-CZ"/>
        </w:rPr>
        <w:t xml:space="preserve"> </w:t>
      </w:r>
      <w:r w:rsidRPr="00C62C6D">
        <w:rPr>
          <w:rFonts w:ascii="Verdana" w:hAnsi="Verdana"/>
          <w:sz w:val="22"/>
          <w:szCs w:val="22"/>
          <w:lang w:val="cs-CZ"/>
        </w:rPr>
        <w:t>°C</w:t>
      </w:r>
    </w:p>
    <w:p w14:paraId="644CC8F5" w14:textId="19CE6618" w:rsidR="008D0797" w:rsidRPr="00C62C6D" w:rsidRDefault="008D0797" w:rsidP="008D0797">
      <w:pPr>
        <w:pStyle w:val="Odsekzoznamu"/>
        <w:numPr>
          <w:ilvl w:val="0"/>
          <w:numId w:val="26"/>
        </w:numPr>
        <w:jc w:val="both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sz w:val="22"/>
          <w:szCs w:val="22"/>
          <w:lang w:val="cs-CZ"/>
        </w:rPr>
        <w:t>Zvukový výstražný signál s</w:t>
      </w:r>
      <w:r w:rsidR="00312C41" w:rsidRPr="00C62C6D">
        <w:rPr>
          <w:rFonts w:ascii="Verdana" w:hAnsi="Verdana"/>
          <w:sz w:val="22"/>
          <w:szCs w:val="22"/>
          <w:lang w:val="cs-CZ"/>
        </w:rPr>
        <w:t>e</w:t>
      </w:r>
      <w:r w:rsidRPr="00C62C6D">
        <w:rPr>
          <w:rFonts w:ascii="Verdana" w:hAnsi="Verdana"/>
          <w:sz w:val="22"/>
          <w:szCs w:val="22"/>
          <w:lang w:val="cs-CZ"/>
        </w:rPr>
        <w:t xml:space="preserve"> 2 výstupními rozhraními</w:t>
      </w:r>
    </w:p>
    <w:p w14:paraId="70C658E9" w14:textId="199E4219" w:rsidR="008D0797" w:rsidRPr="00C62C6D" w:rsidRDefault="008D0797" w:rsidP="008D0797">
      <w:pPr>
        <w:pStyle w:val="Odsekzoznamu"/>
        <w:numPr>
          <w:ilvl w:val="0"/>
          <w:numId w:val="26"/>
        </w:numPr>
        <w:jc w:val="both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sz w:val="22"/>
          <w:szCs w:val="22"/>
          <w:lang w:val="cs-CZ"/>
        </w:rPr>
        <w:t>Snímek s odečtem teploty</w:t>
      </w:r>
    </w:p>
    <w:p w14:paraId="044DD0CB" w14:textId="049EA77C" w:rsidR="008D0797" w:rsidRPr="00C62C6D" w:rsidRDefault="008D0797" w:rsidP="008D0797">
      <w:pPr>
        <w:pStyle w:val="Odsekzoznamu"/>
        <w:numPr>
          <w:ilvl w:val="0"/>
          <w:numId w:val="26"/>
        </w:numPr>
        <w:jc w:val="both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sz w:val="22"/>
          <w:szCs w:val="22"/>
          <w:lang w:val="cs-CZ"/>
        </w:rPr>
        <w:t>Rozpoznávání obličej</w:t>
      </w:r>
      <w:r w:rsidR="00312C41" w:rsidRPr="00C62C6D">
        <w:rPr>
          <w:rFonts w:ascii="Verdana" w:hAnsi="Verdana"/>
          <w:sz w:val="22"/>
          <w:szCs w:val="22"/>
          <w:lang w:val="cs-CZ"/>
        </w:rPr>
        <w:t>ů</w:t>
      </w:r>
    </w:p>
    <w:p w14:paraId="384FAFD2" w14:textId="750484BF" w:rsidR="008D0797" w:rsidRPr="00C62C6D" w:rsidRDefault="008D0797" w:rsidP="008D0797">
      <w:pPr>
        <w:pStyle w:val="Odsekzoznamu"/>
        <w:numPr>
          <w:ilvl w:val="0"/>
          <w:numId w:val="26"/>
        </w:numPr>
        <w:jc w:val="both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sz w:val="22"/>
          <w:szCs w:val="22"/>
          <w:lang w:val="cs-CZ"/>
        </w:rPr>
        <w:t xml:space="preserve">Alarmy </w:t>
      </w:r>
      <w:proofErr w:type="spellStart"/>
      <w:r w:rsidRPr="00C62C6D">
        <w:rPr>
          <w:rFonts w:ascii="Verdana" w:hAnsi="Verdana"/>
          <w:sz w:val="22"/>
          <w:szCs w:val="22"/>
          <w:lang w:val="cs-CZ"/>
        </w:rPr>
        <w:t>pr</w:t>
      </w:r>
      <w:r w:rsidR="00312C41" w:rsidRPr="00C62C6D">
        <w:rPr>
          <w:rFonts w:ascii="Verdana" w:hAnsi="Verdana"/>
          <w:sz w:val="22"/>
          <w:szCs w:val="22"/>
          <w:lang w:val="cs-CZ"/>
        </w:rPr>
        <w:t>i</w:t>
      </w:r>
      <w:proofErr w:type="spellEnd"/>
      <w:r w:rsidR="00312C41" w:rsidRPr="00C62C6D">
        <w:rPr>
          <w:rFonts w:ascii="Verdana" w:hAnsi="Verdana"/>
          <w:sz w:val="22"/>
          <w:szCs w:val="22"/>
          <w:lang w:val="cs-CZ"/>
        </w:rPr>
        <w:t xml:space="preserve"> detekci </w:t>
      </w:r>
      <w:proofErr w:type="spellStart"/>
      <w:r w:rsidR="00312C41" w:rsidRPr="00C62C6D">
        <w:rPr>
          <w:rFonts w:ascii="Verdana" w:hAnsi="Verdana"/>
          <w:sz w:val="22"/>
          <w:szCs w:val="22"/>
          <w:lang w:val="cs-CZ"/>
        </w:rPr>
        <w:t>ne</w:t>
      </w:r>
      <w:r w:rsidRPr="00C62C6D">
        <w:rPr>
          <w:rFonts w:ascii="Verdana" w:hAnsi="Verdana"/>
          <w:sz w:val="22"/>
          <w:szCs w:val="22"/>
          <w:lang w:val="cs-CZ"/>
        </w:rPr>
        <w:t>znám</w:t>
      </w:r>
      <w:r w:rsidR="00312C41" w:rsidRPr="00C62C6D">
        <w:rPr>
          <w:rFonts w:ascii="Verdana" w:hAnsi="Verdana"/>
          <w:sz w:val="22"/>
          <w:szCs w:val="22"/>
          <w:lang w:val="cs-CZ"/>
        </w:rPr>
        <w:t>ych</w:t>
      </w:r>
      <w:proofErr w:type="spellEnd"/>
      <w:r w:rsidRPr="00C62C6D">
        <w:rPr>
          <w:rFonts w:ascii="Verdana" w:hAnsi="Verdana"/>
          <w:sz w:val="22"/>
          <w:szCs w:val="22"/>
          <w:lang w:val="cs-CZ"/>
        </w:rPr>
        <w:t xml:space="preserve"> lid</w:t>
      </w:r>
      <w:r w:rsidR="00312C41" w:rsidRPr="00C62C6D">
        <w:rPr>
          <w:rFonts w:ascii="Verdana" w:hAnsi="Verdana"/>
          <w:sz w:val="22"/>
          <w:szCs w:val="22"/>
          <w:lang w:val="cs-CZ"/>
        </w:rPr>
        <w:t>í</w:t>
      </w:r>
      <w:r w:rsidRPr="00C62C6D">
        <w:rPr>
          <w:rFonts w:ascii="Verdana" w:hAnsi="Verdana"/>
          <w:sz w:val="22"/>
          <w:szCs w:val="22"/>
          <w:lang w:val="cs-CZ"/>
        </w:rPr>
        <w:t xml:space="preserve"> (oproti předem načtené databázi)</w:t>
      </w:r>
    </w:p>
    <w:p w14:paraId="6418EE58" w14:textId="2BC2877D" w:rsidR="008D0797" w:rsidRPr="00C62C6D" w:rsidRDefault="008D0797" w:rsidP="008D0797">
      <w:pPr>
        <w:pStyle w:val="Odsekzoznamu"/>
        <w:numPr>
          <w:ilvl w:val="0"/>
          <w:numId w:val="26"/>
        </w:numPr>
        <w:jc w:val="both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sz w:val="22"/>
          <w:szCs w:val="22"/>
          <w:lang w:val="cs-CZ"/>
        </w:rPr>
        <w:t xml:space="preserve">Možnost nastavení </w:t>
      </w:r>
      <w:r w:rsidR="00312C41" w:rsidRPr="00C62C6D">
        <w:rPr>
          <w:rFonts w:ascii="Verdana" w:hAnsi="Verdana"/>
          <w:sz w:val="22"/>
          <w:szCs w:val="22"/>
          <w:lang w:val="cs-CZ"/>
        </w:rPr>
        <w:t xml:space="preserve">vlastního </w:t>
      </w:r>
      <w:r w:rsidRPr="00C62C6D">
        <w:rPr>
          <w:rFonts w:ascii="Verdana" w:hAnsi="Verdana"/>
          <w:sz w:val="22"/>
          <w:szCs w:val="22"/>
          <w:lang w:val="cs-CZ"/>
        </w:rPr>
        <w:t>teplotního rozsahu</w:t>
      </w:r>
    </w:p>
    <w:p w14:paraId="74AA3F90" w14:textId="32BB6D76" w:rsidR="008D0797" w:rsidRPr="00C62C6D" w:rsidRDefault="008D0797" w:rsidP="008D0797">
      <w:pPr>
        <w:pStyle w:val="Odsekzoznamu"/>
        <w:numPr>
          <w:ilvl w:val="0"/>
          <w:numId w:val="26"/>
        </w:numPr>
        <w:jc w:val="both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sz w:val="22"/>
          <w:szCs w:val="22"/>
          <w:lang w:val="cs-CZ"/>
        </w:rPr>
        <w:t>Software pro správu až 32 kamer</w:t>
      </w:r>
    </w:p>
    <w:p w14:paraId="56B91EC2" w14:textId="77777777" w:rsidR="005F5060" w:rsidRPr="00C62C6D" w:rsidRDefault="005F5060" w:rsidP="001B2EBA">
      <w:pPr>
        <w:ind w:left="-567"/>
        <w:rPr>
          <w:rFonts w:ascii="Verdana" w:hAnsi="Verdana"/>
          <w:b/>
          <w:sz w:val="22"/>
          <w:szCs w:val="22"/>
          <w:lang w:val="cs-CZ"/>
        </w:rPr>
      </w:pPr>
    </w:p>
    <w:p w14:paraId="7EFA66C2" w14:textId="09998E21" w:rsidR="00B621E1" w:rsidRPr="00C62C6D" w:rsidRDefault="00312C41" w:rsidP="001B2EBA">
      <w:pPr>
        <w:ind w:left="-567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b/>
          <w:sz w:val="22"/>
          <w:szCs w:val="22"/>
          <w:lang w:val="cs-CZ"/>
        </w:rPr>
        <w:t>Cena a dostupnost</w:t>
      </w:r>
    </w:p>
    <w:p w14:paraId="47317E9B" w14:textId="69D5DC84" w:rsidR="0095583A" w:rsidRPr="00EB5D70" w:rsidRDefault="000F2B13" w:rsidP="0095583A">
      <w:pPr>
        <w:ind w:left="-567"/>
        <w:rPr>
          <w:rFonts w:ascii="Verdana" w:hAnsi="Verdana"/>
          <w:sz w:val="22"/>
          <w:szCs w:val="22"/>
          <w:lang w:val="cs-CZ"/>
        </w:rPr>
      </w:pPr>
      <w:r>
        <w:rPr>
          <w:rFonts w:ascii="Verdana" w:hAnsi="Verdana"/>
          <w:sz w:val="22"/>
          <w:szCs w:val="22"/>
          <w:lang w:val="cs-CZ"/>
        </w:rPr>
        <w:t xml:space="preserve">Pro více informací prosím kontaktujte </w:t>
      </w:r>
      <w:r w:rsidR="0013177F">
        <w:rPr>
          <w:rFonts w:ascii="Verdana" w:hAnsi="Verdana"/>
          <w:sz w:val="22"/>
          <w:szCs w:val="22"/>
          <w:lang w:val="cs-CZ"/>
        </w:rPr>
        <w:t xml:space="preserve">místní </w:t>
      </w:r>
      <w:r>
        <w:rPr>
          <w:rFonts w:ascii="Verdana" w:hAnsi="Verdana"/>
          <w:sz w:val="22"/>
          <w:szCs w:val="22"/>
          <w:lang w:val="cs-CZ"/>
        </w:rPr>
        <w:t xml:space="preserve">zastoupení </w:t>
      </w:r>
      <w:r w:rsidR="006878F3" w:rsidRPr="00C62C6D">
        <w:rPr>
          <w:rFonts w:ascii="Verdana" w:hAnsi="Verdana"/>
          <w:sz w:val="22"/>
          <w:szCs w:val="22"/>
          <w:lang w:val="cs-CZ"/>
        </w:rPr>
        <w:t>D-Link</w:t>
      </w:r>
      <w:r>
        <w:rPr>
          <w:rFonts w:ascii="Verdana" w:hAnsi="Verdana"/>
          <w:sz w:val="22"/>
          <w:szCs w:val="22"/>
          <w:lang w:val="cs-CZ"/>
        </w:rPr>
        <w:t xml:space="preserve">. </w:t>
      </w:r>
      <w:hyperlink r:id="rId11" w:history="1">
        <w:r w:rsidR="0013177F" w:rsidRPr="000F2B13">
          <w:rPr>
            <w:rStyle w:val="Hypertextovprepojenie"/>
            <w:rFonts w:ascii="Verdana" w:hAnsi="Verdana"/>
            <w:sz w:val="22"/>
            <w:szCs w:val="22"/>
            <w:lang w:val="cs-CZ"/>
          </w:rPr>
          <w:t>http://www.dlink.cz/</w:t>
        </w:r>
      </w:hyperlink>
      <w:r w:rsidR="0095583A" w:rsidRPr="00C62C6D">
        <w:rPr>
          <w:rFonts w:ascii="Verdana" w:hAnsi="Verdana"/>
          <w:sz w:val="22"/>
          <w:szCs w:val="22"/>
          <w:lang w:val="cs-CZ"/>
        </w:rPr>
        <w:t xml:space="preserve"> </w:t>
      </w:r>
      <w:r w:rsidR="005E466E">
        <w:rPr>
          <w:rFonts w:ascii="Verdana" w:hAnsi="Verdana"/>
          <w:sz w:val="22"/>
          <w:szCs w:val="22"/>
          <w:lang w:val="cs-CZ"/>
        </w:rPr>
        <w:br/>
        <w:t xml:space="preserve">e-mail: </w:t>
      </w:r>
      <w:hyperlink r:id="rId12" w:history="1">
        <w:r w:rsidR="001832FE" w:rsidRPr="00300534">
          <w:rPr>
            <w:rStyle w:val="Hypertextovprepojenie"/>
            <w:rFonts w:ascii="Verdana" w:hAnsi="Verdana"/>
            <w:sz w:val="22"/>
            <w:szCs w:val="22"/>
            <w:lang w:val="cs-CZ"/>
          </w:rPr>
          <w:t>info</w:t>
        </w:r>
        <w:r w:rsidR="001832FE" w:rsidRPr="00300534">
          <w:rPr>
            <w:rStyle w:val="Hypertextovprepojenie"/>
            <w:rFonts w:ascii="Verdana" w:hAnsi="Verdana"/>
            <w:sz w:val="22"/>
            <w:szCs w:val="22"/>
          </w:rPr>
          <w:t>@dlink.cz</w:t>
        </w:r>
      </w:hyperlink>
      <w:r w:rsidR="001832FE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</w:p>
    <w:p w14:paraId="50D2C996" w14:textId="39D023E4" w:rsidR="0095583A" w:rsidRPr="00C62C6D" w:rsidRDefault="0095583A" w:rsidP="0095583A">
      <w:pPr>
        <w:ind w:left="-567"/>
        <w:rPr>
          <w:rFonts w:ascii="Verdana" w:hAnsi="Verdana"/>
          <w:sz w:val="22"/>
          <w:szCs w:val="22"/>
          <w:lang w:val="cs-CZ"/>
        </w:rPr>
      </w:pPr>
    </w:p>
    <w:p w14:paraId="00FDB920" w14:textId="77777777" w:rsidR="00C62C6D" w:rsidRPr="00C62C6D" w:rsidRDefault="00C62C6D" w:rsidP="0095583A">
      <w:pPr>
        <w:ind w:left="-567"/>
        <w:rPr>
          <w:rFonts w:ascii="Verdana" w:hAnsi="Verdana"/>
          <w:sz w:val="22"/>
          <w:szCs w:val="22"/>
          <w:lang w:val="cs-CZ"/>
        </w:rPr>
      </w:pPr>
    </w:p>
    <w:p w14:paraId="5E966F0E" w14:textId="23AD8656" w:rsidR="00991E51" w:rsidRPr="00C62C6D" w:rsidRDefault="00C62C6D" w:rsidP="00991E51">
      <w:pPr>
        <w:ind w:left="-567"/>
        <w:rPr>
          <w:rFonts w:ascii="Verdana" w:hAnsi="Verdana"/>
          <w:b/>
          <w:sz w:val="22"/>
          <w:szCs w:val="22"/>
          <w:lang w:val="cs-CZ"/>
        </w:rPr>
      </w:pPr>
      <w:r w:rsidRPr="00C62C6D">
        <w:rPr>
          <w:rFonts w:ascii="Verdana" w:hAnsi="Verdana"/>
          <w:b/>
          <w:sz w:val="22"/>
          <w:szCs w:val="22"/>
          <w:lang w:val="cs-CZ"/>
        </w:rPr>
        <w:t>Poznámky pro editory</w:t>
      </w:r>
    </w:p>
    <w:p w14:paraId="049B7631" w14:textId="6FDFF6EC" w:rsidR="008D0797" w:rsidRPr="00C62C6D" w:rsidRDefault="00312C41" w:rsidP="008D0797">
      <w:pPr>
        <w:ind w:left="-567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sz w:val="22"/>
          <w:szCs w:val="22"/>
          <w:lang w:val="cs-CZ"/>
        </w:rPr>
        <w:t>S</w:t>
      </w:r>
      <w:r w:rsidR="00EB5D70">
        <w:rPr>
          <w:rFonts w:ascii="Verdana" w:hAnsi="Verdana"/>
          <w:sz w:val="22"/>
          <w:szCs w:val="22"/>
          <w:lang w:val="cs-CZ"/>
        </w:rPr>
        <w:t>ada</w:t>
      </w:r>
      <w:r w:rsidRPr="00C62C6D">
        <w:rPr>
          <w:rFonts w:ascii="Verdana" w:hAnsi="Verdana"/>
          <w:sz w:val="22"/>
          <w:szCs w:val="22"/>
          <w:lang w:val="cs-CZ"/>
        </w:rPr>
        <w:t xml:space="preserve"> </w:t>
      </w:r>
      <w:r w:rsidR="008D0797" w:rsidRPr="00C62C6D">
        <w:rPr>
          <w:rFonts w:ascii="Verdana" w:hAnsi="Verdana"/>
          <w:sz w:val="22"/>
          <w:szCs w:val="22"/>
          <w:lang w:val="cs-CZ"/>
        </w:rPr>
        <w:t>DCS-</w:t>
      </w:r>
      <w:proofErr w:type="gramStart"/>
      <w:r w:rsidR="008D0797" w:rsidRPr="00C62C6D">
        <w:rPr>
          <w:rFonts w:ascii="Verdana" w:hAnsi="Verdana"/>
          <w:sz w:val="22"/>
          <w:szCs w:val="22"/>
          <w:lang w:val="cs-CZ"/>
        </w:rPr>
        <w:t>9500T</w:t>
      </w:r>
      <w:proofErr w:type="gramEnd"/>
      <w:r w:rsidR="008D0797" w:rsidRPr="00C62C6D">
        <w:rPr>
          <w:rFonts w:ascii="Verdana" w:hAnsi="Verdana"/>
          <w:sz w:val="22"/>
          <w:szCs w:val="22"/>
          <w:lang w:val="cs-CZ"/>
        </w:rPr>
        <w:t xml:space="preserve"> je navržen</w:t>
      </w:r>
      <w:r w:rsidRPr="00C62C6D">
        <w:rPr>
          <w:rFonts w:ascii="Verdana" w:hAnsi="Verdana"/>
          <w:sz w:val="22"/>
          <w:szCs w:val="22"/>
          <w:lang w:val="cs-CZ"/>
        </w:rPr>
        <w:t>a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 </w:t>
      </w:r>
      <w:r w:rsidR="001937BE">
        <w:rPr>
          <w:rFonts w:ascii="Verdana" w:hAnsi="Verdana"/>
          <w:sz w:val="22"/>
          <w:szCs w:val="22"/>
          <w:lang w:val="cs-CZ"/>
        </w:rPr>
        <w:t>k</w:t>
      </w:r>
      <w:r w:rsidR="001937BE" w:rsidRPr="00C62C6D">
        <w:rPr>
          <w:rFonts w:ascii="Verdana" w:hAnsi="Verdana"/>
          <w:sz w:val="22"/>
          <w:szCs w:val="22"/>
          <w:lang w:val="cs-CZ"/>
        </w:rPr>
        <w:t xml:space="preserve"> </w:t>
      </w:r>
      <w:r w:rsidR="008D0797" w:rsidRPr="00C62C6D">
        <w:rPr>
          <w:rFonts w:ascii="Verdana" w:hAnsi="Verdana"/>
          <w:sz w:val="22"/>
          <w:szCs w:val="22"/>
          <w:lang w:val="cs-CZ"/>
        </w:rPr>
        <w:t>rychl</w:t>
      </w:r>
      <w:r w:rsidR="001937BE">
        <w:rPr>
          <w:rFonts w:ascii="Verdana" w:hAnsi="Verdana"/>
          <w:sz w:val="22"/>
          <w:szCs w:val="22"/>
          <w:lang w:val="cs-CZ"/>
        </w:rPr>
        <w:t>é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 detekci povrchových teplot kůže předběžn</w:t>
      </w:r>
      <w:r w:rsidR="001937BE">
        <w:rPr>
          <w:rFonts w:ascii="Verdana" w:hAnsi="Verdana"/>
          <w:sz w:val="22"/>
          <w:szCs w:val="22"/>
          <w:lang w:val="cs-CZ"/>
        </w:rPr>
        <w:t>ému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 screening</w:t>
      </w:r>
      <w:r w:rsidR="001937BE">
        <w:rPr>
          <w:rFonts w:ascii="Verdana" w:hAnsi="Verdana"/>
          <w:sz w:val="22"/>
          <w:szCs w:val="22"/>
          <w:lang w:val="cs-CZ"/>
        </w:rPr>
        <w:t>u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 ve veřejných prostorách. Neměří skutečné teploty </w:t>
      </w:r>
      <w:r w:rsidR="00C62C6D" w:rsidRPr="00C62C6D">
        <w:rPr>
          <w:rFonts w:ascii="Verdana" w:hAnsi="Verdana"/>
          <w:sz w:val="22"/>
          <w:szCs w:val="22"/>
          <w:lang w:val="cs-CZ"/>
        </w:rPr>
        <w:t xml:space="preserve">tělesného </w:t>
      </w:r>
      <w:r w:rsidR="008D0797" w:rsidRPr="00C62C6D">
        <w:rPr>
          <w:rFonts w:ascii="Verdana" w:hAnsi="Verdana"/>
          <w:sz w:val="22"/>
          <w:szCs w:val="22"/>
          <w:lang w:val="cs-CZ"/>
        </w:rPr>
        <w:t>jádra, které by měl</w:t>
      </w:r>
      <w:r w:rsidR="001937BE">
        <w:rPr>
          <w:rFonts w:ascii="Verdana" w:hAnsi="Verdana"/>
          <w:sz w:val="22"/>
          <w:szCs w:val="22"/>
          <w:lang w:val="cs-CZ"/>
        </w:rPr>
        <w:t>y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 být dále potvrzen</w:t>
      </w:r>
      <w:r w:rsidR="00C62C6D" w:rsidRPr="00C62C6D">
        <w:rPr>
          <w:rFonts w:ascii="Verdana" w:hAnsi="Verdana"/>
          <w:sz w:val="22"/>
          <w:szCs w:val="22"/>
          <w:lang w:val="cs-CZ"/>
        </w:rPr>
        <w:t>y</w:t>
      </w:r>
      <w:r w:rsidR="008D0797" w:rsidRPr="00C62C6D">
        <w:rPr>
          <w:rFonts w:ascii="Verdana" w:hAnsi="Verdana"/>
          <w:sz w:val="22"/>
          <w:szCs w:val="22"/>
          <w:lang w:val="cs-CZ"/>
        </w:rPr>
        <w:t xml:space="preserve"> pomocí klinických měřicích zařízení. Vždy zkontrolujte lokální zákony a předpisy týkající se nasazení a používání tohoto typu zařízení.</w:t>
      </w:r>
    </w:p>
    <w:p w14:paraId="5B11D8DE" w14:textId="77777777" w:rsidR="008D0797" w:rsidRPr="00C62C6D" w:rsidRDefault="008D0797" w:rsidP="008D0797">
      <w:pPr>
        <w:ind w:left="-567"/>
        <w:rPr>
          <w:rFonts w:ascii="Verdana" w:hAnsi="Verdana"/>
          <w:sz w:val="22"/>
          <w:szCs w:val="22"/>
          <w:lang w:val="cs-CZ"/>
        </w:rPr>
      </w:pPr>
    </w:p>
    <w:p w14:paraId="56B996C9" w14:textId="63F0C58D" w:rsidR="008D0797" w:rsidRPr="00C62C6D" w:rsidRDefault="008D0797" w:rsidP="008D0797">
      <w:pPr>
        <w:ind w:left="-567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sz w:val="22"/>
          <w:szCs w:val="22"/>
          <w:lang w:val="cs-CZ"/>
        </w:rPr>
        <w:t>Funkce rozpoznávání obličeje vyžaduje předem načtenou identifikační databázi obrazů obličej</w:t>
      </w:r>
      <w:r w:rsidR="000F2B13">
        <w:rPr>
          <w:rFonts w:ascii="Verdana" w:hAnsi="Verdana"/>
          <w:sz w:val="22"/>
          <w:szCs w:val="22"/>
          <w:lang w:val="cs-CZ"/>
        </w:rPr>
        <w:t>ů pro srovnání</w:t>
      </w:r>
      <w:r w:rsidRPr="00C62C6D">
        <w:rPr>
          <w:rFonts w:ascii="Verdana" w:hAnsi="Verdana"/>
          <w:sz w:val="22"/>
          <w:szCs w:val="22"/>
          <w:lang w:val="cs-CZ"/>
        </w:rPr>
        <w:t xml:space="preserve">. Koncový uživatel </w:t>
      </w:r>
      <w:r w:rsidR="001937BE">
        <w:rPr>
          <w:rFonts w:ascii="Verdana" w:hAnsi="Verdana"/>
          <w:sz w:val="22"/>
          <w:szCs w:val="22"/>
          <w:lang w:val="cs-CZ"/>
        </w:rPr>
        <w:t>p</w:t>
      </w:r>
      <w:r w:rsidRPr="00C62C6D">
        <w:rPr>
          <w:rFonts w:ascii="Verdana" w:hAnsi="Verdana"/>
          <w:sz w:val="22"/>
          <w:szCs w:val="22"/>
          <w:lang w:val="cs-CZ"/>
        </w:rPr>
        <w:t xml:space="preserve">řebírá veškerou odpovědnost za dodržování </w:t>
      </w:r>
      <w:r w:rsidR="000F2B13" w:rsidRPr="00C62C6D">
        <w:rPr>
          <w:rFonts w:ascii="Verdana" w:hAnsi="Verdana"/>
          <w:sz w:val="22"/>
          <w:szCs w:val="22"/>
          <w:lang w:val="cs-CZ"/>
        </w:rPr>
        <w:t xml:space="preserve">platných </w:t>
      </w:r>
      <w:r w:rsidRPr="00C62C6D">
        <w:rPr>
          <w:rFonts w:ascii="Verdana" w:hAnsi="Verdana"/>
          <w:sz w:val="22"/>
          <w:szCs w:val="22"/>
          <w:lang w:val="cs-CZ"/>
        </w:rPr>
        <w:t>místních zákonů.</w:t>
      </w:r>
    </w:p>
    <w:p w14:paraId="28DA8A91" w14:textId="77777777" w:rsidR="008D0797" w:rsidRPr="00C62C6D" w:rsidRDefault="008D0797" w:rsidP="008D0797">
      <w:pPr>
        <w:ind w:left="-567"/>
        <w:rPr>
          <w:rFonts w:ascii="Verdana" w:hAnsi="Verdana"/>
          <w:sz w:val="22"/>
          <w:szCs w:val="22"/>
          <w:lang w:val="cs-CZ"/>
        </w:rPr>
      </w:pPr>
    </w:p>
    <w:p w14:paraId="5F68E948" w14:textId="3932F04F" w:rsidR="008D0797" w:rsidRPr="00C62C6D" w:rsidRDefault="008D0797" w:rsidP="008D0797">
      <w:pPr>
        <w:ind w:left="-567"/>
        <w:rPr>
          <w:rFonts w:ascii="Verdana" w:hAnsi="Verdana"/>
          <w:sz w:val="22"/>
          <w:szCs w:val="22"/>
          <w:lang w:val="cs-CZ"/>
        </w:rPr>
      </w:pPr>
      <w:r w:rsidRPr="00C62C6D">
        <w:rPr>
          <w:rFonts w:ascii="Verdana" w:hAnsi="Verdana"/>
          <w:sz w:val="22"/>
          <w:szCs w:val="22"/>
          <w:lang w:val="cs-CZ"/>
        </w:rPr>
        <w:t xml:space="preserve">V některých zemích nebo jurisdikcích je zakázáno používat audio nebo video zařízení </w:t>
      </w:r>
      <w:r w:rsidR="001937BE">
        <w:rPr>
          <w:rFonts w:ascii="Verdana" w:hAnsi="Verdana"/>
          <w:sz w:val="22"/>
          <w:szCs w:val="22"/>
          <w:lang w:val="cs-CZ"/>
        </w:rPr>
        <w:t>k</w:t>
      </w:r>
      <w:r w:rsidR="001937BE" w:rsidRPr="00C62C6D">
        <w:rPr>
          <w:rFonts w:ascii="Verdana" w:hAnsi="Verdana"/>
          <w:sz w:val="22"/>
          <w:szCs w:val="22"/>
          <w:lang w:val="cs-CZ"/>
        </w:rPr>
        <w:t xml:space="preserve"> </w:t>
      </w:r>
      <w:r w:rsidRPr="00C62C6D">
        <w:rPr>
          <w:rFonts w:ascii="Verdana" w:hAnsi="Verdana"/>
          <w:sz w:val="22"/>
          <w:szCs w:val="22"/>
          <w:lang w:val="cs-CZ"/>
        </w:rPr>
        <w:t>záznam</w:t>
      </w:r>
      <w:r w:rsidR="001937BE">
        <w:rPr>
          <w:rFonts w:ascii="Verdana" w:hAnsi="Verdana"/>
          <w:sz w:val="22"/>
          <w:szCs w:val="22"/>
          <w:lang w:val="cs-CZ"/>
        </w:rPr>
        <w:t>u</w:t>
      </w:r>
      <w:r w:rsidRPr="00C62C6D">
        <w:rPr>
          <w:rFonts w:ascii="Verdana" w:hAnsi="Verdana"/>
          <w:sz w:val="22"/>
          <w:szCs w:val="22"/>
          <w:lang w:val="cs-CZ"/>
        </w:rPr>
        <w:t xml:space="preserve"> obrazu nebo zvuku osob bez jejich vědomí a souhlasu. Koncový uživatel přebírá veškerou odpovědnost za dodržování platných místních zákonů.</w:t>
      </w:r>
    </w:p>
    <w:p w14:paraId="7A07D339" w14:textId="77777777" w:rsidR="008D0797" w:rsidRPr="00C62C6D" w:rsidRDefault="008D0797" w:rsidP="008D0797">
      <w:pPr>
        <w:ind w:left="-567"/>
        <w:rPr>
          <w:rFonts w:ascii="Verdana" w:hAnsi="Verdana"/>
          <w:sz w:val="22"/>
          <w:szCs w:val="22"/>
          <w:lang w:val="cs-CZ"/>
        </w:rPr>
      </w:pPr>
    </w:p>
    <w:p w14:paraId="6129F187" w14:textId="5421F23B" w:rsidR="0095583A" w:rsidRPr="00C62C6D" w:rsidRDefault="00AB08FC" w:rsidP="0095583A">
      <w:pPr>
        <w:ind w:left="-567"/>
        <w:rPr>
          <w:rFonts w:ascii="Verdana" w:hAnsi="Verdana"/>
          <w:b/>
          <w:sz w:val="22"/>
          <w:szCs w:val="22"/>
          <w:lang w:val="cs-CZ"/>
        </w:rPr>
      </w:pPr>
      <w:r w:rsidRPr="00C62C6D">
        <w:rPr>
          <w:rFonts w:ascii="Verdana" w:hAnsi="Verdana"/>
          <w:b/>
          <w:bCs/>
          <w:sz w:val="22"/>
          <w:szCs w:val="22"/>
          <w:lang w:val="cs-CZ"/>
        </w:rPr>
        <w:t>O společnosti D-Link</w:t>
      </w:r>
    </w:p>
    <w:p w14:paraId="2123C52D" w14:textId="77777777" w:rsidR="0095583A" w:rsidRPr="00C62C6D" w:rsidRDefault="0095583A" w:rsidP="0095583A">
      <w:pPr>
        <w:ind w:left="-567"/>
        <w:rPr>
          <w:rFonts w:ascii="Verdana" w:hAnsi="Verdana"/>
          <w:sz w:val="22"/>
          <w:szCs w:val="22"/>
          <w:lang w:val="cs-CZ"/>
        </w:rPr>
      </w:pPr>
    </w:p>
    <w:p w14:paraId="5009119B" w14:textId="77777777" w:rsidR="000F2B13" w:rsidRPr="000F2B13" w:rsidRDefault="000F2B13" w:rsidP="000F2B13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0F2B13">
        <w:rPr>
          <w:rFonts w:ascii="Verdana" w:hAnsi="Verdana"/>
          <w:sz w:val="22"/>
          <w:szCs w:val="22"/>
          <w:lang w:val="cs-CZ"/>
        </w:rPr>
        <w:t xml:space="preserve">Společnost D-Link již více než 30 let navrhuje, vyvíjí a vyrábí oceňovaná síťová a bezdrátová zařízení, zabezpečovací řešení pro IP kamerové systémy a technologie pro automatizaci domácnosti. Jako světový lídr v oblasti konektivity, společnost D-Link transformuje firemní sítě a jejich vybavení tak, aby fungovaly efektivněji. Je také klíčovým inovátorem v oblasti chytrých domácností. Umožňuje majitelům </w:t>
      </w:r>
      <w:r w:rsidRPr="000F2B13">
        <w:rPr>
          <w:rFonts w:ascii="Verdana" w:hAnsi="Verdana"/>
          <w:sz w:val="22"/>
          <w:szCs w:val="22"/>
          <w:lang w:val="cs-CZ"/>
        </w:rPr>
        <w:lastRenderedPageBreak/>
        <w:t>nemovitostí monitorovat, automatizovat a ovládat domácnost kdykoliv a kdekoliv i pomocí chytrého telefonu nebo tabletu.</w:t>
      </w:r>
    </w:p>
    <w:p w14:paraId="06F54379" w14:textId="77777777" w:rsidR="000F2B13" w:rsidRPr="000F2B13" w:rsidRDefault="000F2B13" w:rsidP="000F2B13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0A2A3C79" w14:textId="77777777" w:rsidR="000F2B13" w:rsidRPr="000F2B13" w:rsidRDefault="000F2B13" w:rsidP="000F2B13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0F2B13">
        <w:rPr>
          <w:rFonts w:ascii="Verdana" w:hAnsi="Verdana"/>
          <w:sz w:val="22"/>
          <w:szCs w:val="22"/>
          <w:lang w:val="cs-CZ"/>
        </w:rPr>
        <w:t xml:space="preserve">D-Link nabízí své rozsáhlé produktové portfolio organizacím a spotřebitelům prostřednictvím své globální sítě obchodních partnerů a poskytovatelů služeb. </w:t>
      </w:r>
    </w:p>
    <w:p w14:paraId="115E9453" w14:textId="77777777" w:rsidR="000F2B13" w:rsidRPr="000F2B13" w:rsidRDefault="000F2B13" w:rsidP="000F2B13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746CE7A0" w14:textId="093F172B" w:rsidR="000F2B13" w:rsidRDefault="000F2B13" w:rsidP="000F2B13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0F2B13">
        <w:rPr>
          <w:rFonts w:ascii="Verdana" w:hAnsi="Verdana"/>
          <w:sz w:val="22"/>
          <w:szCs w:val="22"/>
          <w:lang w:val="cs-CZ"/>
        </w:rPr>
        <w:t xml:space="preserve">Pro více informací o společnosti D-Link navštivte </w:t>
      </w:r>
      <w:hyperlink r:id="rId13" w:history="1">
        <w:r w:rsidR="0013177F" w:rsidRPr="00B446AF">
          <w:rPr>
            <w:rStyle w:val="Hypertextovprepojenie"/>
            <w:rFonts w:ascii="Verdana" w:hAnsi="Verdana"/>
            <w:sz w:val="22"/>
            <w:szCs w:val="22"/>
            <w:lang w:val="cs-CZ"/>
          </w:rPr>
          <w:t>http://www.dlink.cz/</w:t>
        </w:r>
      </w:hyperlink>
      <w:r w:rsidR="0013177F">
        <w:rPr>
          <w:rFonts w:ascii="Verdana" w:hAnsi="Verdana"/>
          <w:sz w:val="22"/>
          <w:szCs w:val="22"/>
          <w:lang w:val="cs-CZ"/>
        </w:rPr>
        <w:t xml:space="preserve"> n</w:t>
      </w:r>
      <w:r w:rsidRPr="000F2B13">
        <w:rPr>
          <w:rFonts w:ascii="Verdana" w:hAnsi="Verdana"/>
          <w:sz w:val="22"/>
          <w:szCs w:val="22"/>
          <w:lang w:val="cs-CZ"/>
        </w:rPr>
        <w:t xml:space="preserve">ebo </w:t>
      </w:r>
      <w:hyperlink r:id="rId14" w:history="1">
        <w:r w:rsidRPr="000F2B13">
          <w:rPr>
            <w:rStyle w:val="Hypertextovprepojenie"/>
            <w:rFonts w:ascii="Verdana" w:hAnsi="Verdana"/>
            <w:sz w:val="22"/>
            <w:szCs w:val="22"/>
            <w:lang w:val="cs-CZ"/>
          </w:rPr>
          <w:t>www.facebook.com/dlinkcz</w:t>
        </w:r>
      </w:hyperlink>
      <w:r w:rsidRPr="000F2B13">
        <w:rPr>
          <w:rFonts w:ascii="Verdana" w:hAnsi="Verdana"/>
          <w:sz w:val="22"/>
          <w:szCs w:val="22"/>
          <w:lang w:val="cs-CZ"/>
        </w:rPr>
        <w:t>.</w:t>
      </w:r>
    </w:p>
    <w:p w14:paraId="3AE3CA07" w14:textId="77777777" w:rsidR="000F2B13" w:rsidRPr="000F2B13" w:rsidRDefault="000F2B13" w:rsidP="000F2B13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79E0F1A6" w14:textId="7FB87E7B" w:rsidR="000F2B13" w:rsidRPr="000F2B13" w:rsidRDefault="000F2B13" w:rsidP="000F2B13">
      <w:pPr>
        <w:ind w:left="-567"/>
        <w:rPr>
          <w:rFonts w:ascii="Verdana" w:hAnsi="Verdana"/>
          <w:sz w:val="22"/>
          <w:szCs w:val="22"/>
          <w:lang w:val="cs-CZ"/>
        </w:rPr>
      </w:pPr>
      <w:r w:rsidRPr="000F2B13">
        <w:rPr>
          <w:rFonts w:ascii="Verdana" w:hAnsi="Verdana"/>
          <w:sz w:val="22"/>
          <w:szCs w:val="22"/>
          <w:lang w:val="cs-CZ"/>
        </w:rPr>
        <w:t xml:space="preserve">V případě zájmu o další informace </w:t>
      </w:r>
      <w:r>
        <w:rPr>
          <w:rFonts w:ascii="Verdana" w:hAnsi="Verdana"/>
          <w:sz w:val="22"/>
          <w:szCs w:val="22"/>
          <w:lang w:val="cs-CZ"/>
        </w:rPr>
        <w:t>prosím</w:t>
      </w:r>
      <w:r w:rsidRPr="000F2B13">
        <w:rPr>
          <w:rFonts w:ascii="Verdana" w:hAnsi="Verdana"/>
          <w:sz w:val="22"/>
          <w:szCs w:val="22"/>
          <w:lang w:val="cs-CZ"/>
        </w:rPr>
        <w:t xml:space="preserve"> kontaktujte:</w:t>
      </w:r>
    </w:p>
    <w:p w14:paraId="45A35515" w14:textId="77777777" w:rsidR="000F2B13" w:rsidRPr="000F2B13" w:rsidRDefault="000F2B13" w:rsidP="000F2B13">
      <w:pPr>
        <w:ind w:left="-567"/>
        <w:rPr>
          <w:rFonts w:ascii="Verdana" w:hAnsi="Verdana"/>
          <w:sz w:val="22"/>
          <w:szCs w:val="22"/>
          <w:lang w:val="cs-CZ"/>
        </w:rPr>
      </w:pPr>
    </w:p>
    <w:p w14:paraId="2603D023" w14:textId="77777777" w:rsidR="000F2B13" w:rsidRPr="000F2B13" w:rsidRDefault="000F2B13" w:rsidP="000F2B13">
      <w:pPr>
        <w:ind w:left="-567"/>
        <w:rPr>
          <w:rFonts w:ascii="Verdana" w:hAnsi="Verdana"/>
          <w:b/>
          <w:bCs/>
          <w:sz w:val="22"/>
          <w:szCs w:val="22"/>
          <w:lang w:val="cs-CZ"/>
        </w:rPr>
      </w:pPr>
      <w:r w:rsidRPr="000F2B13">
        <w:rPr>
          <w:rFonts w:ascii="Verdana" w:hAnsi="Verdana"/>
          <w:b/>
          <w:bCs/>
          <w:sz w:val="22"/>
          <w:szCs w:val="22"/>
          <w:lang w:val="cs-CZ"/>
        </w:rPr>
        <w:t>D-Link s.r.o.</w:t>
      </w:r>
      <w:r w:rsidRPr="000F2B13">
        <w:rPr>
          <w:rFonts w:ascii="Verdana" w:hAnsi="Verdana"/>
          <w:sz w:val="22"/>
          <w:szCs w:val="22"/>
          <w:lang w:val="cs-CZ"/>
        </w:rPr>
        <w:tab/>
      </w:r>
      <w:r w:rsidRPr="000F2B13">
        <w:rPr>
          <w:rFonts w:ascii="Verdana" w:hAnsi="Verdana"/>
          <w:sz w:val="22"/>
          <w:szCs w:val="22"/>
          <w:lang w:val="cs-CZ"/>
        </w:rPr>
        <w:tab/>
      </w:r>
      <w:r w:rsidRPr="000F2B13">
        <w:rPr>
          <w:rFonts w:ascii="Verdana" w:hAnsi="Verdana"/>
          <w:sz w:val="22"/>
          <w:szCs w:val="22"/>
          <w:lang w:val="cs-CZ"/>
        </w:rPr>
        <w:tab/>
      </w:r>
      <w:r w:rsidRPr="000F2B13">
        <w:rPr>
          <w:rFonts w:ascii="Verdana" w:hAnsi="Verdana"/>
          <w:sz w:val="22"/>
          <w:szCs w:val="22"/>
          <w:lang w:val="cs-CZ"/>
        </w:rPr>
        <w:tab/>
      </w:r>
      <w:proofErr w:type="spellStart"/>
      <w:r w:rsidRPr="000F2B13">
        <w:rPr>
          <w:rFonts w:ascii="Verdana" w:hAnsi="Verdana"/>
          <w:b/>
          <w:bCs/>
          <w:sz w:val="22"/>
          <w:szCs w:val="22"/>
          <w:lang w:val="cs-CZ"/>
        </w:rPr>
        <w:t>TaktiQ</w:t>
      </w:r>
      <w:proofErr w:type="spellEnd"/>
      <w:r w:rsidRPr="000F2B13">
        <w:rPr>
          <w:rFonts w:ascii="Verdana" w:hAnsi="Verdana"/>
          <w:b/>
          <w:bCs/>
          <w:sz w:val="22"/>
          <w:szCs w:val="22"/>
          <w:lang w:val="cs-CZ"/>
        </w:rPr>
        <w:t xml:space="preserve"> </w:t>
      </w:r>
      <w:proofErr w:type="spellStart"/>
      <w:r w:rsidRPr="000F2B13">
        <w:rPr>
          <w:rFonts w:ascii="Verdana" w:hAnsi="Verdana"/>
          <w:b/>
          <w:bCs/>
          <w:sz w:val="22"/>
          <w:szCs w:val="22"/>
          <w:lang w:val="cs-CZ"/>
        </w:rPr>
        <w:t>Communication</w:t>
      </w:r>
      <w:proofErr w:type="spellEnd"/>
      <w:r w:rsidRPr="000F2B13">
        <w:rPr>
          <w:rFonts w:ascii="Verdana" w:hAnsi="Verdana"/>
          <w:b/>
          <w:bCs/>
          <w:sz w:val="22"/>
          <w:szCs w:val="22"/>
          <w:lang w:val="cs-CZ"/>
        </w:rPr>
        <w:t xml:space="preserve"> s.r.o.</w:t>
      </w:r>
    </w:p>
    <w:p w14:paraId="7B548975" w14:textId="77777777" w:rsidR="000F2B13" w:rsidRPr="000F2B13" w:rsidRDefault="000F2B13" w:rsidP="000F2B13">
      <w:pPr>
        <w:ind w:left="-567"/>
        <w:rPr>
          <w:rFonts w:ascii="Verdana" w:hAnsi="Verdana"/>
          <w:sz w:val="22"/>
          <w:szCs w:val="22"/>
          <w:lang w:val="cs-CZ"/>
        </w:rPr>
      </w:pPr>
      <w:r w:rsidRPr="000F2B13">
        <w:rPr>
          <w:rFonts w:ascii="Verdana" w:hAnsi="Verdana"/>
          <w:sz w:val="22"/>
          <w:szCs w:val="22"/>
          <w:lang w:val="cs-CZ"/>
        </w:rPr>
        <w:t>Na Strži 1702/65</w:t>
      </w:r>
      <w:r w:rsidRPr="000F2B13">
        <w:rPr>
          <w:rFonts w:ascii="Verdana" w:hAnsi="Verdana"/>
          <w:sz w:val="22"/>
          <w:szCs w:val="22"/>
          <w:lang w:val="cs-CZ"/>
        </w:rPr>
        <w:tab/>
      </w:r>
      <w:r w:rsidRPr="000F2B13">
        <w:rPr>
          <w:rFonts w:ascii="Verdana" w:hAnsi="Verdana"/>
          <w:sz w:val="22"/>
          <w:szCs w:val="22"/>
          <w:lang w:val="cs-CZ"/>
        </w:rPr>
        <w:tab/>
      </w:r>
      <w:r w:rsidRPr="000F2B13">
        <w:rPr>
          <w:rFonts w:ascii="Verdana" w:hAnsi="Verdana"/>
          <w:sz w:val="22"/>
          <w:szCs w:val="22"/>
          <w:lang w:val="cs-CZ"/>
        </w:rPr>
        <w:tab/>
      </w:r>
      <w:r w:rsidRPr="000F2B13">
        <w:rPr>
          <w:rFonts w:ascii="Verdana" w:hAnsi="Verdana"/>
          <w:sz w:val="22"/>
          <w:szCs w:val="22"/>
          <w:lang w:val="cs-CZ"/>
        </w:rPr>
        <w:tab/>
        <w:t>Tomáš Blažek</w:t>
      </w:r>
    </w:p>
    <w:p w14:paraId="752A36ED" w14:textId="77777777" w:rsidR="000F2B13" w:rsidRPr="000F2B13" w:rsidRDefault="000F2B13" w:rsidP="000F2B13">
      <w:pPr>
        <w:ind w:left="-567"/>
        <w:rPr>
          <w:rFonts w:ascii="Verdana" w:hAnsi="Verdana"/>
          <w:sz w:val="22"/>
          <w:szCs w:val="22"/>
          <w:lang w:val="cs-CZ"/>
        </w:rPr>
      </w:pPr>
      <w:r w:rsidRPr="000F2B13">
        <w:rPr>
          <w:rFonts w:ascii="Verdana" w:hAnsi="Verdana"/>
          <w:sz w:val="22"/>
          <w:szCs w:val="22"/>
          <w:lang w:val="cs-CZ"/>
        </w:rPr>
        <w:t>140 62 Praha 4</w:t>
      </w:r>
      <w:r w:rsidRPr="000F2B13">
        <w:rPr>
          <w:rFonts w:ascii="Verdana" w:hAnsi="Verdana"/>
          <w:sz w:val="22"/>
          <w:szCs w:val="22"/>
          <w:lang w:val="cs-CZ"/>
        </w:rPr>
        <w:tab/>
      </w:r>
      <w:r w:rsidRPr="000F2B13">
        <w:rPr>
          <w:rFonts w:ascii="Verdana" w:hAnsi="Verdana"/>
          <w:sz w:val="22"/>
          <w:szCs w:val="22"/>
          <w:lang w:val="cs-CZ"/>
        </w:rPr>
        <w:tab/>
      </w:r>
      <w:r w:rsidRPr="000F2B13">
        <w:rPr>
          <w:rFonts w:ascii="Verdana" w:hAnsi="Verdana"/>
          <w:sz w:val="22"/>
          <w:szCs w:val="22"/>
          <w:lang w:val="cs-CZ"/>
        </w:rPr>
        <w:tab/>
      </w:r>
      <w:r w:rsidRPr="000F2B13">
        <w:rPr>
          <w:rFonts w:ascii="Verdana" w:hAnsi="Verdana"/>
          <w:sz w:val="22"/>
          <w:szCs w:val="22"/>
          <w:lang w:val="cs-CZ"/>
        </w:rPr>
        <w:tab/>
        <w:t>Tel.: +420 737 554 516</w:t>
      </w:r>
    </w:p>
    <w:p w14:paraId="6F8A11D0" w14:textId="77777777" w:rsidR="000F2B13" w:rsidRPr="000F2B13" w:rsidRDefault="000F2B13" w:rsidP="000F2B13">
      <w:pPr>
        <w:ind w:left="-567"/>
        <w:rPr>
          <w:rFonts w:ascii="Verdana" w:hAnsi="Verdana"/>
          <w:sz w:val="22"/>
          <w:szCs w:val="22"/>
          <w:lang w:val="cs-CZ"/>
        </w:rPr>
      </w:pPr>
      <w:r w:rsidRPr="000F2B13">
        <w:rPr>
          <w:rFonts w:ascii="Verdana" w:hAnsi="Verdana"/>
          <w:sz w:val="22"/>
          <w:szCs w:val="22"/>
          <w:lang w:val="cs-CZ"/>
        </w:rPr>
        <w:t>Tel.: +420 224 247 500</w:t>
      </w:r>
      <w:r w:rsidRPr="000F2B13">
        <w:rPr>
          <w:rFonts w:ascii="Verdana" w:hAnsi="Verdana"/>
          <w:sz w:val="22"/>
          <w:szCs w:val="22"/>
          <w:lang w:val="cs-CZ"/>
        </w:rPr>
        <w:tab/>
      </w:r>
      <w:r w:rsidRPr="000F2B13">
        <w:rPr>
          <w:rFonts w:ascii="Verdana" w:hAnsi="Verdana"/>
          <w:sz w:val="22"/>
          <w:szCs w:val="22"/>
          <w:lang w:val="cs-CZ"/>
        </w:rPr>
        <w:tab/>
      </w:r>
      <w:r w:rsidRPr="000F2B13">
        <w:rPr>
          <w:rFonts w:ascii="Verdana" w:hAnsi="Verdana"/>
          <w:sz w:val="22"/>
          <w:szCs w:val="22"/>
          <w:lang w:val="cs-CZ"/>
        </w:rPr>
        <w:tab/>
        <w:t xml:space="preserve">E-mail: </w:t>
      </w:r>
      <w:hyperlink r:id="rId15" w:history="1">
        <w:r w:rsidRPr="000F2B13">
          <w:rPr>
            <w:rStyle w:val="Hypertextovprepojenie"/>
            <w:rFonts w:ascii="Verdana" w:hAnsi="Verdana"/>
            <w:sz w:val="22"/>
            <w:szCs w:val="22"/>
            <w:lang w:val="cs-CZ"/>
          </w:rPr>
          <w:t>tomas.blazek@taktiq.com</w:t>
        </w:r>
      </w:hyperlink>
      <w:r w:rsidRPr="000F2B13">
        <w:rPr>
          <w:rFonts w:ascii="Verdana" w:hAnsi="Verdana"/>
          <w:sz w:val="22"/>
          <w:szCs w:val="22"/>
          <w:lang w:val="cs-CZ"/>
        </w:rPr>
        <w:t xml:space="preserve"> </w:t>
      </w:r>
      <w:r w:rsidRPr="000F2B13">
        <w:rPr>
          <w:rFonts w:ascii="Verdana" w:hAnsi="Verdana"/>
          <w:sz w:val="22"/>
          <w:szCs w:val="22"/>
          <w:lang w:val="cs-CZ"/>
        </w:rPr>
        <w:tab/>
      </w:r>
    </w:p>
    <w:p w14:paraId="1EDA522C" w14:textId="77777777" w:rsidR="000F2B13" w:rsidRPr="000F2B13" w:rsidRDefault="000F2B13" w:rsidP="000F2B13">
      <w:pPr>
        <w:ind w:left="-567"/>
        <w:rPr>
          <w:rFonts w:ascii="Verdana" w:hAnsi="Verdana"/>
          <w:sz w:val="22"/>
          <w:szCs w:val="22"/>
          <w:lang w:val="cs-CZ"/>
        </w:rPr>
      </w:pPr>
      <w:r w:rsidRPr="000F2B13">
        <w:rPr>
          <w:rFonts w:ascii="Verdana" w:hAnsi="Verdana"/>
          <w:sz w:val="22"/>
          <w:szCs w:val="22"/>
          <w:lang w:val="cs-CZ"/>
        </w:rPr>
        <w:t>E-mail: info@dlink.cz</w:t>
      </w:r>
    </w:p>
    <w:p w14:paraId="388F3455" w14:textId="77777777" w:rsidR="000F2B13" w:rsidRPr="000F2B13" w:rsidRDefault="000F2B13" w:rsidP="000F2B13">
      <w:pPr>
        <w:ind w:left="-567"/>
        <w:rPr>
          <w:rFonts w:ascii="Verdana" w:hAnsi="Verdana"/>
          <w:sz w:val="22"/>
          <w:szCs w:val="22"/>
          <w:lang w:val="cs-CZ"/>
        </w:rPr>
      </w:pPr>
      <w:r w:rsidRPr="000F2B13">
        <w:rPr>
          <w:rFonts w:ascii="Verdana" w:hAnsi="Verdana"/>
          <w:sz w:val="22"/>
          <w:szCs w:val="22"/>
          <w:lang w:val="cs-CZ"/>
        </w:rPr>
        <w:t>http://www.dlink.cz/</w:t>
      </w:r>
      <w:r w:rsidRPr="000F2B13">
        <w:rPr>
          <w:rFonts w:ascii="Verdana" w:hAnsi="Verdana"/>
          <w:sz w:val="22"/>
          <w:szCs w:val="22"/>
          <w:lang w:val="cs-CZ"/>
        </w:rPr>
        <w:br/>
      </w:r>
    </w:p>
    <w:p w14:paraId="7DA6F812" w14:textId="67B28E8A" w:rsidR="00AB08FC" w:rsidRPr="000F2B13" w:rsidRDefault="000F2B13" w:rsidP="000F2B13">
      <w:pPr>
        <w:ind w:left="-567"/>
        <w:rPr>
          <w:rFonts w:ascii="Verdana" w:hAnsi="Verdana"/>
          <w:color w:val="A6A6A6" w:themeColor="background1" w:themeShade="A6"/>
          <w:sz w:val="16"/>
          <w:szCs w:val="16"/>
          <w:lang w:val="cs-CZ"/>
        </w:rPr>
      </w:pPr>
      <w:r w:rsidRPr="00C62C6D">
        <w:rPr>
          <w:rFonts w:ascii="Verdana" w:hAnsi="Verdana"/>
          <w:color w:val="A6A6A6" w:themeColor="background1" w:themeShade="A6"/>
          <w:sz w:val="16"/>
          <w:szCs w:val="16"/>
          <w:lang w:val="cs-CZ"/>
        </w:rPr>
        <w:t xml:space="preserve">D-Link a loga D-Link jsou ochranné známky nebo registrované ochranné známky společnosti D-Link </w:t>
      </w:r>
      <w:proofErr w:type="spellStart"/>
      <w:r w:rsidRPr="00C62C6D">
        <w:rPr>
          <w:rFonts w:ascii="Verdana" w:hAnsi="Verdana"/>
          <w:color w:val="A6A6A6" w:themeColor="background1" w:themeShade="A6"/>
          <w:sz w:val="16"/>
          <w:szCs w:val="16"/>
          <w:lang w:val="cs-CZ"/>
        </w:rPr>
        <w:t>Corporation</w:t>
      </w:r>
      <w:proofErr w:type="spellEnd"/>
      <w:r w:rsidRPr="00C62C6D">
        <w:rPr>
          <w:rFonts w:ascii="Verdana" w:hAnsi="Verdana"/>
          <w:color w:val="A6A6A6" w:themeColor="background1" w:themeShade="A6"/>
          <w:sz w:val="16"/>
          <w:szCs w:val="16"/>
          <w:lang w:val="cs-CZ"/>
        </w:rPr>
        <w:t xml:space="preserve"> nebo jejích poboček. Všechny ostatní zde zmíněné značky třetích stran mohou být ochrannými známkami příslušných vlastníků. Copyright © 2020. D-Link. Všechna práva vyhrazena</w:t>
      </w:r>
      <w:r>
        <w:rPr>
          <w:rFonts w:ascii="Verdana" w:hAnsi="Verdana"/>
          <w:color w:val="A6A6A6" w:themeColor="background1" w:themeShade="A6"/>
          <w:sz w:val="16"/>
          <w:szCs w:val="16"/>
          <w:lang w:val="cs-CZ"/>
        </w:rPr>
        <w:t>.</w:t>
      </w:r>
    </w:p>
    <w:sectPr w:rsidR="00AB08FC" w:rsidRPr="000F2B13" w:rsidSect="0095583A">
      <w:headerReference w:type="default" r:id="rId16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7C52C" w14:textId="77777777" w:rsidR="00DC5E4C" w:rsidRDefault="00DC5E4C" w:rsidP="0027741D">
      <w:r>
        <w:separator/>
      </w:r>
    </w:p>
  </w:endnote>
  <w:endnote w:type="continuationSeparator" w:id="0">
    <w:p w14:paraId="07171391" w14:textId="77777777" w:rsidR="00DC5E4C" w:rsidRDefault="00DC5E4C" w:rsidP="0027741D">
      <w:r>
        <w:continuationSeparator/>
      </w:r>
    </w:p>
  </w:endnote>
  <w:endnote w:type="continuationNotice" w:id="1">
    <w:p w14:paraId="5A864568" w14:textId="77777777" w:rsidR="00DC5E4C" w:rsidRDefault="00DC5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3F5F" w14:textId="77777777" w:rsidR="00DC5E4C" w:rsidRDefault="00DC5E4C" w:rsidP="0027741D">
      <w:r>
        <w:separator/>
      </w:r>
    </w:p>
  </w:footnote>
  <w:footnote w:type="continuationSeparator" w:id="0">
    <w:p w14:paraId="7061BB08" w14:textId="77777777" w:rsidR="00DC5E4C" w:rsidRDefault="00DC5E4C" w:rsidP="0027741D">
      <w:r>
        <w:continuationSeparator/>
      </w:r>
    </w:p>
  </w:footnote>
  <w:footnote w:type="continuationNotice" w:id="1">
    <w:p w14:paraId="718E1566" w14:textId="77777777" w:rsidR="00DC5E4C" w:rsidRDefault="00DC5E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6954" w14:textId="4AEA8248" w:rsidR="00785F02" w:rsidRDefault="00785F02">
    <w:pPr>
      <w:pStyle w:val="Hlavik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0C06B4A"/>
    <w:multiLevelType w:val="hybridMultilevel"/>
    <w:tmpl w:val="975E945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186281D"/>
    <w:multiLevelType w:val="hybridMultilevel"/>
    <w:tmpl w:val="3DF4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05641A8"/>
    <w:multiLevelType w:val="hybridMultilevel"/>
    <w:tmpl w:val="FDDEB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43131E"/>
    <w:multiLevelType w:val="hybridMultilevel"/>
    <w:tmpl w:val="2140E9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707E"/>
    <w:multiLevelType w:val="hybridMultilevel"/>
    <w:tmpl w:val="E8EAFAB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D13D7"/>
    <w:multiLevelType w:val="hybridMultilevel"/>
    <w:tmpl w:val="B83A1ECA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0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27"/>
  </w:num>
  <w:num w:numId="5">
    <w:abstractNumId w:val="23"/>
  </w:num>
  <w:num w:numId="6">
    <w:abstractNumId w:val="22"/>
  </w:num>
  <w:num w:numId="7">
    <w:abstractNumId w:val="1"/>
  </w:num>
  <w:num w:numId="8">
    <w:abstractNumId w:val="6"/>
  </w:num>
  <w:num w:numId="9">
    <w:abstractNumId w:val="21"/>
  </w:num>
  <w:num w:numId="10">
    <w:abstractNumId w:val="24"/>
  </w:num>
  <w:num w:numId="11">
    <w:abstractNumId w:val="11"/>
  </w:num>
  <w:num w:numId="12">
    <w:abstractNumId w:val="7"/>
  </w:num>
  <w:num w:numId="13">
    <w:abstractNumId w:val="10"/>
  </w:num>
  <w:num w:numId="14">
    <w:abstractNumId w:val="5"/>
  </w:num>
  <w:num w:numId="15">
    <w:abstractNumId w:val="25"/>
  </w:num>
  <w:num w:numId="16">
    <w:abstractNumId w:val="15"/>
  </w:num>
  <w:num w:numId="17">
    <w:abstractNumId w:val="18"/>
  </w:num>
  <w:num w:numId="18">
    <w:abstractNumId w:val="26"/>
  </w:num>
  <w:num w:numId="19">
    <w:abstractNumId w:val="13"/>
  </w:num>
  <w:num w:numId="20">
    <w:abstractNumId w:val="4"/>
  </w:num>
  <w:num w:numId="21">
    <w:abstractNumId w:val="12"/>
  </w:num>
  <w:num w:numId="22">
    <w:abstractNumId w:val="0"/>
  </w:num>
  <w:num w:numId="23">
    <w:abstractNumId w:val="8"/>
  </w:num>
  <w:num w:numId="24">
    <w:abstractNumId w:val="9"/>
  </w:num>
  <w:num w:numId="25">
    <w:abstractNumId w:val="3"/>
  </w:num>
  <w:num w:numId="26">
    <w:abstractNumId w:val="2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8FAJcFJ2ItAAAA"/>
  </w:docVars>
  <w:rsids>
    <w:rsidRoot w:val="0095583A"/>
    <w:rsid w:val="00002456"/>
    <w:rsid w:val="00006E0A"/>
    <w:rsid w:val="000135D1"/>
    <w:rsid w:val="000137AE"/>
    <w:rsid w:val="00017FCF"/>
    <w:rsid w:val="000229AF"/>
    <w:rsid w:val="000235A3"/>
    <w:rsid w:val="000244B5"/>
    <w:rsid w:val="00026B12"/>
    <w:rsid w:val="00027293"/>
    <w:rsid w:val="00030BF4"/>
    <w:rsid w:val="00031D64"/>
    <w:rsid w:val="00042923"/>
    <w:rsid w:val="00043B28"/>
    <w:rsid w:val="00047AB4"/>
    <w:rsid w:val="0005269F"/>
    <w:rsid w:val="00056C8E"/>
    <w:rsid w:val="000630CC"/>
    <w:rsid w:val="00064D77"/>
    <w:rsid w:val="00070C6F"/>
    <w:rsid w:val="0007123D"/>
    <w:rsid w:val="00073B25"/>
    <w:rsid w:val="0007773B"/>
    <w:rsid w:val="000777E0"/>
    <w:rsid w:val="0008036E"/>
    <w:rsid w:val="00084F64"/>
    <w:rsid w:val="000873A8"/>
    <w:rsid w:val="00090B89"/>
    <w:rsid w:val="000914D1"/>
    <w:rsid w:val="00092316"/>
    <w:rsid w:val="00092C20"/>
    <w:rsid w:val="00095B32"/>
    <w:rsid w:val="000A09C4"/>
    <w:rsid w:val="000A0AE4"/>
    <w:rsid w:val="000A0CD8"/>
    <w:rsid w:val="000A165B"/>
    <w:rsid w:val="000A36E3"/>
    <w:rsid w:val="000A675B"/>
    <w:rsid w:val="000B4BF0"/>
    <w:rsid w:val="000C2C35"/>
    <w:rsid w:val="000C4625"/>
    <w:rsid w:val="000C599B"/>
    <w:rsid w:val="000D3EBC"/>
    <w:rsid w:val="000D5C0D"/>
    <w:rsid w:val="000D5F03"/>
    <w:rsid w:val="000D6062"/>
    <w:rsid w:val="000D71EF"/>
    <w:rsid w:val="000E13C6"/>
    <w:rsid w:val="000F158A"/>
    <w:rsid w:val="000F2B13"/>
    <w:rsid w:val="000F4C26"/>
    <w:rsid w:val="000F6523"/>
    <w:rsid w:val="0010224F"/>
    <w:rsid w:val="00102B83"/>
    <w:rsid w:val="00103E3A"/>
    <w:rsid w:val="001043D5"/>
    <w:rsid w:val="001047DA"/>
    <w:rsid w:val="001070C0"/>
    <w:rsid w:val="0011390C"/>
    <w:rsid w:val="001223C6"/>
    <w:rsid w:val="00123C48"/>
    <w:rsid w:val="00123DF9"/>
    <w:rsid w:val="0013177F"/>
    <w:rsid w:val="00133DAC"/>
    <w:rsid w:val="00144100"/>
    <w:rsid w:val="00146055"/>
    <w:rsid w:val="00146E3A"/>
    <w:rsid w:val="00152126"/>
    <w:rsid w:val="00153C44"/>
    <w:rsid w:val="001552D2"/>
    <w:rsid w:val="00160F8A"/>
    <w:rsid w:val="001626E5"/>
    <w:rsid w:val="001633CA"/>
    <w:rsid w:val="00165A58"/>
    <w:rsid w:val="001669E3"/>
    <w:rsid w:val="00172186"/>
    <w:rsid w:val="001727F5"/>
    <w:rsid w:val="0017374D"/>
    <w:rsid w:val="0018203D"/>
    <w:rsid w:val="001832FE"/>
    <w:rsid w:val="00185171"/>
    <w:rsid w:val="00187934"/>
    <w:rsid w:val="001937BE"/>
    <w:rsid w:val="001A02B4"/>
    <w:rsid w:val="001A4374"/>
    <w:rsid w:val="001B12E1"/>
    <w:rsid w:val="001B2EBA"/>
    <w:rsid w:val="001C1869"/>
    <w:rsid w:val="001C5AD4"/>
    <w:rsid w:val="001C6B38"/>
    <w:rsid w:val="001C76EE"/>
    <w:rsid w:val="001D1BED"/>
    <w:rsid w:val="001D4A33"/>
    <w:rsid w:val="001D509B"/>
    <w:rsid w:val="001D76E8"/>
    <w:rsid w:val="001D776F"/>
    <w:rsid w:val="001E6EAE"/>
    <w:rsid w:val="001F43BF"/>
    <w:rsid w:val="001F4FC9"/>
    <w:rsid w:val="001F6CDE"/>
    <w:rsid w:val="001F7B18"/>
    <w:rsid w:val="00205111"/>
    <w:rsid w:val="002079B9"/>
    <w:rsid w:val="00207FCF"/>
    <w:rsid w:val="00211ED6"/>
    <w:rsid w:val="00220274"/>
    <w:rsid w:val="0022129F"/>
    <w:rsid w:val="00222C9F"/>
    <w:rsid w:val="00231CAB"/>
    <w:rsid w:val="00233C72"/>
    <w:rsid w:val="002361CF"/>
    <w:rsid w:val="00241C6D"/>
    <w:rsid w:val="00242778"/>
    <w:rsid w:val="00243168"/>
    <w:rsid w:val="00244B75"/>
    <w:rsid w:val="002520F4"/>
    <w:rsid w:val="0025297D"/>
    <w:rsid w:val="00253F2A"/>
    <w:rsid w:val="00260013"/>
    <w:rsid w:val="0026664C"/>
    <w:rsid w:val="00266694"/>
    <w:rsid w:val="00273885"/>
    <w:rsid w:val="00273CBB"/>
    <w:rsid w:val="002747C4"/>
    <w:rsid w:val="0027741D"/>
    <w:rsid w:val="00280844"/>
    <w:rsid w:val="00280CC0"/>
    <w:rsid w:val="00280E67"/>
    <w:rsid w:val="002861DA"/>
    <w:rsid w:val="0029054E"/>
    <w:rsid w:val="00293471"/>
    <w:rsid w:val="002942EF"/>
    <w:rsid w:val="002970E1"/>
    <w:rsid w:val="002A67E4"/>
    <w:rsid w:val="002A72C0"/>
    <w:rsid w:val="002C001D"/>
    <w:rsid w:val="002C336F"/>
    <w:rsid w:val="002C73AD"/>
    <w:rsid w:val="002D61AB"/>
    <w:rsid w:val="002E117A"/>
    <w:rsid w:val="002E125F"/>
    <w:rsid w:val="002E6462"/>
    <w:rsid w:val="002F5697"/>
    <w:rsid w:val="002F5B87"/>
    <w:rsid w:val="0030070D"/>
    <w:rsid w:val="003047F8"/>
    <w:rsid w:val="003106FC"/>
    <w:rsid w:val="00311D65"/>
    <w:rsid w:val="00312C41"/>
    <w:rsid w:val="003149F4"/>
    <w:rsid w:val="00315AC5"/>
    <w:rsid w:val="00325734"/>
    <w:rsid w:val="00325A1F"/>
    <w:rsid w:val="003264DB"/>
    <w:rsid w:val="00326EF7"/>
    <w:rsid w:val="00331678"/>
    <w:rsid w:val="00331ED8"/>
    <w:rsid w:val="0033421E"/>
    <w:rsid w:val="00336CF8"/>
    <w:rsid w:val="00346CFE"/>
    <w:rsid w:val="00350237"/>
    <w:rsid w:val="00350540"/>
    <w:rsid w:val="003507FB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35AB"/>
    <w:rsid w:val="00376E64"/>
    <w:rsid w:val="0038794D"/>
    <w:rsid w:val="00390870"/>
    <w:rsid w:val="00391B51"/>
    <w:rsid w:val="00396242"/>
    <w:rsid w:val="0039780B"/>
    <w:rsid w:val="003A5E5D"/>
    <w:rsid w:val="003A70BA"/>
    <w:rsid w:val="003B0D4C"/>
    <w:rsid w:val="003C1F68"/>
    <w:rsid w:val="003C3432"/>
    <w:rsid w:val="003C5906"/>
    <w:rsid w:val="003C5D04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5B1A"/>
    <w:rsid w:val="003F7DFA"/>
    <w:rsid w:val="0040151E"/>
    <w:rsid w:val="00402B15"/>
    <w:rsid w:val="00403A4F"/>
    <w:rsid w:val="004103B4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3134A"/>
    <w:rsid w:val="0043383E"/>
    <w:rsid w:val="00435BEA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55F0"/>
    <w:rsid w:val="00486B47"/>
    <w:rsid w:val="00487CDE"/>
    <w:rsid w:val="0049035B"/>
    <w:rsid w:val="004934B8"/>
    <w:rsid w:val="00493A2D"/>
    <w:rsid w:val="00494100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C59AD"/>
    <w:rsid w:val="004D0AD9"/>
    <w:rsid w:val="004D1487"/>
    <w:rsid w:val="004D1AD2"/>
    <w:rsid w:val="004D1F4A"/>
    <w:rsid w:val="004D2AB3"/>
    <w:rsid w:val="004D46D5"/>
    <w:rsid w:val="004E1DD5"/>
    <w:rsid w:val="004E204E"/>
    <w:rsid w:val="004E420C"/>
    <w:rsid w:val="004E6B11"/>
    <w:rsid w:val="004E7C48"/>
    <w:rsid w:val="004F0AD3"/>
    <w:rsid w:val="004F1124"/>
    <w:rsid w:val="004F1CE4"/>
    <w:rsid w:val="004F232E"/>
    <w:rsid w:val="004F27AD"/>
    <w:rsid w:val="004F3131"/>
    <w:rsid w:val="004F57B8"/>
    <w:rsid w:val="004F63F3"/>
    <w:rsid w:val="00500C9F"/>
    <w:rsid w:val="005070FF"/>
    <w:rsid w:val="005205DA"/>
    <w:rsid w:val="0052117E"/>
    <w:rsid w:val="00522FE0"/>
    <w:rsid w:val="00525AD1"/>
    <w:rsid w:val="00525BFF"/>
    <w:rsid w:val="00525DB8"/>
    <w:rsid w:val="00527F3F"/>
    <w:rsid w:val="00531715"/>
    <w:rsid w:val="00535A4C"/>
    <w:rsid w:val="00536F75"/>
    <w:rsid w:val="005439D7"/>
    <w:rsid w:val="00546213"/>
    <w:rsid w:val="0054788F"/>
    <w:rsid w:val="00561706"/>
    <w:rsid w:val="005623F6"/>
    <w:rsid w:val="00567C07"/>
    <w:rsid w:val="00572863"/>
    <w:rsid w:val="00573A75"/>
    <w:rsid w:val="00581841"/>
    <w:rsid w:val="00582503"/>
    <w:rsid w:val="00584453"/>
    <w:rsid w:val="005847B9"/>
    <w:rsid w:val="0058753A"/>
    <w:rsid w:val="00587C00"/>
    <w:rsid w:val="00591AB5"/>
    <w:rsid w:val="00591BEF"/>
    <w:rsid w:val="00592A25"/>
    <w:rsid w:val="00594D17"/>
    <w:rsid w:val="005971FC"/>
    <w:rsid w:val="005A3887"/>
    <w:rsid w:val="005B2B94"/>
    <w:rsid w:val="005B50B4"/>
    <w:rsid w:val="005B5382"/>
    <w:rsid w:val="005C3C64"/>
    <w:rsid w:val="005C570B"/>
    <w:rsid w:val="005C6B34"/>
    <w:rsid w:val="005C7FAE"/>
    <w:rsid w:val="005D340E"/>
    <w:rsid w:val="005D53DC"/>
    <w:rsid w:val="005D75E6"/>
    <w:rsid w:val="005E466E"/>
    <w:rsid w:val="005F10A6"/>
    <w:rsid w:val="005F23ED"/>
    <w:rsid w:val="005F2440"/>
    <w:rsid w:val="005F5060"/>
    <w:rsid w:val="005F5AA3"/>
    <w:rsid w:val="005F7F1C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BB0"/>
    <w:rsid w:val="006408C6"/>
    <w:rsid w:val="006455C6"/>
    <w:rsid w:val="00647434"/>
    <w:rsid w:val="00647D03"/>
    <w:rsid w:val="00650388"/>
    <w:rsid w:val="006510F8"/>
    <w:rsid w:val="006527CD"/>
    <w:rsid w:val="00654E06"/>
    <w:rsid w:val="00654E7E"/>
    <w:rsid w:val="00664A91"/>
    <w:rsid w:val="00664F7A"/>
    <w:rsid w:val="006672C0"/>
    <w:rsid w:val="00671676"/>
    <w:rsid w:val="00671958"/>
    <w:rsid w:val="0067787F"/>
    <w:rsid w:val="00684438"/>
    <w:rsid w:val="0068542E"/>
    <w:rsid w:val="00686F4E"/>
    <w:rsid w:val="006878F3"/>
    <w:rsid w:val="00696B79"/>
    <w:rsid w:val="006A3130"/>
    <w:rsid w:val="006B080B"/>
    <w:rsid w:val="006B3257"/>
    <w:rsid w:val="006B5F25"/>
    <w:rsid w:val="006C63E9"/>
    <w:rsid w:val="006C6C53"/>
    <w:rsid w:val="006D2853"/>
    <w:rsid w:val="006D4115"/>
    <w:rsid w:val="006D57CE"/>
    <w:rsid w:val="006D7DF1"/>
    <w:rsid w:val="006E10EF"/>
    <w:rsid w:val="006E1586"/>
    <w:rsid w:val="006E1D31"/>
    <w:rsid w:val="006E5E13"/>
    <w:rsid w:val="006F6F78"/>
    <w:rsid w:val="00701D97"/>
    <w:rsid w:val="00702736"/>
    <w:rsid w:val="007030BB"/>
    <w:rsid w:val="007050F9"/>
    <w:rsid w:val="007051D1"/>
    <w:rsid w:val="0071085F"/>
    <w:rsid w:val="0071129C"/>
    <w:rsid w:val="007209D1"/>
    <w:rsid w:val="007233F6"/>
    <w:rsid w:val="00724940"/>
    <w:rsid w:val="00724D4D"/>
    <w:rsid w:val="00726109"/>
    <w:rsid w:val="00734490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727BA"/>
    <w:rsid w:val="007745F0"/>
    <w:rsid w:val="00785F02"/>
    <w:rsid w:val="0079065C"/>
    <w:rsid w:val="0079360D"/>
    <w:rsid w:val="00794401"/>
    <w:rsid w:val="00795A70"/>
    <w:rsid w:val="00796077"/>
    <w:rsid w:val="00796954"/>
    <w:rsid w:val="007A175F"/>
    <w:rsid w:val="007B08E4"/>
    <w:rsid w:val="007B5CBE"/>
    <w:rsid w:val="007C0D7F"/>
    <w:rsid w:val="007C18DD"/>
    <w:rsid w:val="007C265B"/>
    <w:rsid w:val="007C72D7"/>
    <w:rsid w:val="007D1AFC"/>
    <w:rsid w:val="007D3381"/>
    <w:rsid w:val="007D3761"/>
    <w:rsid w:val="007D4F76"/>
    <w:rsid w:val="007E40A0"/>
    <w:rsid w:val="007E6968"/>
    <w:rsid w:val="007F0822"/>
    <w:rsid w:val="007F4AAF"/>
    <w:rsid w:val="007F50F0"/>
    <w:rsid w:val="00804603"/>
    <w:rsid w:val="0081012C"/>
    <w:rsid w:val="00810E25"/>
    <w:rsid w:val="00812963"/>
    <w:rsid w:val="008140A5"/>
    <w:rsid w:val="00815393"/>
    <w:rsid w:val="00816D15"/>
    <w:rsid w:val="00816E23"/>
    <w:rsid w:val="0081701E"/>
    <w:rsid w:val="008219C5"/>
    <w:rsid w:val="00823729"/>
    <w:rsid w:val="00827542"/>
    <w:rsid w:val="00830080"/>
    <w:rsid w:val="00831810"/>
    <w:rsid w:val="008355D5"/>
    <w:rsid w:val="008409A4"/>
    <w:rsid w:val="00841608"/>
    <w:rsid w:val="008422B8"/>
    <w:rsid w:val="0084652C"/>
    <w:rsid w:val="00847579"/>
    <w:rsid w:val="0085043D"/>
    <w:rsid w:val="0085139E"/>
    <w:rsid w:val="0085312A"/>
    <w:rsid w:val="00856749"/>
    <w:rsid w:val="00871EAD"/>
    <w:rsid w:val="00872642"/>
    <w:rsid w:val="00874424"/>
    <w:rsid w:val="008777F2"/>
    <w:rsid w:val="00880652"/>
    <w:rsid w:val="00881388"/>
    <w:rsid w:val="00883191"/>
    <w:rsid w:val="00884E2D"/>
    <w:rsid w:val="00891E85"/>
    <w:rsid w:val="00892807"/>
    <w:rsid w:val="008953D2"/>
    <w:rsid w:val="00897113"/>
    <w:rsid w:val="008A129F"/>
    <w:rsid w:val="008A1573"/>
    <w:rsid w:val="008A178F"/>
    <w:rsid w:val="008B37B7"/>
    <w:rsid w:val="008C0BB2"/>
    <w:rsid w:val="008C21C5"/>
    <w:rsid w:val="008C236A"/>
    <w:rsid w:val="008C769E"/>
    <w:rsid w:val="008D0797"/>
    <w:rsid w:val="008D4592"/>
    <w:rsid w:val="008E3781"/>
    <w:rsid w:val="008E5091"/>
    <w:rsid w:val="008E78BF"/>
    <w:rsid w:val="008E794B"/>
    <w:rsid w:val="008F1795"/>
    <w:rsid w:val="00900AEA"/>
    <w:rsid w:val="00900C10"/>
    <w:rsid w:val="00902912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30507"/>
    <w:rsid w:val="00932BAA"/>
    <w:rsid w:val="00933520"/>
    <w:rsid w:val="00937CF0"/>
    <w:rsid w:val="0094547E"/>
    <w:rsid w:val="00950003"/>
    <w:rsid w:val="009511F8"/>
    <w:rsid w:val="00954AC8"/>
    <w:rsid w:val="0095583A"/>
    <w:rsid w:val="00957BB6"/>
    <w:rsid w:val="00963279"/>
    <w:rsid w:val="00971BF5"/>
    <w:rsid w:val="00971FBF"/>
    <w:rsid w:val="0097394F"/>
    <w:rsid w:val="00977DE3"/>
    <w:rsid w:val="0098203D"/>
    <w:rsid w:val="009825B3"/>
    <w:rsid w:val="00991E51"/>
    <w:rsid w:val="009946D1"/>
    <w:rsid w:val="00994971"/>
    <w:rsid w:val="00994CDD"/>
    <w:rsid w:val="009A2964"/>
    <w:rsid w:val="009B750B"/>
    <w:rsid w:val="009D6E60"/>
    <w:rsid w:val="009E000A"/>
    <w:rsid w:val="009E1ED4"/>
    <w:rsid w:val="009F039C"/>
    <w:rsid w:val="009F133D"/>
    <w:rsid w:val="009F135E"/>
    <w:rsid w:val="009F541E"/>
    <w:rsid w:val="009F57E5"/>
    <w:rsid w:val="00A002C0"/>
    <w:rsid w:val="00A02697"/>
    <w:rsid w:val="00A02760"/>
    <w:rsid w:val="00A0298B"/>
    <w:rsid w:val="00A131D5"/>
    <w:rsid w:val="00A2283A"/>
    <w:rsid w:val="00A30C90"/>
    <w:rsid w:val="00A41907"/>
    <w:rsid w:val="00A56B7C"/>
    <w:rsid w:val="00A56EB6"/>
    <w:rsid w:val="00A6206E"/>
    <w:rsid w:val="00A64462"/>
    <w:rsid w:val="00A67164"/>
    <w:rsid w:val="00A718A4"/>
    <w:rsid w:val="00A71AC4"/>
    <w:rsid w:val="00A7534D"/>
    <w:rsid w:val="00A76345"/>
    <w:rsid w:val="00A863F3"/>
    <w:rsid w:val="00A90D60"/>
    <w:rsid w:val="00A912F3"/>
    <w:rsid w:val="00A93E6F"/>
    <w:rsid w:val="00AB01A4"/>
    <w:rsid w:val="00AB0827"/>
    <w:rsid w:val="00AB08FC"/>
    <w:rsid w:val="00AB30AF"/>
    <w:rsid w:val="00AB3B87"/>
    <w:rsid w:val="00AB4F3E"/>
    <w:rsid w:val="00AB6C14"/>
    <w:rsid w:val="00AB7C56"/>
    <w:rsid w:val="00AC0D85"/>
    <w:rsid w:val="00AC64C5"/>
    <w:rsid w:val="00AD2F74"/>
    <w:rsid w:val="00AD604E"/>
    <w:rsid w:val="00AE06B8"/>
    <w:rsid w:val="00AE080A"/>
    <w:rsid w:val="00AE2A8C"/>
    <w:rsid w:val="00AE3DEC"/>
    <w:rsid w:val="00AE7AC1"/>
    <w:rsid w:val="00AF0755"/>
    <w:rsid w:val="00AF17CF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6C5A"/>
    <w:rsid w:val="00B30FF8"/>
    <w:rsid w:val="00B32B77"/>
    <w:rsid w:val="00B32CAD"/>
    <w:rsid w:val="00B33CBC"/>
    <w:rsid w:val="00B34A8F"/>
    <w:rsid w:val="00B34EED"/>
    <w:rsid w:val="00B3593D"/>
    <w:rsid w:val="00B53708"/>
    <w:rsid w:val="00B57BB9"/>
    <w:rsid w:val="00B60F29"/>
    <w:rsid w:val="00B621E1"/>
    <w:rsid w:val="00B63CDF"/>
    <w:rsid w:val="00B63EF5"/>
    <w:rsid w:val="00B6670F"/>
    <w:rsid w:val="00B70C08"/>
    <w:rsid w:val="00B73E0E"/>
    <w:rsid w:val="00B74FC7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91AD3"/>
    <w:rsid w:val="00B96B7E"/>
    <w:rsid w:val="00B971B2"/>
    <w:rsid w:val="00BA0D50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D2034"/>
    <w:rsid w:val="00BD4A00"/>
    <w:rsid w:val="00BD5167"/>
    <w:rsid w:val="00BE2276"/>
    <w:rsid w:val="00BE3109"/>
    <w:rsid w:val="00BE3F97"/>
    <w:rsid w:val="00BE5670"/>
    <w:rsid w:val="00BF16E4"/>
    <w:rsid w:val="00BF66BF"/>
    <w:rsid w:val="00C07792"/>
    <w:rsid w:val="00C07D2C"/>
    <w:rsid w:val="00C10CEA"/>
    <w:rsid w:val="00C125FC"/>
    <w:rsid w:val="00C3062B"/>
    <w:rsid w:val="00C31E88"/>
    <w:rsid w:val="00C35267"/>
    <w:rsid w:val="00C37C5E"/>
    <w:rsid w:val="00C400B7"/>
    <w:rsid w:val="00C416D9"/>
    <w:rsid w:val="00C5161F"/>
    <w:rsid w:val="00C5176E"/>
    <w:rsid w:val="00C51DCC"/>
    <w:rsid w:val="00C546D1"/>
    <w:rsid w:val="00C55F1C"/>
    <w:rsid w:val="00C626F8"/>
    <w:rsid w:val="00C62C6D"/>
    <w:rsid w:val="00C6458B"/>
    <w:rsid w:val="00C6471D"/>
    <w:rsid w:val="00C67468"/>
    <w:rsid w:val="00C67B6B"/>
    <w:rsid w:val="00C735B0"/>
    <w:rsid w:val="00C73E34"/>
    <w:rsid w:val="00C77AAF"/>
    <w:rsid w:val="00C80479"/>
    <w:rsid w:val="00C84E65"/>
    <w:rsid w:val="00C85300"/>
    <w:rsid w:val="00C879A9"/>
    <w:rsid w:val="00C90CD1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B190A"/>
    <w:rsid w:val="00CB4188"/>
    <w:rsid w:val="00CB594B"/>
    <w:rsid w:val="00CB7DC7"/>
    <w:rsid w:val="00CC06EF"/>
    <w:rsid w:val="00CC333F"/>
    <w:rsid w:val="00CC6A2D"/>
    <w:rsid w:val="00CD1681"/>
    <w:rsid w:val="00CE00CA"/>
    <w:rsid w:val="00CE0B68"/>
    <w:rsid w:val="00CF08A7"/>
    <w:rsid w:val="00CF27CB"/>
    <w:rsid w:val="00D0798E"/>
    <w:rsid w:val="00D123B2"/>
    <w:rsid w:val="00D25F06"/>
    <w:rsid w:val="00D3099D"/>
    <w:rsid w:val="00D37D07"/>
    <w:rsid w:val="00D40F9C"/>
    <w:rsid w:val="00D411EB"/>
    <w:rsid w:val="00D41ADC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63BED"/>
    <w:rsid w:val="00D76816"/>
    <w:rsid w:val="00D77813"/>
    <w:rsid w:val="00D80F23"/>
    <w:rsid w:val="00D85B89"/>
    <w:rsid w:val="00D917A0"/>
    <w:rsid w:val="00D932E4"/>
    <w:rsid w:val="00DA28AD"/>
    <w:rsid w:val="00DA3DD1"/>
    <w:rsid w:val="00DB2FD0"/>
    <w:rsid w:val="00DC1637"/>
    <w:rsid w:val="00DC3007"/>
    <w:rsid w:val="00DC5E4C"/>
    <w:rsid w:val="00DC6097"/>
    <w:rsid w:val="00DD2B20"/>
    <w:rsid w:val="00DE0F8A"/>
    <w:rsid w:val="00DE609C"/>
    <w:rsid w:val="00DE65BA"/>
    <w:rsid w:val="00DE7944"/>
    <w:rsid w:val="00DF259D"/>
    <w:rsid w:val="00DF4D04"/>
    <w:rsid w:val="00DF60F6"/>
    <w:rsid w:val="00DF7F04"/>
    <w:rsid w:val="00E12FB0"/>
    <w:rsid w:val="00E17544"/>
    <w:rsid w:val="00E202EC"/>
    <w:rsid w:val="00E21D53"/>
    <w:rsid w:val="00E22759"/>
    <w:rsid w:val="00E2414D"/>
    <w:rsid w:val="00E24788"/>
    <w:rsid w:val="00E31CF0"/>
    <w:rsid w:val="00E33A32"/>
    <w:rsid w:val="00E354CD"/>
    <w:rsid w:val="00E41102"/>
    <w:rsid w:val="00E43B8E"/>
    <w:rsid w:val="00E45230"/>
    <w:rsid w:val="00E45B6A"/>
    <w:rsid w:val="00E469D4"/>
    <w:rsid w:val="00E51AAC"/>
    <w:rsid w:val="00E53C12"/>
    <w:rsid w:val="00E555FD"/>
    <w:rsid w:val="00E60559"/>
    <w:rsid w:val="00E6115E"/>
    <w:rsid w:val="00E72573"/>
    <w:rsid w:val="00E8036F"/>
    <w:rsid w:val="00E82477"/>
    <w:rsid w:val="00E82553"/>
    <w:rsid w:val="00E84633"/>
    <w:rsid w:val="00E8635C"/>
    <w:rsid w:val="00E92316"/>
    <w:rsid w:val="00E94415"/>
    <w:rsid w:val="00EA40F9"/>
    <w:rsid w:val="00EA4D45"/>
    <w:rsid w:val="00EA6D40"/>
    <w:rsid w:val="00EB5D70"/>
    <w:rsid w:val="00EB7131"/>
    <w:rsid w:val="00EC29FC"/>
    <w:rsid w:val="00EC332C"/>
    <w:rsid w:val="00EC6113"/>
    <w:rsid w:val="00ED6C8D"/>
    <w:rsid w:val="00EE1532"/>
    <w:rsid w:val="00EE2A57"/>
    <w:rsid w:val="00EE2B23"/>
    <w:rsid w:val="00EE5C8A"/>
    <w:rsid w:val="00EF3A1E"/>
    <w:rsid w:val="00F03189"/>
    <w:rsid w:val="00F05437"/>
    <w:rsid w:val="00F05DE1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433F"/>
    <w:rsid w:val="00F42119"/>
    <w:rsid w:val="00F42B01"/>
    <w:rsid w:val="00F43485"/>
    <w:rsid w:val="00F44B86"/>
    <w:rsid w:val="00F44CE0"/>
    <w:rsid w:val="00F46D32"/>
    <w:rsid w:val="00F479CD"/>
    <w:rsid w:val="00F53B4F"/>
    <w:rsid w:val="00F53FF7"/>
    <w:rsid w:val="00F55B5D"/>
    <w:rsid w:val="00F566DF"/>
    <w:rsid w:val="00F5785B"/>
    <w:rsid w:val="00F57E96"/>
    <w:rsid w:val="00F65C9D"/>
    <w:rsid w:val="00F65DB9"/>
    <w:rsid w:val="00F671EB"/>
    <w:rsid w:val="00F81322"/>
    <w:rsid w:val="00F815C0"/>
    <w:rsid w:val="00F817C1"/>
    <w:rsid w:val="00F838A9"/>
    <w:rsid w:val="00F848D4"/>
    <w:rsid w:val="00F87A11"/>
    <w:rsid w:val="00F91E6F"/>
    <w:rsid w:val="00F925C9"/>
    <w:rsid w:val="00F9423A"/>
    <w:rsid w:val="00F94499"/>
    <w:rsid w:val="00F95CF0"/>
    <w:rsid w:val="00FA0306"/>
    <w:rsid w:val="00FA0961"/>
    <w:rsid w:val="00FB259B"/>
    <w:rsid w:val="00FB2BE4"/>
    <w:rsid w:val="00FB57C0"/>
    <w:rsid w:val="00FC26C8"/>
    <w:rsid w:val="00FD3056"/>
    <w:rsid w:val="00FD69AF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6E1C9754-E94E-4F54-BA81-8131E362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EastAsia" w:hAnsi="Helvetic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5583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5583A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95583A"/>
    <w:rPr>
      <w:rFonts w:ascii="Times New Roman" w:eastAsia="PMingLiU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6F04"/>
    <w:rPr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6F04"/>
    <w:rPr>
      <w:sz w:val="24"/>
      <w:szCs w:val="24"/>
    </w:rPr>
  </w:style>
  <w:style w:type="character" w:styleId="Odkaznapoznmkupodiarou">
    <w:name w:val="footnote reference"/>
    <w:basedOn w:val="Predvolenpsmoodseku"/>
    <w:uiPriority w:val="99"/>
    <w:unhideWhenUsed/>
    <w:rsid w:val="00366F0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2E125F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2E125F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E125F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125F"/>
    <w:rPr>
      <w:b/>
      <w:bCs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styleId="Revzia">
    <w:name w:val="Revision"/>
    <w:hidden/>
    <w:uiPriority w:val="99"/>
    <w:semiHidden/>
    <w:rsid w:val="00615596"/>
  </w:style>
  <w:style w:type="character" w:styleId="Zstupntext">
    <w:name w:val="Placeholder Text"/>
    <w:basedOn w:val="Predvolenpsmoodseku"/>
    <w:uiPriority w:val="99"/>
    <w:semiHidden/>
    <w:rsid w:val="003047F8"/>
    <w:rPr>
      <w:color w:val="808080"/>
    </w:rPr>
  </w:style>
  <w:style w:type="table" w:styleId="Mriekatabuky">
    <w:name w:val="Table Grid"/>
    <w:basedOn w:val="Normlnatabu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F2B13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83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link.cz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fo@dlin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link.cz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omas.blazek@taktiq.com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file:///C:\Users\Lucie\AppData\Local\Microsoft\Windows\INetCache\Content.Outlook\N1THH0N2\www.facebook.com\dlink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7EE69A-7B48-48F6-B1A8-14CB73337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F278C-68D0-472E-87B5-7515BEAD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LEWIS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Stanway</dc:creator>
  <cp:lastModifiedBy>Juraj Redeky</cp:lastModifiedBy>
  <cp:revision>5</cp:revision>
  <cp:lastPrinted>2017-12-04T13:44:00Z</cp:lastPrinted>
  <dcterms:created xsi:type="dcterms:W3CDTF">2020-06-24T10:22:00Z</dcterms:created>
  <dcterms:modified xsi:type="dcterms:W3CDTF">2020-06-24T23:04:00Z</dcterms:modified>
</cp:coreProperties>
</file>