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277ED" w14:textId="77777777" w:rsidR="008F37D5" w:rsidRPr="00F37FE1" w:rsidRDefault="008F37D5" w:rsidP="008F37D5">
      <w:pPr>
        <w:rPr>
          <w:b/>
          <w:sz w:val="20"/>
          <w:szCs w:val="20"/>
        </w:rPr>
      </w:pPr>
      <w:r w:rsidRPr="00F37FE1">
        <w:rPr>
          <w:b/>
          <w:sz w:val="20"/>
          <w:szCs w:val="20"/>
        </w:rPr>
        <w:t>Kontakt pro média:</w:t>
      </w:r>
    </w:p>
    <w:p w14:paraId="612F8740" w14:textId="77777777" w:rsidR="008F37D5" w:rsidRPr="00F37FE1" w:rsidRDefault="008F37D5" w:rsidP="008F37D5">
      <w:pPr>
        <w:pStyle w:val="Bezmezer1"/>
        <w:rPr>
          <w:rFonts w:ascii="Arial" w:hAnsi="Arial" w:cs="Arial"/>
          <w:sz w:val="20"/>
          <w:szCs w:val="20"/>
          <w:lang w:val="cs-CZ"/>
        </w:rPr>
      </w:pPr>
      <w:bookmarkStart w:id="0" w:name="_Hlk38359510"/>
      <w:r w:rsidRPr="00F37FE1">
        <w:rPr>
          <w:rFonts w:ascii="Arial" w:hAnsi="Arial" w:cs="Arial"/>
          <w:sz w:val="20"/>
          <w:szCs w:val="20"/>
          <w:lang w:val="cs-CZ"/>
        </w:rPr>
        <w:t>Leona Daňková</w:t>
      </w:r>
    </w:p>
    <w:p w14:paraId="77649F61" w14:textId="77777777" w:rsidR="008F37D5" w:rsidRPr="00F37FE1" w:rsidRDefault="008F37D5" w:rsidP="008F37D5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6A43331D" w14:textId="77777777" w:rsidR="008F37D5" w:rsidRPr="00F37FE1" w:rsidRDefault="008F37D5" w:rsidP="008F37D5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+420 605 228 810</w:t>
      </w:r>
    </w:p>
    <w:p w14:paraId="2F0CC883" w14:textId="77777777" w:rsidR="008F37D5" w:rsidRPr="00F37FE1" w:rsidRDefault="008F081B" w:rsidP="008F37D5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4" w:history="1">
        <w:r w:rsidR="008F37D5" w:rsidRPr="00F37FE1">
          <w:rPr>
            <w:rFonts w:ascii="Arial" w:eastAsia="Arial" w:hAnsi="Arial" w:cs="Arial"/>
            <w:color w:val="1155CC"/>
            <w:sz w:val="20"/>
            <w:szCs w:val="20"/>
            <w:u w:val="single"/>
            <w:lang w:val="cs-CZ" w:eastAsia="en-GB"/>
          </w:rPr>
          <w:t>leona.dankova@taktiq.com</w:t>
        </w:r>
      </w:hyperlink>
    </w:p>
    <w:bookmarkEnd w:id="0"/>
    <w:p w14:paraId="00000006" w14:textId="77777777" w:rsidR="001B2A23" w:rsidRDefault="001B2A23">
      <w:pPr>
        <w:spacing w:line="240" w:lineRule="auto"/>
        <w:rPr>
          <w:sz w:val="20"/>
          <w:szCs w:val="20"/>
        </w:rPr>
      </w:pPr>
    </w:p>
    <w:p w14:paraId="00000007" w14:textId="77777777" w:rsidR="001B2A23" w:rsidRDefault="001B2A23">
      <w:pPr>
        <w:spacing w:line="240" w:lineRule="auto"/>
        <w:rPr>
          <w:sz w:val="20"/>
          <w:szCs w:val="20"/>
        </w:rPr>
      </w:pPr>
    </w:p>
    <w:p w14:paraId="00000008" w14:textId="0335FF5A" w:rsidR="001B2A23" w:rsidRDefault="00485C90">
      <w:pPr>
        <w:spacing w:line="271" w:lineRule="auto"/>
        <w:jc w:val="center"/>
      </w:pPr>
      <w:r>
        <w:rPr>
          <w:b/>
          <w:sz w:val="28"/>
          <w:szCs w:val="28"/>
        </w:rPr>
        <w:t xml:space="preserve">Nová herní myš </w:t>
      </w:r>
      <w:proofErr w:type="spellStart"/>
      <w:r>
        <w:rPr>
          <w:b/>
          <w:sz w:val="28"/>
          <w:szCs w:val="28"/>
        </w:rPr>
        <w:t>Logitech</w:t>
      </w:r>
      <w:proofErr w:type="spellEnd"/>
      <w:r>
        <w:rPr>
          <w:b/>
          <w:sz w:val="28"/>
          <w:szCs w:val="28"/>
        </w:rPr>
        <w:t xml:space="preserve"> G203 LIGHTSYNC nabízí skvělý výkon za dostupnou cenu</w:t>
      </w:r>
      <w:r>
        <w:t xml:space="preserve"> </w:t>
      </w:r>
    </w:p>
    <w:p w14:paraId="00000009" w14:textId="77777777" w:rsidR="001B2A23" w:rsidRDefault="001B2A23">
      <w:pPr>
        <w:spacing w:line="271" w:lineRule="auto"/>
        <w:jc w:val="center"/>
      </w:pPr>
    </w:p>
    <w:p w14:paraId="0000000A" w14:textId="6526494B" w:rsidR="001B2A23" w:rsidRDefault="00485C90">
      <w:pPr>
        <w:spacing w:line="271" w:lineRule="auto"/>
        <w:jc w:val="center"/>
        <w:rPr>
          <w:i/>
        </w:rPr>
      </w:pPr>
      <w:r>
        <w:rPr>
          <w:i/>
        </w:rPr>
        <w:t xml:space="preserve">Klasický design optimalizovaný pro všestrannost, </w:t>
      </w:r>
      <w:r w:rsidR="007C2A00">
        <w:rPr>
          <w:i/>
        </w:rPr>
        <w:t>rychlost</w:t>
      </w:r>
      <w:r>
        <w:rPr>
          <w:i/>
        </w:rPr>
        <w:t xml:space="preserve"> a </w:t>
      </w:r>
      <w:r w:rsidR="007C2A00">
        <w:rPr>
          <w:i/>
        </w:rPr>
        <w:t>komfort</w:t>
      </w:r>
    </w:p>
    <w:p w14:paraId="0000000B" w14:textId="77777777" w:rsidR="001B2A23" w:rsidRDefault="001B2A23">
      <w:pPr>
        <w:spacing w:line="271" w:lineRule="auto"/>
        <w:jc w:val="center"/>
        <w:rPr>
          <w:i/>
        </w:rPr>
      </w:pPr>
    </w:p>
    <w:p w14:paraId="0000000C" w14:textId="58A0274C" w:rsidR="001B2A23" w:rsidRDefault="009A0609" w:rsidP="009A0609">
      <w:pPr>
        <w:spacing w:before="200" w:after="240" w:line="360" w:lineRule="auto"/>
        <w:jc w:val="both"/>
      </w:pPr>
      <w:r>
        <w:rPr>
          <w:b/>
          <w:highlight w:val="white"/>
        </w:rPr>
        <w:t>Praha</w:t>
      </w:r>
      <w:r w:rsidR="00485C90">
        <w:rPr>
          <w:b/>
          <w:highlight w:val="white"/>
        </w:rPr>
        <w:t xml:space="preserve"> – 21. dubna 2020</w:t>
      </w:r>
      <w:r w:rsidR="00485C90">
        <w:rPr>
          <w:b/>
          <w:bCs/>
        </w:rPr>
        <w:t xml:space="preserve"> –</w:t>
      </w:r>
      <w:r w:rsidR="00485C90">
        <w:t xml:space="preserve"> </w:t>
      </w:r>
      <w:proofErr w:type="spellStart"/>
      <w:r w:rsidR="00485C90">
        <w:t>Logitech</w:t>
      </w:r>
      <w:proofErr w:type="spellEnd"/>
      <w:r w:rsidR="00485C90">
        <w:t xml:space="preserve"> G, značka společnosti </w:t>
      </w:r>
      <w:proofErr w:type="spellStart"/>
      <w:r w:rsidR="00485C90">
        <w:t>Logitech</w:t>
      </w:r>
      <w:proofErr w:type="spellEnd"/>
      <w:r w:rsidR="00485C90">
        <w:t xml:space="preserve"> (SIX: LOGN) (NASDAQ: LOGI) a přední inovátor herních technologií a vybavení, </w:t>
      </w:r>
      <w:r w:rsidR="005E3897">
        <w:t xml:space="preserve">představuje </w:t>
      </w:r>
      <w:r w:rsidR="00485C90">
        <w:t xml:space="preserve">herní myš </w:t>
      </w:r>
      <w:proofErr w:type="spellStart"/>
      <w:r w:rsidR="00485C90">
        <w:t>Logitech</w:t>
      </w:r>
      <w:proofErr w:type="spellEnd"/>
      <w:r w:rsidR="00485C90">
        <w:t xml:space="preserve">® G203 LIGHTSYNC, která nabízí </w:t>
      </w:r>
      <w:r w:rsidR="00A37B3E">
        <w:t>vynikající</w:t>
      </w:r>
      <w:r w:rsidR="00485C90">
        <w:t xml:space="preserve"> herní výkon, univerzální využití a klasický design za skvělou cenu. </w:t>
      </w:r>
    </w:p>
    <w:p w14:paraId="0000000D" w14:textId="7DAFBE44" w:rsidR="001B2A23" w:rsidRDefault="00485C90" w:rsidP="009A0609">
      <w:pPr>
        <w:spacing w:before="200" w:after="240" w:line="360" w:lineRule="auto"/>
        <w:jc w:val="both"/>
      </w:pPr>
      <w:r>
        <w:t>„</w:t>
      </w:r>
      <w:r w:rsidR="008C7BD6">
        <w:t>V reakci na celosvětovou</w:t>
      </w:r>
      <w:r>
        <w:t xml:space="preserve"> explozi </w:t>
      </w:r>
      <w:r w:rsidR="00580684">
        <w:t xml:space="preserve">zájmu o počítačové </w:t>
      </w:r>
      <w:r>
        <w:t>hr</w:t>
      </w:r>
      <w:r w:rsidR="00580684">
        <w:t>y</w:t>
      </w:r>
      <w:r>
        <w:t xml:space="preserve"> </w:t>
      </w:r>
      <w:r w:rsidR="00580684">
        <w:t>napříč v</w:t>
      </w:r>
      <w:r>
        <w:t>še</w:t>
      </w:r>
      <w:r w:rsidR="00580684">
        <w:t>mi</w:t>
      </w:r>
      <w:r>
        <w:t xml:space="preserve"> věkov</w:t>
      </w:r>
      <w:r w:rsidR="00580684">
        <w:t>ými</w:t>
      </w:r>
      <w:r>
        <w:t xml:space="preserve"> kategori</w:t>
      </w:r>
      <w:r w:rsidR="008C7BD6">
        <w:t>e</w:t>
      </w:r>
      <w:r w:rsidR="00580684">
        <w:t>mi</w:t>
      </w:r>
      <w:r>
        <w:t xml:space="preserve"> jsme </w:t>
      </w:r>
      <w:r w:rsidR="00580684">
        <w:t>se rozhodli</w:t>
      </w:r>
      <w:r>
        <w:t xml:space="preserve"> vyvinout myš, která všem </w:t>
      </w:r>
      <w:r w:rsidR="00580684">
        <w:t>hráčům</w:t>
      </w:r>
      <w:r>
        <w:t xml:space="preserve"> </w:t>
      </w:r>
      <w:r w:rsidR="009C71F9">
        <w:t xml:space="preserve">zpřístupní </w:t>
      </w:r>
      <w:r>
        <w:t>někter</w:t>
      </w:r>
      <w:r w:rsidR="00A37B3E">
        <w:t>é</w:t>
      </w:r>
      <w:r>
        <w:t xml:space="preserve"> z našich </w:t>
      </w:r>
      <w:r w:rsidR="009C71F9">
        <w:t xml:space="preserve">inovativních </w:t>
      </w:r>
      <w:r>
        <w:t xml:space="preserve">technologií,“ </w:t>
      </w:r>
      <w:r w:rsidR="009C71F9">
        <w:t xml:space="preserve">říká </w:t>
      </w:r>
      <w:proofErr w:type="spellStart"/>
      <w:r>
        <w:t>Ujesh</w:t>
      </w:r>
      <w:proofErr w:type="spellEnd"/>
      <w:r>
        <w:t xml:space="preserve"> </w:t>
      </w:r>
      <w:proofErr w:type="spellStart"/>
      <w:r>
        <w:t>Desai</w:t>
      </w:r>
      <w:proofErr w:type="spellEnd"/>
      <w:r>
        <w:t xml:space="preserve">, viceprezident a generální ředitel společnosti </w:t>
      </w:r>
      <w:proofErr w:type="spellStart"/>
      <w:r>
        <w:t>Logitech</w:t>
      </w:r>
      <w:proofErr w:type="spellEnd"/>
      <w:r>
        <w:t xml:space="preserve"> G. „Herní myš </w:t>
      </w:r>
      <w:proofErr w:type="spellStart"/>
      <w:r>
        <w:t>Logitech</w:t>
      </w:r>
      <w:proofErr w:type="spellEnd"/>
      <w:r>
        <w:t xml:space="preserve"> G 203 přináší v</w:t>
      </w:r>
      <w:r w:rsidR="00A37B3E">
        <w:t>elmi</w:t>
      </w:r>
      <w:r>
        <w:t xml:space="preserve"> výkonnou technologii, RGB podsvícení a maximální </w:t>
      </w:r>
      <w:r w:rsidR="004446A4">
        <w:t>komfort</w:t>
      </w:r>
      <w:r>
        <w:t xml:space="preserve"> v osvědčeném </w:t>
      </w:r>
      <w:r w:rsidR="004446A4">
        <w:t>konstrukčním provedení</w:t>
      </w:r>
      <w:r>
        <w:t xml:space="preserve">. </w:t>
      </w:r>
      <w:r w:rsidR="004446A4">
        <w:t xml:space="preserve">S její pomocí jistě </w:t>
      </w:r>
      <w:r>
        <w:t>dokáže</w:t>
      </w:r>
      <w:r w:rsidR="00580684">
        <w:t>te</w:t>
      </w:r>
      <w:r>
        <w:t xml:space="preserve"> překonat </w:t>
      </w:r>
      <w:r w:rsidR="004446A4">
        <w:t>všechny soupeře</w:t>
      </w:r>
      <w:r>
        <w:t>.“</w:t>
      </w:r>
    </w:p>
    <w:p w14:paraId="0000000E" w14:textId="08909C8A" w:rsidR="001B2A23" w:rsidRDefault="00485C90" w:rsidP="009A0609">
      <w:pPr>
        <w:spacing w:before="200" w:after="240" w:line="360" w:lineRule="auto"/>
        <w:jc w:val="both"/>
        <w:rPr>
          <w:highlight w:val="white"/>
        </w:rPr>
      </w:pPr>
      <w:r>
        <w:t xml:space="preserve">Herní myš </w:t>
      </w:r>
      <w:proofErr w:type="spellStart"/>
      <w:r>
        <w:t>Logitech</w:t>
      </w:r>
      <w:proofErr w:type="spellEnd"/>
      <w:r>
        <w:t xml:space="preserve"> G203 LIGHTSYNC </w:t>
      </w:r>
      <w:r w:rsidR="00BC4C8B">
        <w:t>má</w:t>
      </w:r>
      <w:r>
        <w:t xml:space="preserve"> klasický a časem prověřený design s 6 tlačítky. </w:t>
      </w:r>
      <w:r w:rsidR="00EF5C66">
        <w:t xml:space="preserve">Můžete ji začít </w:t>
      </w:r>
      <w:r>
        <w:t>používat hned po vybalení z</w:t>
      </w:r>
      <w:r w:rsidR="00EF5C66">
        <w:t> </w:t>
      </w:r>
      <w:r>
        <w:t>krabice</w:t>
      </w:r>
      <w:r w:rsidR="00EF5C66">
        <w:t xml:space="preserve">, ale </w:t>
      </w:r>
      <w:r w:rsidR="00BC4C8B">
        <w:t xml:space="preserve">její plný potenciál </w:t>
      </w:r>
      <w:r w:rsidR="00580684">
        <w:t>oceníte teprve po</w:t>
      </w:r>
      <w:r w:rsidR="00BC4C8B">
        <w:t xml:space="preserve"> nakonfigurování</w:t>
      </w:r>
      <w:r w:rsidR="00580684">
        <w:t xml:space="preserve"> funkcí</w:t>
      </w:r>
      <w:r w:rsidR="00BC4C8B">
        <w:t xml:space="preserve"> pro </w:t>
      </w:r>
      <w:r w:rsidR="00EF5C66">
        <w:t xml:space="preserve">usnadnění a podporu </w:t>
      </w:r>
      <w:r>
        <w:t>herních akcí.</w:t>
      </w:r>
      <w:r>
        <w:rPr>
          <w:highlight w:val="white"/>
        </w:rPr>
        <w:t xml:space="preserve"> </w:t>
      </w:r>
      <w:r w:rsidR="00EF5C66">
        <w:t>Myš je vybavena špičkovým</w:t>
      </w:r>
      <w:r>
        <w:t xml:space="preserve"> s</w:t>
      </w:r>
      <w:r w:rsidR="00EF5C66">
        <w:t>nímačem</w:t>
      </w:r>
      <w:r>
        <w:t xml:space="preserve"> s nastavitelným rozlišením až 8000 DPI, který zaručuje maximální přesnost</w:t>
      </w:r>
      <w:r w:rsidR="00190110">
        <w:t xml:space="preserve"> polohování</w:t>
      </w:r>
      <w:r>
        <w:t>, rychlost trasování a konzistenci ovládání.</w:t>
      </w:r>
    </w:p>
    <w:p w14:paraId="0000000F" w14:textId="200E69F0" w:rsidR="001B2A23" w:rsidRDefault="00B33425" w:rsidP="009A0609">
      <w:pPr>
        <w:spacing w:before="200" w:after="240" w:line="360" w:lineRule="auto"/>
        <w:jc w:val="both"/>
        <w:rPr>
          <w:highlight w:val="white"/>
        </w:rPr>
      </w:pPr>
      <w:r>
        <w:t>RGB p</w:t>
      </w:r>
      <w:r w:rsidR="00485C90">
        <w:t>odsvícení G203 LIGHTSYNC</w:t>
      </w:r>
      <w:r>
        <w:t xml:space="preserve"> </w:t>
      </w:r>
      <w:r w:rsidR="00485C90">
        <w:t>nabízí paletu až 16,8 milionu barev s různou úrovní jasu, což umožňuje vytvářet světelný efekt „duhové“ barevné vlny.</w:t>
      </w:r>
    </w:p>
    <w:p w14:paraId="00000010" w14:textId="218AF63B" w:rsidR="001B2A23" w:rsidRDefault="00652DAB" w:rsidP="009A0609">
      <w:pPr>
        <w:widowControl w:val="0"/>
        <w:spacing w:before="200" w:after="240" w:line="360" w:lineRule="auto"/>
        <w:jc w:val="both"/>
        <w:rPr>
          <w:highlight w:val="white"/>
        </w:rPr>
      </w:pPr>
      <w:r>
        <w:t>Nová h</w:t>
      </w:r>
      <w:r w:rsidR="00485C90">
        <w:t xml:space="preserve">erní myš komunikuje rychlostí až 1000 zpráv za sekundu – osmkrát rychleji než </w:t>
      </w:r>
      <w:r>
        <w:t>běžné</w:t>
      </w:r>
      <w:r w:rsidR="00485C90">
        <w:t xml:space="preserve"> myš</w:t>
      </w:r>
      <w:r>
        <w:t>i</w:t>
      </w:r>
      <w:r w:rsidR="00485C90">
        <w:t xml:space="preserve"> – takže při </w:t>
      </w:r>
      <w:r w:rsidR="009C71F9">
        <w:t xml:space="preserve">jejím </w:t>
      </w:r>
      <w:r w:rsidR="00485C90">
        <w:t>po</w:t>
      </w:r>
      <w:r>
        <w:t>sunu</w:t>
      </w:r>
      <w:r w:rsidR="00EB2AF7">
        <w:t>tí</w:t>
      </w:r>
      <w:r>
        <w:t xml:space="preserve"> </w:t>
      </w:r>
      <w:r w:rsidR="00485C90">
        <w:t>nebo stisknutí jejího tlačítka je odezva na obrazovce prakticky okamžitá.</w:t>
      </w:r>
      <w:r w:rsidR="00485C90">
        <w:rPr>
          <w:highlight w:val="white"/>
        </w:rPr>
        <w:t xml:space="preserve"> </w:t>
      </w:r>
      <w:r>
        <w:rPr>
          <w:highlight w:val="white"/>
        </w:rPr>
        <w:t xml:space="preserve">Díky kovovým pružinám </w:t>
      </w:r>
      <w:r w:rsidR="009C71F9">
        <w:rPr>
          <w:highlight w:val="white"/>
        </w:rPr>
        <w:t xml:space="preserve">jsou </w:t>
      </w:r>
      <w:r>
        <w:rPr>
          <w:highlight w:val="white"/>
        </w:rPr>
        <w:t xml:space="preserve">levé a pravé tlačítko myši neustále </w:t>
      </w:r>
      <w:r w:rsidR="009C71F9">
        <w:rPr>
          <w:highlight w:val="white"/>
        </w:rPr>
        <w:t xml:space="preserve">připraveny </w:t>
      </w:r>
      <w:r>
        <w:rPr>
          <w:highlight w:val="white"/>
        </w:rPr>
        <w:t xml:space="preserve">na stisknutí. </w:t>
      </w:r>
      <w:r w:rsidR="00EB2AF7">
        <w:rPr>
          <w:highlight w:val="white"/>
        </w:rPr>
        <w:t>Toto řešení</w:t>
      </w:r>
      <w:r>
        <w:rPr>
          <w:highlight w:val="white"/>
        </w:rPr>
        <w:t xml:space="preserve"> p</w:t>
      </w:r>
      <w:r w:rsidR="00EB2AF7">
        <w:rPr>
          <w:highlight w:val="white"/>
        </w:rPr>
        <w:t>řináší</w:t>
      </w:r>
      <w:r>
        <w:rPr>
          <w:highlight w:val="white"/>
        </w:rPr>
        <w:t xml:space="preserve"> výjimečně rychlou </w:t>
      </w:r>
      <w:r w:rsidR="00EB2AF7">
        <w:rPr>
          <w:highlight w:val="white"/>
        </w:rPr>
        <w:t xml:space="preserve">a přesnou </w:t>
      </w:r>
      <w:r>
        <w:rPr>
          <w:highlight w:val="white"/>
        </w:rPr>
        <w:t>reakci, zřetelnou hmatovou odezvu</w:t>
      </w:r>
      <w:r w:rsidR="00EB2AF7">
        <w:rPr>
          <w:highlight w:val="white"/>
        </w:rPr>
        <w:t xml:space="preserve">, dokonalou </w:t>
      </w:r>
      <w:r w:rsidR="00485C90">
        <w:rPr>
          <w:highlight w:val="white"/>
        </w:rPr>
        <w:t>konzistenci ovládání</w:t>
      </w:r>
      <w:r w:rsidR="009C71F9">
        <w:rPr>
          <w:highlight w:val="white"/>
        </w:rPr>
        <w:t>,</w:t>
      </w:r>
      <w:r w:rsidR="00EB2AF7">
        <w:rPr>
          <w:highlight w:val="white"/>
        </w:rPr>
        <w:t xml:space="preserve"> a tím také </w:t>
      </w:r>
      <w:r w:rsidR="009C71F9">
        <w:rPr>
          <w:highlight w:val="white"/>
        </w:rPr>
        <w:t xml:space="preserve">celkové </w:t>
      </w:r>
      <w:r w:rsidR="00EB2AF7">
        <w:rPr>
          <w:highlight w:val="white"/>
        </w:rPr>
        <w:t>zpříjemnění herního zážitku.</w:t>
      </w:r>
    </w:p>
    <w:p w14:paraId="00000011" w14:textId="55B27D2F" w:rsidR="001B2A23" w:rsidRDefault="00485C90" w:rsidP="009A0609">
      <w:pPr>
        <w:spacing w:before="200" w:after="240" w:line="360" w:lineRule="auto"/>
        <w:jc w:val="both"/>
      </w:pPr>
      <w:r>
        <w:lastRenderedPageBreak/>
        <w:t>Aby</w:t>
      </w:r>
      <w:r w:rsidR="00EB2AF7">
        <w:t xml:space="preserve"> </w:t>
      </w:r>
      <w:r>
        <w:t>mohli hráč</w:t>
      </w:r>
      <w:r w:rsidR="00EB2AF7">
        <w:t xml:space="preserve">i </w:t>
      </w:r>
      <w:r>
        <w:t xml:space="preserve">co nejlépe využít </w:t>
      </w:r>
      <w:r w:rsidR="00EB2AF7">
        <w:t>svoje</w:t>
      </w:r>
      <w:r>
        <w:t xml:space="preserve"> vybavení, lze myš G203 LIGHTSYNC naprogramovat pomocí </w:t>
      </w:r>
      <w:r w:rsidR="00EB2AF7">
        <w:t>aplikace</w:t>
      </w:r>
      <w:r>
        <w:t xml:space="preserve"> </w:t>
      </w:r>
      <w:proofErr w:type="spellStart"/>
      <w:r>
        <w:t>Logitech</w:t>
      </w:r>
      <w:proofErr w:type="spellEnd"/>
      <w:r>
        <w:t xml:space="preserve"> G HUB. </w:t>
      </w:r>
      <w:r w:rsidR="00EB2AF7">
        <w:t>Tento v</w:t>
      </w:r>
      <w:r>
        <w:t>yspělý herní software s čistým a moderním rozhraním umožňuje hráčům</w:t>
      </w:r>
      <w:r w:rsidR="007B6C0F">
        <w:t xml:space="preserve">, aby si </w:t>
      </w:r>
      <w:r>
        <w:t xml:space="preserve">rychle </w:t>
      </w:r>
      <w:r w:rsidR="00EB2AF7">
        <w:t>nastavi</w:t>
      </w:r>
      <w:r w:rsidR="007B6C0F">
        <w:t>li</w:t>
      </w:r>
      <w:r w:rsidR="00EB2AF7">
        <w:t xml:space="preserve"> funkce </w:t>
      </w:r>
      <w:r>
        <w:t>každé</w:t>
      </w:r>
      <w:r w:rsidR="007B6C0F">
        <w:t>ho</w:t>
      </w:r>
      <w:r>
        <w:t xml:space="preserve"> tlačítk</w:t>
      </w:r>
      <w:r w:rsidR="007B6C0F">
        <w:t>a</w:t>
      </w:r>
      <w:r>
        <w:t xml:space="preserve"> myši</w:t>
      </w:r>
      <w:r w:rsidR="00EB2AF7">
        <w:t xml:space="preserve"> </w:t>
      </w:r>
      <w:r w:rsidR="00380FF2">
        <w:t>podle svých preferencí</w:t>
      </w:r>
      <w:r>
        <w:t>.</w:t>
      </w:r>
    </w:p>
    <w:p w14:paraId="00000012" w14:textId="77777777" w:rsidR="001B2A23" w:rsidRDefault="00485C90" w:rsidP="009A0609">
      <w:pPr>
        <w:shd w:val="clear" w:color="auto" w:fill="FFFFFF"/>
        <w:spacing w:before="240" w:after="160" w:line="360" w:lineRule="auto"/>
        <w:jc w:val="both"/>
        <w:rPr>
          <w:b/>
        </w:rPr>
      </w:pPr>
      <w:r>
        <w:rPr>
          <w:b/>
        </w:rPr>
        <w:t>Cena a dostupnost</w:t>
      </w:r>
    </w:p>
    <w:p w14:paraId="00000013" w14:textId="05650790" w:rsidR="001B2A23" w:rsidRDefault="007B6C0F" w:rsidP="009A0609">
      <w:pPr>
        <w:shd w:val="clear" w:color="auto" w:fill="FFFFFF"/>
        <w:spacing w:before="240" w:after="160" w:line="360" w:lineRule="auto"/>
        <w:jc w:val="both"/>
        <w:rPr>
          <w:color w:val="222222"/>
        </w:rPr>
      </w:pPr>
      <w:r>
        <w:rPr>
          <w:color w:val="222222"/>
          <w:highlight w:val="white"/>
        </w:rPr>
        <w:t>H</w:t>
      </w:r>
      <w:r w:rsidR="00485C90">
        <w:rPr>
          <w:color w:val="222222"/>
          <w:highlight w:val="white"/>
        </w:rPr>
        <w:t xml:space="preserve">erní myš </w:t>
      </w:r>
      <w:proofErr w:type="spellStart"/>
      <w:r w:rsidR="00485C90">
        <w:rPr>
          <w:color w:val="222222"/>
          <w:highlight w:val="white"/>
        </w:rPr>
        <w:t>Logitech</w:t>
      </w:r>
      <w:proofErr w:type="spellEnd"/>
      <w:r w:rsidR="00485C90">
        <w:rPr>
          <w:color w:val="222222"/>
          <w:highlight w:val="white"/>
        </w:rPr>
        <w:t xml:space="preserve"> G203 LIGHTS</w:t>
      </w:r>
      <w:r>
        <w:rPr>
          <w:color w:val="222222"/>
          <w:highlight w:val="white"/>
        </w:rPr>
        <w:t>YNC</w:t>
      </w:r>
      <w:r w:rsidR="00485C90">
        <w:t xml:space="preserve"> </w:t>
      </w:r>
      <w:r w:rsidR="002C5CAB">
        <w:t>bude k dostání v České republice</w:t>
      </w:r>
      <w:r w:rsidR="009E336A">
        <w:t xml:space="preserve"> </w:t>
      </w:r>
      <w:r w:rsidR="009E336A" w:rsidRPr="009E336A">
        <w:t>u všech velkých prodejců</w:t>
      </w:r>
      <w:r w:rsidR="009E336A">
        <w:t xml:space="preserve"> </w:t>
      </w:r>
      <w:r w:rsidR="00485C90">
        <w:t xml:space="preserve">v černé a bílé verzi v </w:t>
      </w:r>
      <w:r w:rsidR="00485C90" w:rsidRPr="00BD13D3">
        <w:t>květnu 2020</w:t>
      </w:r>
      <w:r w:rsidR="00485C90">
        <w:t xml:space="preserve"> za doporučenou maloobchodní cenu</w:t>
      </w:r>
      <w:r w:rsidR="00BD13D3">
        <w:t xml:space="preserve"> </w:t>
      </w:r>
      <w:bookmarkStart w:id="1" w:name="_Hlk38359481"/>
      <w:r w:rsidR="00BD13D3">
        <w:t>1 </w:t>
      </w:r>
      <w:r w:rsidR="008F081B">
        <w:t>109</w:t>
      </w:r>
      <w:r w:rsidR="00BD13D3">
        <w:t xml:space="preserve"> Kč</w:t>
      </w:r>
      <w:bookmarkEnd w:id="1"/>
      <w:r w:rsidR="00BD13D3">
        <w:t xml:space="preserve">. </w:t>
      </w:r>
      <w:hyperlink r:id="rId5">
        <w:r w:rsidR="00485C90">
          <w:t xml:space="preserve">Pro získání dalších informací navštivte náš </w:t>
        </w:r>
      </w:hyperlink>
      <w:hyperlink r:id="rId6">
        <w:r w:rsidR="00485C90">
          <w:rPr>
            <w:color w:val="1155CC"/>
            <w:u w:val="single"/>
          </w:rPr>
          <w:t>web</w:t>
        </w:r>
      </w:hyperlink>
      <w:hyperlink r:id="rId7">
        <w:r w:rsidR="00485C90">
          <w:t xml:space="preserve">, </w:t>
        </w:r>
      </w:hyperlink>
      <w:hyperlink r:id="rId8">
        <w:r w:rsidR="00485C90">
          <w:rPr>
            <w:color w:val="1155CC"/>
            <w:u w:val="single"/>
          </w:rPr>
          <w:t>blog</w:t>
        </w:r>
      </w:hyperlink>
      <w:hyperlink r:id="rId9">
        <w:r w:rsidR="00485C90">
          <w:t xml:space="preserve"> nebo nás kontaktujte přes</w:t>
        </w:r>
      </w:hyperlink>
      <w:r>
        <w:t xml:space="preserve"> </w:t>
      </w:r>
      <w:hyperlink r:id="rId10">
        <w:r w:rsidR="00485C90">
          <w:rPr>
            <w:color w:val="1155CC"/>
            <w:u w:val="single"/>
          </w:rPr>
          <w:t>@</w:t>
        </w:r>
        <w:proofErr w:type="spellStart"/>
        <w:r w:rsidR="00485C90">
          <w:rPr>
            <w:color w:val="1155CC"/>
            <w:u w:val="single"/>
          </w:rPr>
          <w:t>LogitechG</w:t>
        </w:r>
        <w:proofErr w:type="spellEnd"/>
      </w:hyperlink>
      <w:r w:rsidR="00485C90">
        <w:rPr>
          <w:color w:val="222222"/>
        </w:rPr>
        <w:t xml:space="preserve">. </w:t>
      </w:r>
    </w:p>
    <w:p w14:paraId="767E3CA0" w14:textId="77777777" w:rsidR="009A0609" w:rsidRPr="004078D7" w:rsidRDefault="009A0609" w:rsidP="009A06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lang w:eastAsia="en-US"/>
        </w:rPr>
      </w:pPr>
      <w:r w:rsidRPr="004078D7">
        <w:rPr>
          <w:b/>
          <w:color w:val="000000"/>
          <w:lang w:eastAsia="en-US"/>
        </w:rPr>
        <w:t xml:space="preserve">O značce </w:t>
      </w:r>
      <w:proofErr w:type="spellStart"/>
      <w:r w:rsidRPr="004078D7">
        <w:rPr>
          <w:b/>
          <w:color w:val="000000"/>
          <w:lang w:eastAsia="en-US"/>
        </w:rPr>
        <w:t>Logitech</w:t>
      </w:r>
      <w:proofErr w:type="spellEnd"/>
      <w:r w:rsidRPr="004078D7">
        <w:rPr>
          <w:b/>
          <w:color w:val="000000"/>
          <w:lang w:eastAsia="en-US"/>
        </w:rPr>
        <w:t xml:space="preserve"> G</w:t>
      </w:r>
    </w:p>
    <w:p w14:paraId="63E8CFEB" w14:textId="2295CDFB" w:rsidR="009A0609" w:rsidRPr="004078D7" w:rsidRDefault="009A0609" w:rsidP="009A0609">
      <w:pPr>
        <w:spacing w:before="120"/>
        <w:jc w:val="both"/>
        <w:rPr>
          <w:lang w:eastAsia="sk-SK"/>
        </w:rPr>
      </w:pPr>
      <w:proofErr w:type="spellStart"/>
      <w:r w:rsidRPr="004078D7">
        <w:rPr>
          <w:highlight w:val="white"/>
          <w:lang w:eastAsia="sk-SK"/>
        </w:rPr>
        <w:t>Logitech</w:t>
      </w:r>
      <w:proofErr w:type="spellEnd"/>
      <w:r w:rsidRPr="004078D7">
        <w:rPr>
          <w:highlight w:val="white"/>
          <w:lang w:eastAsia="sk-SK"/>
        </w:rPr>
        <w:t xml:space="preserve"> G, značka společnosti </w:t>
      </w:r>
      <w:proofErr w:type="spellStart"/>
      <w:r w:rsidRPr="004078D7">
        <w:rPr>
          <w:highlight w:val="white"/>
          <w:lang w:eastAsia="sk-SK"/>
        </w:rPr>
        <w:t>Logitech</w:t>
      </w:r>
      <w:proofErr w:type="spellEnd"/>
      <w:r w:rsidRPr="004078D7">
        <w:rPr>
          <w:highlight w:val="white"/>
          <w:lang w:eastAsia="sk-SK"/>
        </w:rPr>
        <w:t xml:space="preserve"> International, je celosvětově přední výrobce herních zařízení pro PC a konzole. </w:t>
      </w:r>
      <w:proofErr w:type="spellStart"/>
      <w:r w:rsidRPr="004078D7">
        <w:rPr>
          <w:highlight w:val="white"/>
          <w:lang w:eastAsia="sk-SK"/>
        </w:rPr>
        <w:t>Logitech</w:t>
      </w:r>
      <w:proofErr w:type="spellEnd"/>
      <w:r w:rsidRPr="004078D7">
        <w:rPr>
          <w:highlight w:val="white"/>
          <w:lang w:eastAsia="sk-SK"/>
        </w:rPr>
        <w:t xml:space="preserve">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4078D7">
        <w:rPr>
          <w:shd w:val="clear" w:color="auto" w:fill="FFFFFF"/>
          <w:lang w:eastAsia="sk-SK"/>
        </w:rPr>
        <w:t xml:space="preserve">Společnost </w:t>
      </w:r>
      <w:proofErr w:type="spellStart"/>
      <w:r w:rsidRPr="004078D7">
        <w:rPr>
          <w:shd w:val="clear" w:color="auto" w:fill="FFFFFF"/>
          <w:lang w:eastAsia="sk-SK"/>
        </w:rPr>
        <w:t>Logitech</w:t>
      </w:r>
      <w:proofErr w:type="spellEnd"/>
      <w:r w:rsidRPr="004078D7">
        <w:rPr>
          <w:shd w:val="clear" w:color="auto" w:fill="FFFFFF"/>
          <w:lang w:eastAsia="sk-SK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4078D7">
        <w:rPr>
          <w:shd w:val="clear" w:color="auto" w:fill="FFFFFF"/>
          <w:lang w:eastAsia="sk-SK"/>
        </w:rPr>
        <w:t>Swiss</w:t>
      </w:r>
      <w:proofErr w:type="spellEnd"/>
      <w:r w:rsidRPr="004078D7">
        <w:rPr>
          <w:shd w:val="clear" w:color="auto" w:fill="FFFFFF"/>
          <w:lang w:eastAsia="sk-SK"/>
        </w:rPr>
        <w:t xml:space="preserve"> Exchange (LOGN) a na americké burze </w:t>
      </w:r>
      <w:proofErr w:type="spellStart"/>
      <w:r w:rsidRPr="004078D7">
        <w:rPr>
          <w:shd w:val="clear" w:color="auto" w:fill="FFFFFF"/>
          <w:lang w:eastAsia="sk-SK"/>
        </w:rPr>
        <w:t>Nasdaq</w:t>
      </w:r>
      <w:proofErr w:type="spellEnd"/>
      <w:r w:rsidRPr="004078D7">
        <w:rPr>
          <w:shd w:val="clear" w:color="auto" w:fill="FFFFFF"/>
          <w:lang w:eastAsia="sk-SK"/>
        </w:rPr>
        <w:t xml:space="preserve"> </w:t>
      </w:r>
      <w:proofErr w:type="spellStart"/>
      <w:r w:rsidRPr="004078D7">
        <w:rPr>
          <w:shd w:val="clear" w:color="auto" w:fill="FFFFFF"/>
          <w:lang w:eastAsia="sk-SK"/>
        </w:rPr>
        <w:t>Global</w:t>
      </w:r>
      <w:proofErr w:type="spellEnd"/>
      <w:r w:rsidRPr="004078D7">
        <w:rPr>
          <w:shd w:val="clear" w:color="auto" w:fill="FFFFFF"/>
          <w:lang w:eastAsia="sk-SK"/>
        </w:rPr>
        <w:t xml:space="preserve"> </w:t>
      </w:r>
      <w:proofErr w:type="spellStart"/>
      <w:r w:rsidRPr="004078D7">
        <w:rPr>
          <w:shd w:val="clear" w:color="auto" w:fill="FFFFFF"/>
          <w:lang w:eastAsia="sk-SK"/>
        </w:rPr>
        <w:t>Select</w:t>
      </w:r>
      <w:proofErr w:type="spellEnd"/>
      <w:r w:rsidRPr="004078D7">
        <w:rPr>
          <w:shd w:val="clear" w:color="auto" w:fill="FFFFFF"/>
          <w:lang w:eastAsia="sk-SK"/>
        </w:rPr>
        <w:t xml:space="preserve"> Market (LOGI). Více informací o společnosti </w:t>
      </w:r>
      <w:proofErr w:type="spellStart"/>
      <w:r w:rsidRPr="004078D7">
        <w:rPr>
          <w:shd w:val="clear" w:color="auto" w:fill="FFFFFF"/>
          <w:lang w:eastAsia="sk-SK"/>
        </w:rPr>
        <w:t>Logitech</w:t>
      </w:r>
      <w:proofErr w:type="spellEnd"/>
      <w:r w:rsidRPr="004078D7">
        <w:rPr>
          <w:shd w:val="clear" w:color="auto" w:fill="FFFFFF"/>
          <w:lang w:eastAsia="sk-SK"/>
        </w:rPr>
        <w:t xml:space="preserve"> G můžete získat na webových stránkách </w:t>
      </w:r>
      <w:hyperlink r:id="rId11">
        <w:r w:rsidRPr="004078D7">
          <w:rPr>
            <w:color w:val="1155CC"/>
            <w:u w:val="single"/>
            <w:lang w:eastAsia="sk-SK"/>
          </w:rPr>
          <w:t>www.LogitechG.com</w:t>
        </w:r>
      </w:hyperlink>
      <w:r w:rsidRPr="004078D7">
        <w:rPr>
          <w:lang w:eastAsia="sk-SK"/>
        </w:rPr>
        <w:t xml:space="preserve">, </w:t>
      </w:r>
      <w:hyperlink r:id="rId12">
        <w:r w:rsidRPr="004078D7">
          <w:rPr>
            <w:color w:val="1155CC"/>
            <w:u w:val="single"/>
            <w:lang w:eastAsia="sk-SK"/>
          </w:rPr>
          <w:t>firemním blogu</w:t>
        </w:r>
      </w:hyperlink>
      <w:r w:rsidRPr="004078D7">
        <w:rPr>
          <w:lang w:eastAsia="sk-SK"/>
        </w:rPr>
        <w:t xml:space="preserve"> nebo </w:t>
      </w:r>
      <w:hyperlink r:id="rId13">
        <w:r w:rsidRPr="004078D7">
          <w:rPr>
            <w:color w:val="1155CC"/>
            <w:u w:val="single"/>
            <w:lang w:eastAsia="sk-SK"/>
          </w:rPr>
          <w:t>@</w:t>
        </w:r>
        <w:proofErr w:type="spellStart"/>
        <w:r w:rsidRPr="004078D7">
          <w:rPr>
            <w:color w:val="1155CC"/>
            <w:u w:val="single"/>
            <w:lang w:eastAsia="sk-SK"/>
          </w:rPr>
          <w:t>LogitechG</w:t>
        </w:r>
        <w:proofErr w:type="spellEnd"/>
      </w:hyperlink>
      <w:r w:rsidRPr="004078D7">
        <w:rPr>
          <w:lang w:eastAsia="sk-SK"/>
        </w:rPr>
        <w:t>.</w:t>
      </w:r>
    </w:p>
    <w:p w14:paraId="1C5E2BE0" w14:textId="77777777" w:rsidR="009A0609" w:rsidRDefault="009A0609" w:rsidP="009A0609">
      <w:pPr>
        <w:rPr>
          <w:color w:val="222222"/>
          <w:sz w:val="16"/>
          <w:szCs w:val="16"/>
          <w:highlight w:val="white"/>
        </w:rPr>
      </w:pPr>
    </w:p>
    <w:p w14:paraId="143EC36A" w14:textId="63C5F1C9" w:rsidR="009A0609" w:rsidRPr="009A0609" w:rsidRDefault="009A0609" w:rsidP="009A0609">
      <w:pPr>
        <w:rPr>
          <w:color w:val="222222"/>
          <w:sz w:val="16"/>
          <w:szCs w:val="16"/>
          <w:highlight w:val="white"/>
        </w:rPr>
      </w:pP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</w:t>
      </w:r>
      <w:proofErr w:type="spellStart"/>
      <w:r w:rsidRPr="00663C99">
        <w:rPr>
          <w:color w:val="222222"/>
          <w:sz w:val="16"/>
          <w:szCs w:val="16"/>
          <w:highlight w:val="white"/>
        </w:rPr>
        <w:t>Europe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14">
        <w:r w:rsidRPr="00663C99">
          <w:rPr>
            <w:rStyle w:val="Hypertextovodkaz"/>
            <w:sz w:val="16"/>
            <w:szCs w:val="16"/>
            <w:highlight w:val="white"/>
          </w:rPr>
          <w:t>www.logitech.com</w:t>
        </w:r>
      </w:hyperlink>
      <w:r w:rsidRPr="00663C99">
        <w:rPr>
          <w:color w:val="222222"/>
          <w:sz w:val="16"/>
          <w:szCs w:val="16"/>
          <w:highlight w:val="white"/>
        </w:rPr>
        <w:t>.</w:t>
      </w:r>
    </w:p>
    <w:p w14:paraId="4F43DF52" w14:textId="77777777" w:rsidR="007B6C0F" w:rsidRDefault="007B6C0F" w:rsidP="007B6C0F">
      <w:pPr>
        <w:spacing w:before="240" w:after="240"/>
        <w:rPr>
          <w:color w:val="263238"/>
          <w:highlight w:val="white"/>
        </w:rPr>
      </w:pPr>
      <w:r>
        <w:rPr>
          <w:color w:val="263238"/>
          <w:highlight w:val="white"/>
        </w:rPr>
        <w:t>(LOGIIR)</w:t>
      </w:r>
    </w:p>
    <w:p w14:paraId="00000018" w14:textId="77777777" w:rsidR="001B2A23" w:rsidRDefault="001B2A23"/>
    <w:sectPr w:rsidR="001B2A2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Dc2MTU0NDQ2NjdU0lEKTi0uzszPAykwrgUAOmNsbSwAAAA="/>
  </w:docVars>
  <w:rsids>
    <w:rsidRoot w:val="001B2A23"/>
    <w:rsid w:val="00084E9F"/>
    <w:rsid w:val="00190110"/>
    <w:rsid w:val="00191068"/>
    <w:rsid w:val="001B2A23"/>
    <w:rsid w:val="002C5CAB"/>
    <w:rsid w:val="00345A9F"/>
    <w:rsid w:val="003607EE"/>
    <w:rsid w:val="00380FF2"/>
    <w:rsid w:val="004446A4"/>
    <w:rsid w:val="00485C90"/>
    <w:rsid w:val="004B629A"/>
    <w:rsid w:val="00580684"/>
    <w:rsid w:val="005E3897"/>
    <w:rsid w:val="00652DAB"/>
    <w:rsid w:val="007B6C0F"/>
    <w:rsid w:val="007C2A00"/>
    <w:rsid w:val="008C7BD6"/>
    <w:rsid w:val="008D0D21"/>
    <w:rsid w:val="008F081B"/>
    <w:rsid w:val="008F37D5"/>
    <w:rsid w:val="00940875"/>
    <w:rsid w:val="009A0609"/>
    <w:rsid w:val="009C71F9"/>
    <w:rsid w:val="009E336A"/>
    <w:rsid w:val="00A03C1B"/>
    <w:rsid w:val="00A37B3E"/>
    <w:rsid w:val="00B33425"/>
    <w:rsid w:val="00B431C7"/>
    <w:rsid w:val="00BC4C8B"/>
    <w:rsid w:val="00BD13D3"/>
    <w:rsid w:val="00EB2AF7"/>
    <w:rsid w:val="00EF5C66"/>
    <w:rsid w:val="00F76AB0"/>
    <w:rsid w:val="00F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C0E6"/>
  <w15:docId w15:val="{4389B9D0-6CCA-4D4E-93B8-A5DF71C2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0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068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8F37D5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9A0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logitech.com/category/product/pc-gaming/" TargetMode="External"/><Relationship Id="rId13" Type="http://schemas.openxmlformats.org/officeDocument/2006/relationships/hyperlink" Target="https://twitter.com/Logitech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.logitech.com/category/product/pc-gaming/" TargetMode="External"/><Relationship Id="rId12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aming.logitech.com/" TargetMode="External"/><Relationship Id="rId11" Type="http://schemas.openxmlformats.org/officeDocument/2006/relationships/hyperlink" Target="http://www.logitechg.com/" TargetMode="External"/><Relationship Id="rId5" Type="http://schemas.openxmlformats.org/officeDocument/2006/relationships/hyperlink" Target="https://gaming.logitech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witter.com/LogitechG" TargetMode="External"/><Relationship Id="rId4" Type="http://schemas.openxmlformats.org/officeDocument/2006/relationships/hyperlink" Target="mailto:leona.dankova@taktiq.comn" TargetMode="External"/><Relationship Id="rId9" Type="http://schemas.openxmlformats.org/officeDocument/2006/relationships/hyperlink" Target="https://twitter.com/LogitechG" TargetMode="External"/><Relationship Id="rId14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Dankova Leona</cp:lastModifiedBy>
  <cp:revision>5</cp:revision>
  <cp:lastPrinted>2020-04-17T09:55:00Z</cp:lastPrinted>
  <dcterms:created xsi:type="dcterms:W3CDTF">2020-04-20T12:53:00Z</dcterms:created>
  <dcterms:modified xsi:type="dcterms:W3CDTF">2020-04-21T09:06:00Z</dcterms:modified>
</cp:coreProperties>
</file>