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FB40" w14:textId="2873890C" w:rsidR="0095583A" w:rsidRPr="00D641CB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D641CB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3A98B07A" w14:textId="77777777" w:rsidR="00177BE0" w:rsidRDefault="00177BE0" w:rsidP="00AF604C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1D8DA62B" w14:textId="430BE68E" w:rsidR="0095583A" w:rsidRPr="00D641CB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5E24BC14" w14:textId="77777777" w:rsidR="00C13CCF" w:rsidRPr="00D641CB" w:rsidRDefault="00C13CCF" w:rsidP="00C13CCF">
      <w:pPr>
        <w:rPr>
          <w:rFonts w:ascii="Verdana" w:eastAsiaTheme="minorHAnsi" w:hAnsi="Verdana"/>
          <w:color w:val="A6A6A6" w:themeColor="background1" w:themeShade="A6"/>
          <w:sz w:val="16"/>
          <w:szCs w:val="16"/>
        </w:rPr>
      </w:pPr>
    </w:p>
    <w:p w14:paraId="1BF37D36" w14:textId="22B48C2B" w:rsidR="00C13CCF" w:rsidRPr="00D641CB" w:rsidRDefault="00C13CCF" w:rsidP="00C13CCF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na MWC19 </w:t>
      </w:r>
      <w:r w:rsidR="006B3E4A">
        <w:rPr>
          <w:rFonts w:ascii="Verdana" w:hAnsi="Verdana"/>
          <w:b/>
          <w:sz w:val="28"/>
          <w:szCs w:val="28"/>
        </w:rPr>
        <w:t>představuje</w:t>
      </w:r>
      <w:r>
        <w:rPr>
          <w:rFonts w:ascii="Verdana" w:hAnsi="Verdana"/>
          <w:b/>
          <w:sz w:val="28"/>
          <w:szCs w:val="28"/>
        </w:rPr>
        <w:t xml:space="preserve"> technologii pro transformaci chytrých měst</w:t>
      </w:r>
    </w:p>
    <w:p w14:paraId="6717366A" w14:textId="77777777" w:rsidR="00C13CCF" w:rsidRPr="00D641CB" w:rsidRDefault="00C13CCF" w:rsidP="00C13CC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8F6A63" w14:textId="4B2073EE" w:rsidR="00C13CCF" w:rsidRPr="00D641CB" w:rsidRDefault="00002DAF" w:rsidP="00C13CCF">
      <w:pPr>
        <w:ind w:left="-567"/>
        <w:jc w:val="center"/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Nová řešení pomáhají připravit se na </w:t>
      </w:r>
      <w:r w:rsidR="00701632">
        <w:rPr>
          <w:rFonts w:ascii="Verdana" w:hAnsi="Verdana"/>
          <w:i/>
          <w:sz w:val="22"/>
          <w:szCs w:val="22"/>
        </w:rPr>
        <w:t>éru</w:t>
      </w:r>
      <w:r>
        <w:rPr>
          <w:rFonts w:ascii="Verdana" w:hAnsi="Verdana"/>
          <w:i/>
          <w:sz w:val="22"/>
          <w:szCs w:val="22"/>
        </w:rPr>
        <w:t xml:space="preserve"> 5G, umělé inteligence a internetu věcí a zároveň zvyšovat kvalitu života, produktivitu a udržitelnost</w:t>
      </w:r>
    </w:p>
    <w:p w14:paraId="3CB59E3C" w14:textId="77777777" w:rsidR="00C13CCF" w:rsidRPr="00D641CB" w:rsidRDefault="00C13CCF" w:rsidP="00C13CCF">
      <w:pPr>
        <w:spacing w:line="360" w:lineRule="auto"/>
        <w:rPr>
          <w:rFonts w:ascii="Arial" w:eastAsia="Arial" w:hAnsi="Arial" w:cs="Arial"/>
        </w:rPr>
      </w:pPr>
      <w:bookmarkStart w:id="0" w:name="_gjdgxs"/>
      <w:bookmarkEnd w:id="0"/>
    </w:p>
    <w:p w14:paraId="23FC9D2B" w14:textId="3EFD719A" w:rsidR="00D641CB" w:rsidRPr="00D641CB" w:rsidRDefault="00177BE0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MWC19, Barcelona – 27. února 2019 </w:t>
      </w:r>
      <w:r w:rsidR="009267FE">
        <w:rPr>
          <w:rFonts w:ascii="Verdana" w:hAnsi="Verdana"/>
          <w:b/>
          <w:bCs/>
          <w:sz w:val="22"/>
          <w:szCs w:val="22"/>
        </w:rPr>
        <w:t xml:space="preserve">- </w:t>
      </w:r>
      <w:r w:rsidR="001F245E">
        <w:rPr>
          <w:rFonts w:ascii="Verdana" w:hAnsi="Verdana"/>
          <w:sz w:val="22"/>
          <w:szCs w:val="22"/>
        </w:rPr>
        <w:t xml:space="preserve">Společnost D-Link (hala 5, stánek 5B10), přední mezinárodní výrobce síťových zařízení, </w:t>
      </w:r>
      <w:r w:rsidR="00940720">
        <w:rPr>
          <w:rFonts w:ascii="Verdana" w:hAnsi="Verdana"/>
          <w:sz w:val="22"/>
          <w:szCs w:val="22"/>
        </w:rPr>
        <w:t>představila</w:t>
      </w:r>
      <w:r w:rsidR="001F245E">
        <w:rPr>
          <w:rFonts w:ascii="Verdana" w:hAnsi="Verdana"/>
          <w:sz w:val="22"/>
          <w:szCs w:val="22"/>
        </w:rPr>
        <w:t xml:space="preserve"> na Mobile </w:t>
      </w:r>
      <w:proofErr w:type="spellStart"/>
      <w:r w:rsidR="001F245E">
        <w:rPr>
          <w:rFonts w:ascii="Verdana" w:hAnsi="Verdana"/>
          <w:sz w:val="22"/>
          <w:szCs w:val="22"/>
        </w:rPr>
        <w:t>World</w:t>
      </w:r>
      <w:proofErr w:type="spellEnd"/>
      <w:r w:rsidR="001F245E">
        <w:rPr>
          <w:rFonts w:ascii="Verdana" w:hAnsi="Verdana"/>
          <w:sz w:val="22"/>
          <w:szCs w:val="22"/>
        </w:rPr>
        <w:t xml:space="preserve"> </w:t>
      </w:r>
      <w:proofErr w:type="spellStart"/>
      <w:r w:rsidR="001F245E">
        <w:rPr>
          <w:rFonts w:ascii="Verdana" w:hAnsi="Verdana"/>
          <w:sz w:val="22"/>
          <w:szCs w:val="22"/>
        </w:rPr>
        <w:t>Congress</w:t>
      </w:r>
      <w:proofErr w:type="spellEnd"/>
      <w:r w:rsidR="001F245E">
        <w:rPr>
          <w:rFonts w:ascii="Verdana" w:hAnsi="Verdana"/>
          <w:sz w:val="22"/>
          <w:szCs w:val="22"/>
        </w:rPr>
        <w:t xml:space="preserve"> 2019 zcela nové technologie a řešení </w:t>
      </w:r>
      <w:r w:rsidR="00846CFE">
        <w:rPr>
          <w:rFonts w:ascii="Verdana" w:hAnsi="Verdana"/>
          <w:sz w:val="22"/>
          <w:szCs w:val="22"/>
        </w:rPr>
        <w:t xml:space="preserve">navržené </w:t>
      </w:r>
      <w:r w:rsidR="00940720">
        <w:rPr>
          <w:rFonts w:ascii="Verdana" w:hAnsi="Verdana"/>
          <w:sz w:val="22"/>
          <w:szCs w:val="22"/>
        </w:rPr>
        <w:t xml:space="preserve">speciálně </w:t>
      </w:r>
      <w:r w:rsidR="001F245E">
        <w:rPr>
          <w:rFonts w:ascii="Verdana" w:hAnsi="Verdana"/>
          <w:sz w:val="22"/>
          <w:szCs w:val="22"/>
        </w:rPr>
        <w:t>pro</w:t>
      </w:r>
      <w:r w:rsidR="00940720">
        <w:rPr>
          <w:rFonts w:ascii="Verdana" w:hAnsi="Verdana"/>
          <w:sz w:val="22"/>
          <w:szCs w:val="22"/>
        </w:rPr>
        <w:t xml:space="preserve"> </w:t>
      </w:r>
      <w:r w:rsidR="001F245E">
        <w:rPr>
          <w:rFonts w:ascii="Verdana" w:hAnsi="Verdana"/>
          <w:sz w:val="22"/>
          <w:szCs w:val="22"/>
        </w:rPr>
        <w:t>chytrá města</w:t>
      </w:r>
      <w:r w:rsidR="00940720">
        <w:rPr>
          <w:rFonts w:ascii="Verdana" w:hAnsi="Verdana"/>
          <w:sz w:val="22"/>
          <w:szCs w:val="22"/>
        </w:rPr>
        <w:t xml:space="preserve"> budoucnosti</w:t>
      </w:r>
      <w:r w:rsidR="001F245E">
        <w:rPr>
          <w:rFonts w:ascii="Verdana" w:hAnsi="Verdana"/>
          <w:sz w:val="22"/>
          <w:szCs w:val="22"/>
        </w:rPr>
        <w:t xml:space="preserve"> s hustým osídlením a propojenou infrastrukturou. </w:t>
      </w:r>
    </w:p>
    <w:p w14:paraId="2D1F429E" w14:textId="77777777" w:rsidR="00D641CB" w:rsidRPr="00D641CB" w:rsidRDefault="00D641CB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</w:p>
    <w:p w14:paraId="1E842583" w14:textId="2271680D" w:rsidR="00C13CCF" w:rsidRPr="00D641CB" w:rsidRDefault="00D641CB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Společnost D-Link se </w:t>
      </w:r>
      <w:r w:rsidR="00940720">
        <w:rPr>
          <w:rFonts w:ascii="Verdana" w:hAnsi="Verdana"/>
          <w:sz w:val="22"/>
          <w:szCs w:val="22"/>
        </w:rPr>
        <w:t>zapojila do procesu</w:t>
      </w:r>
      <w:r>
        <w:rPr>
          <w:rFonts w:ascii="Verdana" w:hAnsi="Verdana"/>
          <w:sz w:val="22"/>
          <w:szCs w:val="22"/>
        </w:rPr>
        <w:t xml:space="preserve"> digitalizac</w:t>
      </w:r>
      <w:r w:rsidR="00676289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městského prostředí, aby </w:t>
      </w:r>
      <w:r w:rsidR="00940720">
        <w:rPr>
          <w:rFonts w:ascii="Verdana" w:hAnsi="Verdana"/>
          <w:sz w:val="22"/>
          <w:szCs w:val="22"/>
        </w:rPr>
        <w:t>podpořila</w:t>
      </w:r>
      <w:r>
        <w:rPr>
          <w:rFonts w:ascii="Verdana" w:hAnsi="Verdana"/>
          <w:sz w:val="22"/>
          <w:szCs w:val="22"/>
        </w:rPr>
        <w:t xml:space="preserve"> rozvoj chytřejších, bezpečnější</w:t>
      </w:r>
      <w:r w:rsidR="00940720">
        <w:rPr>
          <w:rFonts w:ascii="Verdana" w:hAnsi="Verdana"/>
          <w:sz w:val="22"/>
          <w:szCs w:val="22"/>
        </w:rPr>
        <w:t>ch</w:t>
      </w:r>
      <w:r>
        <w:rPr>
          <w:rFonts w:ascii="Verdana" w:hAnsi="Verdana"/>
          <w:sz w:val="22"/>
          <w:szCs w:val="22"/>
        </w:rPr>
        <w:t xml:space="preserve"> a efektivnější</w:t>
      </w:r>
      <w:r w:rsidR="00940720">
        <w:rPr>
          <w:rFonts w:ascii="Verdana" w:hAnsi="Verdana"/>
          <w:sz w:val="22"/>
          <w:szCs w:val="22"/>
        </w:rPr>
        <w:t>ch</w:t>
      </w:r>
      <w:r>
        <w:rPr>
          <w:rFonts w:ascii="Verdana" w:hAnsi="Verdana"/>
          <w:sz w:val="22"/>
          <w:szCs w:val="22"/>
        </w:rPr>
        <w:t xml:space="preserve"> měst. Nové technologie a řešení společnosti D-Link v oblasti síťové konektivity, </w:t>
      </w:r>
      <w:proofErr w:type="spellStart"/>
      <w:r>
        <w:rPr>
          <w:rFonts w:ascii="Verdana" w:hAnsi="Verdana"/>
          <w:sz w:val="22"/>
          <w:szCs w:val="22"/>
        </w:rPr>
        <w:t>edge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computingu</w:t>
      </w:r>
      <w:proofErr w:type="spellEnd"/>
      <w:r>
        <w:rPr>
          <w:rFonts w:ascii="Verdana" w:hAnsi="Verdana"/>
          <w:sz w:val="22"/>
          <w:szCs w:val="22"/>
        </w:rPr>
        <w:t xml:space="preserve">, cloud </w:t>
      </w:r>
      <w:proofErr w:type="spellStart"/>
      <w:r>
        <w:rPr>
          <w:rFonts w:ascii="Verdana" w:hAnsi="Verdana"/>
          <w:sz w:val="22"/>
          <w:szCs w:val="22"/>
        </w:rPr>
        <w:t>computingu</w:t>
      </w:r>
      <w:proofErr w:type="spellEnd"/>
      <w:r>
        <w:rPr>
          <w:rFonts w:ascii="Verdana" w:hAnsi="Verdana"/>
          <w:sz w:val="22"/>
          <w:szCs w:val="22"/>
        </w:rPr>
        <w:t>, inteligentní analýzy videa a analýzy velkých dat jsou výsledkem její snahy pomoci řešit naléhavé problémy, jako jsou dopravní zácpy anebo klimatické změny.</w:t>
      </w:r>
    </w:p>
    <w:p w14:paraId="4E9FD187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</w:p>
    <w:p w14:paraId="36A850F5" w14:textId="24946C79" w:rsidR="00C13CCF" w:rsidRPr="00D641CB" w:rsidRDefault="00C13CCF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Společnost D-Link spolupracuje se společností Microsoft na vytváření nových řešení pro chytrá města s použitím platformy Microsoft Vision AI, která pomáhá firmám integrovat technologie </w:t>
      </w:r>
      <w:r w:rsidR="00940720">
        <w:rPr>
          <w:rFonts w:ascii="Verdana" w:hAnsi="Verdana"/>
          <w:sz w:val="22"/>
          <w:szCs w:val="22"/>
        </w:rPr>
        <w:t>umělé inteligence (</w:t>
      </w:r>
      <w:r>
        <w:rPr>
          <w:rFonts w:ascii="Verdana" w:hAnsi="Verdana"/>
          <w:sz w:val="22"/>
          <w:szCs w:val="22"/>
        </w:rPr>
        <w:t>AI</w:t>
      </w:r>
      <w:r w:rsidR="00940720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a </w:t>
      </w:r>
      <w:r w:rsidR="00940720">
        <w:rPr>
          <w:rFonts w:ascii="Verdana" w:hAnsi="Verdana"/>
          <w:sz w:val="22"/>
          <w:szCs w:val="22"/>
        </w:rPr>
        <w:t>internetu věcí (</w:t>
      </w:r>
      <w:proofErr w:type="spellStart"/>
      <w:r>
        <w:rPr>
          <w:rFonts w:ascii="Verdana" w:hAnsi="Verdana"/>
          <w:sz w:val="22"/>
          <w:szCs w:val="22"/>
        </w:rPr>
        <w:t>IoT</w:t>
      </w:r>
      <w:proofErr w:type="spellEnd"/>
      <w:r w:rsidR="00940720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a využívat výhod digitalizace. Patří sem řešení D-Link pro </w:t>
      </w:r>
      <w:r w:rsidR="00676289">
        <w:rPr>
          <w:rFonts w:ascii="Verdana" w:hAnsi="Verdana"/>
          <w:sz w:val="22"/>
          <w:szCs w:val="22"/>
        </w:rPr>
        <w:t xml:space="preserve">kamerový dohled </w:t>
      </w:r>
      <w:r>
        <w:rPr>
          <w:rFonts w:ascii="Verdana" w:hAnsi="Verdana"/>
          <w:sz w:val="22"/>
          <w:szCs w:val="22"/>
        </w:rPr>
        <w:t xml:space="preserve">s využitím inteligentní analýzy videa (IVA), která poskytují nepřetržité </w:t>
      </w:r>
      <w:r w:rsidR="00940720">
        <w:rPr>
          <w:rFonts w:ascii="Verdana" w:hAnsi="Verdana"/>
          <w:sz w:val="22"/>
          <w:szCs w:val="22"/>
        </w:rPr>
        <w:t>komplexní</w:t>
      </w:r>
      <w:r>
        <w:rPr>
          <w:rFonts w:ascii="Verdana" w:hAnsi="Verdana"/>
          <w:sz w:val="22"/>
          <w:szCs w:val="22"/>
        </w:rPr>
        <w:t xml:space="preserve"> informace v reálném čase, a řešení D-Link pro analýzu velkých dat, která pomáhají městům a firmám zlepšovat efektivitu</w:t>
      </w:r>
      <w:r w:rsidR="00940720">
        <w:rPr>
          <w:rFonts w:ascii="Verdana" w:hAnsi="Verdana"/>
          <w:sz w:val="22"/>
          <w:szCs w:val="22"/>
        </w:rPr>
        <w:t xml:space="preserve"> jejich fungování</w:t>
      </w:r>
      <w:r>
        <w:rPr>
          <w:rFonts w:ascii="Verdana" w:hAnsi="Verdana"/>
          <w:sz w:val="22"/>
          <w:szCs w:val="22"/>
        </w:rPr>
        <w:t xml:space="preserve">. </w:t>
      </w:r>
    </w:p>
    <w:p w14:paraId="72369108" w14:textId="662DF541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</w:p>
    <w:p w14:paraId="3266CB6E" w14:textId="0C26B8C0" w:rsidR="00C13CCF" w:rsidRPr="00D641CB" w:rsidRDefault="00C13CCF" w:rsidP="0042309A">
      <w:pPr>
        <w:spacing w:line="276" w:lineRule="auto"/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Veřejná a osobní bezpečnost</w:t>
      </w:r>
    </w:p>
    <w:p w14:paraId="2C97079D" w14:textId="62827897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D-Link </w:t>
      </w:r>
      <w:r w:rsidR="000C0E8E">
        <w:rPr>
          <w:rFonts w:ascii="Verdana" w:hAnsi="Verdana"/>
          <w:sz w:val="22"/>
          <w:szCs w:val="22"/>
        </w:rPr>
        <w:t>nabízí</w:t>
      </w:r>
      <w:r>
        <w:rPr>
          <w:rFonts w:ascii="Verdana" w:hAnsi="Verdana"/>
          <w:sz w:val="22"/>
          <w:szCs w:val="22"/>
        </w:rPr>
        <w:t xml:space="preserve"> v</w:t>
      </w:r>
      <w:r w:rsidR="000C0E8E">
        <w:rPr>
          <w:rFonts w:ascii="Verdana" w:hAnsi="Verdana"/>
          <w:sz w:val="22"/>
          <w:szCs w:val="22"/>
        </w:rPr>
        <w:t>yšší stupeň automatizace a usnadnění práce</w:t>
      </w:r>
      <w:r>
        <w:rPr>
          <w:rFonts w:ascii="Verdana" w:hAnsi="Verdana"/>
          <w:sz w:val="22"/>
          <w:szCs w:val="22"/>
        </w:rPr>
        <w:t xml:space="preserve"> hasič</w:t>
      </w:r>
      <w:r w:rsidR="00A16D58">
        <w:rPr>
          <w:rFonts w:ascii="Verdana" w:hAnsi="Verdana"/>
          <w:sz w:val="22"/>
          <w:szCs w:val="22"/>
        </w:rPr>
        <w:t>ům</w:t>
      </w:r>
      <w:r>
        <w:rPr>
          <w:rFonts w:ascii="Verdana" w:hAnsi="Verdana"/>
          <w:sz w:val="22"/>
          <w:szCs w:val="22"/>
        </w:rPr>
        <w:t xml:space="preserve">, policii, lékařské </w:t>
      </w:r>
      <w:r w:rsidR="00BF1D97">
        <w:rPr>
          <w:rFonts w:ascii="Verdana" w:hAnsi="Verdana"/>
          <w:sz w:val="22"/>
          <w:szCs w:val="22"/>
        </w:rPr>
        <w:t xml:space="preserve">záchranné </w:t>
      </w:r>
      <w:r w:rsidR="00A16D58">
        <w:rPr>
          <w:rFonts w:ascii="Verdana" w:hAnsi="Verdana"/>
          <w:sz w:val="22"/>
          <w:szCs w:val="22"/>
        </w:rPr>
        <w:t xml:space="preserve">službě </w:t>
      </w:r>
      <w:r>
        <w:rPr>
          <w:rFonts w:ascii="Verdana" w:hAnsi="Verdana"/>
          <w:sz w:val="22"/>
          <w:szCs w:val="22"/>
        </w:rPr>
        <w:t xml:space="preserve">a </w:t>
      </w:r>
      <w:r w:rsidR="00A16D58">
        <w:rPr>
          <w:rFonts w:ascii="Verdana" w:hAnsi="Verdana"/>
          <w:sz w:val="22"/>
          <w:szCs w:val="22"/>
        </w:rPr>
        <w:t xml:space="preserve">pracovníkům </w:t>
      </w:r>
      <w:r>
        <w:rPr>
          <w:rFonts w:ascii="Verdana" w:hAnsi="Verdana"/>
          <w:sz w:val="22"/>
          <w:szCs w:val="22"/>
        </w:rPr>
        <w:t xml:space="preserve">ostrahy </w:t>
      </w:r>
      <w:r w:rsidR="000C0E8E">
        <w:rPr>
          <w:rFonts w:ascii="Verdana" w:hAnsi="Verdana"/>
          <w:sz w:val="22"/>
          <w:szCs w:val="22"/>
        </w:rPr>
        <w:t xml:space="preserve">s využitím </w:t>
      </w:r>
      <w:r>
        <w:rPr>
          <w:rFonts w:ascii="Verdana" w:hAnsi="Verdana"/>
          <w:sz w:val="22"/>
          <w:szCs w:val="22"/>
        </w:rPr>
        <w:t xml:space="preserve">pokročilé komunikace </w:t>
      </w:r>
      <w:proofErr w:type="spellStart"/>
      <w:r>
        <w:rPr>
          <w:rFonts w:ascii="Verdana" w:hAnsi="Verdana"/>
          <w:sz w:val="22"/>
          <w:szCs w:val="22"/>
        </w:rPr>
        <w:t>Push</w:t>
      </w:r>
      <w:proofErr w:type="spellEnd"/>
      <w:r>
        <w:rPr>
          <w:rFonts w:ascii="Verdana" w:hAnsi="Verdana"/>
          <w:sz w:val="22"/>
          <w:szCs w:val="22"/>
        </w:rPr>
        <w:t>-to-Talk (PTT) a rozpoznávání</w:t>
      </w:r>
      <w:r w:rsidR="00A16D58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obličejů/objektů zpracovávané </w:t>
      </w:r>
      <w:r w:rsidR="00350B75">
        <w:rPr>
          <w:rFonts w:ascii="Verdana" w:hAnsi="Verdana"/>
          <w:sz w:val="22"/>
          <w:szCs w:val="22"/>
        </w:rPr>
        <w:t xml:space="preserve">na </w:t>
      </w:r>
      <w:r>
        <w:rPr>
          <w:rFonts w:ascii="Verdana" w:hAnsi="Verdana"/>
          <w:sz w:val="22"/>
          <w:szCs w:val="22"/>
        </w:rPr>
        <w:t xml:space="preserve">lokální </w:t>
      </w:r>
      <w:r w:rsidR="00350B75">
        <w:rPr>
          <w:rFonts w:ascii="Verdana" w:hAnsi="Verdana"/>
          <w:sz w:val="22"/>
          <w:szCs w:val="22"/>
        </w:rPr>
        <w:t>úrovni</w:t>
      </w:r>
      <w:r>
        <w:rPr>
          <w:rFonts w:ascii="Verdana" w:hAnsi="Verdana"/>
          <w:sz w:val="22"/>
          <w:szCs w:val="22"/>
        </w:rPr>
        <w:t xml:space="preserve">, což umožňuje lepší koordinaci, </w:t>
      </w:r>
      <w:r w:rsidR="000C0E8E">
        <w:rPr>
          <w:rFonts w:ascii="Verdana" w:hAnsi="Verdana"/>
          <w:sz w:val="22"/>
          <w:szCs w:val="22"/>
        </w:rPr>
        <w:t>rychlejší reakci</w:t>
      </w:r>
      <w:r>
        <w:rPr>
          <w:rFonts w:ascii="Verdana" w:hAnsi="Verdana"/>
          <w:sz w:val="22"/>
          <w:szCs w:val="22"/>
        </w:rPr>
        <w:t xml:space="preserve"> a větší transparentnost.  </w:t>
      </w:r>
    </w:p>
    <w:p w14:paraId="390BE4E8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</w:p>
    <w:p w14:paraId="18596E14" w14:textId="1EAB7A05" w:rsidR="00C13CCF" w:rsidRPr="00D641CB" w:rsidRDefault="00420BB1" w:rsidP="0042309A">
      <w:pPr>
        <w:spacing w:line="276" w:lineRule="auto"/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Řízení</w:t>
      </w:r>
      <w:r w:rsidR="00C13CCF">
        <w:rPr>
          <w:rFonts w:ascii="Verdana" w:hAnsi="Verdana"/>
          <w:b/>
          <w:sz w:val="22"/>
          <w:szCs w:val="22"/>
        </w:rPr>
        <w:t xml:space="preserve"> dopravy</w:t>
      </w:r>
    </w:p>
    <w:p w14:paraId="39E0A7EB" w14:textId="7258ABDB" w:rsidR="00C13CCF" w:rsidRPr="00D641CB" w:rsidRDefault="002756E1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Systém </w:t>
      </w:r>
      <w:r w:rsidR="00C13CCF">
        <w:rPr>
          <w:rFonts w:ascii="Verdana" w:hAnsi="Verdana"/>
          <w:sz w:val="22"/>
          <w:szCs w:val="22"/>
        </w:rPr>
        <w:t xml:space="preserve">D-Link Smart </w:t>
      </w:r>
      <w:proofErr w:type="spellStart"/>
      <w:r w:rsidR="00C13CCF">
        <w:rPr>
          <w:rFonts w:ascii="Verdana" w:hAnsi="Verdana"/>
          <w:sz w:val="22"/>
          <w:szCs w:val="22"/>
        </w:rPr>
        <w:t>Traffic</w:t>
      </w:r>
      <w:proofErr w:type="spellEnd"/>
      <w:r w:rsidR="00C13CCF">
        <w:rPr>
          <w:rFonts w:ascii="Verdana" w:hAnsi="Verdana"/>
          <w:sz w:val="22"/>
          <w:szCs w:val="22"/>
        </w:rPr>
        <w:t xml:space="preserve"> integruje sledování provozu, propojená vozidla a chytré semafory</w:t>
      </w:r>
      <w:r>
        <w:rPr>
          <w:rFonts w:ascii="Verdana" w:hAnsi="Verdana"/>
          <w:sz w:val="22"/>
          <w:szCs w:val="22"/>
        </w:rPr>
        <w:t>, aby omezil</w:t>
      </w:r>
      <w:r w:rsidR="00C13CCF">
        <w:rPr>
          <w:rFonts w:ascii="Verdana" w:hAnsi="Verdana"/>
          <w:sz w:val="22"/>
          <w:szCs w:val="22"/>
        </w:rPr>
        <w:t xml:space="preserve"> dopravní zácpy a zvýš</w:t>
      </w:r>
      <w:r>
        <w:rPr>
          <w:rFonts w:ascii="Verdana" w:hAnsi="Verdana"/>
          <w:sz w:val="22"/>
          <w:szCs w:val="22"/>
        </w:rPr>
        <w:t>il</w:t>
      </w:r>
      <w:r w:rsidR="00C13CCF">
        <w:rPr>
          <w:rFonts w:ascii="Verdana" w:hAnsi="Verdana"/>
          <w:sz w:val="22"/>
          <w:szCs w:val="22"/>
        </w:rPr>
        <w:t xml:space="preserve"> bezpečnost silničního provozu. </w:t>
      </w:r>
      <w:r w:rsidR="00350B75">
        <w:rPr>
          <w:rFonts w:ascii="Verdana" w:hAnsi="Verdana"/>
          <w:sz w:val="22"/>
          <w:szCs w:val="22"/>
        </w:rPr>
        <w:t>D-Link</w:t>
      </w:r>
      <w:r w:rsidR="00C13CCF">
        <w:rPr>
          <w:rFonts w:ascii="Verdana" w:hAnsi="Verdana"/>
          <w:sz w:val="22"/>
          <w:szCs w:val="22"/>
        </w:rPr>
        <w:t xml:space="preserve"> dodává rozsáhlé sítě </w:t>
      </w:r>
      <w:proofErr w:type="spellStart"/>
      <w:r w:rsidR="00C13CCF">
        <w:rPr>
          <w:rFonts w:ascii="Verdana" w:hAnsi="Verdana"/>
          <w:sz w:val="22"/>
          <w:szCs w:val="22"/>
        </w:rPr>
        <w:t>IoT</w:t>
      </w:r>
      <w:proofErr w:type="spellEnd"/>
      <w:r w:rsidR="00C13CCF">
        <w:rPr>
          <w:rFonts w:ascii="Verdana" w:hAnsi="Verdana"/>
          <w:sz w:val="22"/>
          <w:szCs w:val="22"/>
        </w:rPr>
        <w:t xml:space="preserve"> senzorů s nízkou spotřebou energie, které </w:t>
      </w:r>
      <w:r>
        <w:rPr>
          <w:rFonts w:ascii="Verdana" w:hAnsi="Verdana"/>
          <w:sz w:val="22"/>
          <w:szCs w:val="22"/>
        </w:rPr>
        <w:t>slouží jako zdroj potřebných informací</w:t>
      </w:r>
      <w:r w:rsidR="00C13CCF">
        <w:rPr>
          <w:rFonts w:ascii="Verdana" w:hAnsi="Verdana"/>
          <w:sz w:val="22"/>
          <w:szCs w:val="22"/>
        </w:rPr>
        <w:t xml:space="preserve">, spolu s vysokorychlostním připojením a </w:t>
      </w:r>
      <w:r>
        <w:rPr>
          <w:rFonts w:ascii="Verdana" w:hAnsi="Verdana"/>
          <w:sz w:val="22"/>
          <w:szCs w:val="22"/>
        </w:rPr>
        <w:t xml:space="preserve">lokálními počítačovými </w:t>
      </w:r>
      <w:r w:rsidR="00C13CCF">
        <w:rPr>
          <w:rFonts w:ascii="Verdana" w:hAnsi="Verdana"/>
          <w:sz w:val="22"/>
          <w:szCs w:val="22"/>
        </w:rPr>
        <w:t>systémy s nízkou latencí</w:t>
      </w:r>
      <w:r w:rsidR="003C6CB3">
        <w:rPr>
          <w:rFonts w:ascii="Verdana" w:hAnsi="Verdana"/>
          <w:sz w:val="22"/>
          <w:szCs w:val="22"/>
        </w:rPr>
        <w:t xml:space="preserve">. To vše </w:t>
      </w:r>
      <w:r w:rsidR="00423A82">
        <w:rPr>
          <w:rFonts w:ascii="Verdana" w:hAnsi="Verdana"/>
          <w:sz w:val="22"/>
          <w:szCs w:val="22"/>
        </w:rPr>
        <w:t xml:space="preserve">tvoří základ </w:t>
      </w:r>
      <w:r w:rsidR="00C13CCF">
        <w:rPr>
          <w:rFonts w:ascii="Verdana" w:hAnsi="Verdana"/>
          <w:sz w:val="22"/>
          <w:szCs w:val="22"/>
        </w:rPr>
        <w:t>inteligen</w:t>
      </w:r>
      <w:r w:rsidR="00423A82">
        <w:rPr>
          <w:rFonts w:ascii="Verdana" w:hAnsi="Verdana"/>
          <w:sz w:val="22"/>
          <w:szCs w:val="22"/>
        </w:rPr>
        <w:t>tního řízení dopravy</w:t>
      </w:r>
      <w:r w:rsidR="00C13CCF">
        <w:rPr>
          <w:rFonts w:ascii="Verdana" w:hAnsi="Verdana"/>
          <w:sz w:val="22"/>
          <w:szCs w:val="22"/>
        </w:rPr>
        <w:t xml:space="preserve"> a 5G sítí zítřka. </w:t>
      </w:r>
    </w:p>
    <w:p w14:paraId="7A96B41D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</w:p>
    <w:p w14:paraId="0288C343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Kontrola znečištění</w:t>
      </w:r>
    </w:p>
    <w:p w14:paraId="53B7853B" w14:textId="0D903AD6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Komunální úředníci, odbory životního prostředí a policejní orgány po</w:t>
      </w:r>
      <w:r w:rsidR="00A74C6D">
        <w:rPr>
          <w:rFonts w:ascii="Verdana" w:hAnsi="Verdana"/>
          <w:sz w:val="22"/>
          <w:szCs w:val="22"/>
        </w:rPr>
        <w:t>třebují</w:t>
      </w:r>
      <w:r>
        <w:rPr>
          <w:rFonts w:ascii="Verdana" w:hAnsi="Verdana"/>
          <w:sz w:val="22"/>
          <w:szCs w:val="22"/>
        </w:rPr>
        <w:t xml:space="preserve"> řešení, </w:t>
      </w:r>
      <w:r w:rsidR="00A74C6D">
        <w:rPr>
          <w:rFonts w:ascii="Verdana" w:hAnsi="Verdana"/>
          <w:sz w:val="22"/>
          <w:szCs w:val="22"/>
        </w:rPr>
        <w:t xml:space="preserve">které by </w:t>
      </w:r>
      <w:r>
        <w:rPr>
          <w:rFonts w:ascii="Verdana" w:hAnsi="Verdana"/>
          <w:sz w:val="22"/>
          <w:szCs w:val="22"/>
        </w:rPr>
        <w:t xml:space="preserve">minimalizovalo </w:t>
      </w:r>
      <w:r w:rsidR="00A74C6D">
        <w:rPr>
          <w:rFonts w:ascii="Verdana" w:hAnsi="Verdana"/>
          <w:sz w:val="22"/>
          <w:szCs w:val="22"/>
        </w:rPr>
        <w:t xml:space="preserve">emise a </w:t>
      </w:r>
      <w:r>
        <w:rPr>
          <w:rFonts w:ascii="Verdana" w:hAnsi="Verdana"/>
          <w:sz w:val="22"/>
          <w:szCs w:val="22"/>
        </w:rPr>
        <w:t xml:space="preserve">znečištění ovzduší </w:t>
      </w:r>
      <w:r w:rsidR="00A74C6D">
        <w:rPr>
          <w:rFonts w:ascii="Verdana" w:hAnsi="Verdana"/>
          <w:sz w:val="22"/>
          <w:szCs w:val="22"/>
        </w:rPr>
        <w:t xml:space="preserve">bez omezení </w:t>
      </w:r>
      <w:r>
        <w:rPr>
          <w:rFonts w:ascii="Verdana" w:hAnsi="Verdana"/>
          <w:sz w:val="22"/>
          <w:szCs w:val="22"/>
        </w:rPr>
        <w:t>ekonomick</w:t>
      </w:r>
      <w:r w:rsidR="00A74C6D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 xml:space="preserve"> produktivit</w:t>
      </w:r>
      <w:r w:rsidR="00A74C6D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 xml:space="preserve"> a pohodlí řidičů. Například pokud výfuk</w:t>
      </w:r>
      <w:r w:rsidR="00A74C6D">
        <w:rPr>
          <w:rFonts w:ascii="Verdana" w:hAnsi="Verdana"/>
          <w:sz w:val="22"/>
          <w:szCs w:val="22"/>
        </w:rPr>
        <w:t xml:space="preserve"> auta</w:t>
      </w:r>
      <w:r>
        <w:rPr>
          <w:rFonts w:ascii="Verdana" w:hAnsi="Verdana"/>
          <w:sz w:val="22"/>
          <w:szCs w:val="22"/>
        </w:rPr>
        <w:t xml:space="preserve"> produkuje n</w:t>
      </w:r>
      <w:r w:rsidR="00A74C6D">
        <w:rPr>
          <w:rFonts w:ascii="Verdana" w:hAnsi="Verdana"/>
          <w:sz w:val="22"/>
          <w:szCs w:val="22"/>
        </w:rPr>
        <w:t>adměrné</w:t>
      </w:r>
      <w:r>
        <w:rPr>
          <w:rFonts w:ascii="Verdana" w:hAnsi="Verdana"/>
          <w:sz w:val="22"/>
          <w:szCs w:val="22"/>
        </w:rPr>
        <w:t xml:space="preserve"> množství </w:t>
      </w:r>
      <w:r w:rsidR="00210AD2">
        <w:rPr>
          <w:rFonts w:ascii="Verdana" w:hAnsi="Verdana"/>
          <w:sz w:val="22"/>
          <w:szCs w:val="22"/>
        </w:rPr>
        <w:t>nebezpečných látek</w:t>
      </w:r>
      <w:r>
        <w:rPr>
          <w:rFonts w:ascii="Verdana" w:hAnsi="Verdana"/>
          <w:sz w:val="22"/>
          <w:szCs w:val="22"/>
        </w:rPr>
        <w:t xml:space="preserve">, </w:t>
      </w:r>
      <w:r w:rsidR="00A74C6D">
        <w:rPr>
          <w:rFonts w:ascii="Verdana" w:hAnsi="Verdana"/>
          <w:sz w:val="22"/>
          <w:szCs w:val="22"/>
        </w:rPr>
        <w:t xml:space="preserve">je </w:t>
      </w:r>
      <w:r>
        <w:rPr>
          <w:rFonts w:ascii="Verdana" w:hAnsi="Verdana"/>
          <w:sz w:val="22"/>
          <w:szCs w:val="22"/>
        </w:rPr>
        <w:t>m</w:t>
      </w:r>
      <w:r w:rsidR="00A74C6D">
        <w:rPr>
          <w:rFonts w:ascii="Verdana" w:hAnsi="Verdana"/>
          <w:sz w:val="22"/>
          <w:szCs w:val="22"/>
        </w:rPr>
        <w:t xml:space="preserve">ožné </w:t>
      </w:r>
      <w:r>
        <w:rPr>
          <w:rFonts w:ascii="Verdana" w:hAnsi="Verdana"/>
          <w:sz w:val="22"/>
          <w:szCs w:val="22"/>
        </w:rPr>
        <w:t>automatick</w:t>
      </w:r>
      <w:r w:rsidR="00A74C6D">
        <w:rPr>
          <w:rFonts w:ascii="Verdana" w:hAnsi="Verdana"/>
          <w:sz w:val="22"/>
          <w:szCs w:val="22"/>
        </w:rPr>
        <w:t xml:space="preserve">y spustit alarm </w:t>
      </w:r>
      <w:r>
        <w:rPr>
          <w:rFonts w:ascii="Verdana" w:hAnsi="Verdana"/>
          <w:sz w:val="22"/>
          <w:szCs w:val="22"/>
        </w:rPr>
        <w:t xml:space="preserve">a </w:t>
      </w:r>
      <w:r w:rsidR="00A74C6D">
        <w:rPr>
          <w:rFonts w:ascii="Verdana" w:hAnsi="Verdana"/>
          <w:sz w:val="22"/>
          <w:szCs w:val="22"/>
        </w:rPr>
        <w:t xml:space="preserve">přečíst </w:t>
      </w:r>
      <w:r>
        <w:rPr>
          <w:rFonts w:ascii="Verdana" w:hAnsi="Verdana"/>
          <w:sz w:val="22"/>
          <w:szCs w:val="22"/>
        </w:rPr>
        <w:t>poznávací značk</w:t>
      </w:r>
      <w:r w:rsidR="00A74C6D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vozidla pomocí technologie ANPR (</w:t>
      </w:r>
      <w:proofErr w:type="spellStart"/>
      <w:r>
        <w:rPr>
          <w:rFonts w:ascii="Verdana" w:hAnsi="Verdana"/>
          <w:sz w:val="22"/>
          <w:szCs w:val="22"/>
        </w:rPr>
        <w:t>Automated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Number</w:t>
      </w:r>
      <w:proofErr w:type="spellEnd"/>
      <w:r>
        <w:rPr>
          <w:rFonts w:ascii="Verdana" w:hAnsi="Verdana"/>
          <w:sz w:val="22"/>
          <w:szCs w:val="22"/>
        </w:rPr>
        <w:t xml:space="preserve"> Plate </w:t>
      </w:r>
      <w:proofErr w:type="spellStart"/>
      <w:r>
        <w:rPr>
          <w:rFonts w:ascii="Verdana" w:hAnsi="Verdana"/>
          <w:sz w:val="22"/>
          <w:szCs w:val="22"/>
        </w:rPr>
        <w:t>Recognition</w:t>
      </w:r>
      <w:proofErr w:type="spellEnd"/>
      <w:r>
        <w:rPr>
          <w:rFonts w:ascii="Verdana" w:hAnsi="Verdana"/>
          <w:sz w:val="22"/>
          <w:szCs w:val="22"/>
        </w:rPr>
        <w:t xml:space="preserve">). D-Link </w:t>
      </w:r>
      <w:r w:rsidR="00A74C6D">
        <w:rPr>
          <w:rFonts w:ascii="Verdana" w:hAnsi="Verdana"/>
          <w:sz w:val="22"/>
          <w:szCs w:val="22"/>
        </w:rPr>
        <w:t xml:space="preserve">podporuje </w:t>
      </w:r>
      <w:r>
        <w:rPr>
          <w:rFonts w:ascii="Verdana" w:hAnsi="Verdana"/>
          <w:sz w:val="22"/>
          <w:szCs w:val="22"/>
        </w:rPr>
        <w:t xml:space="preserve">také rozhodování na základě analýzy dat v reálném čase, která pomáhá určit zdroje </w:t>
      </w:r>
      <w:r w:rsidR="00A74C6D">
        <w:rPr>
          <w:rFonts w:ascii="Verdana" w:hAnsi="Verdana"/>
          <w:sz w:val="22"/>
          <w:szCs w:val="22"/>
        </w:rPr>
        <w:t>znečištění</w:t>
      </w:r>
      <w:r>
        <w:rPr>
          <w:rFonts w:ascii="Verdana" w:hAnsi="Verdana"/>
          <w:sz w:val="22"/>
          <w:szCs w:val="22"/>
        </w:rPr>
        <w:t xml:space="preserve"> překračující zákonné normy v příslušných lokalitách, aby místní úřady mohly lépe prosazovat jejich dodržování.   </w:t>
      </w:r>
    </w:p>
    <w:p w14:paraId="427F0280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</w:p>
    <w:p w14:paraId="1D8FBFB8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Chytré obchody</w:t>
      </w:r>
    </w:p>
    <w:p w14:paraId="2EBAB9CE" w14:textId="4A937F62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Prosperující inteligentní města </w:t>
      </w:r>
      <w:r w:rsidR="00B511B9">
        <w:rPr>
          <w:rFonts w:ascii="Verdana" w:hAnsi="Verdana"/>
          <w:sz w:val="22"/>
          <w:szCs w:val="22"/>
        </w:rPr>
        <w:t>potřebují</w:t>
      </w:r>
      <w:r>
        <w:rPr>
          <w:rFonts w:ascii="Verdana" w:hAnsi="Verdana"/>
          <w:sz w:val="22"/>
          <w:szCs w:val="22"/>
        </w:rPr>
        <w:t xml:space="preserve"> prosperující maloobchodní sektor. D-Link nabízí nejmodernější inteligentní analyzátor videa (IVA) a technologi</w:t>
      </w:r>
      <w:r w:rsidR="00B511B9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počítání osob, </w:t>
      </w:r>
      <w:r w:rsidR="00B511B9">
        <w:rPr>
          <w:rFonts w:ascii="Verdana" w:hAnsi="Verdana"/>
          <w:sz w:val="22"/>
          <w:szCs w:val="22"/>
        </w:rPr>
        <w:t>vytváření tepelných map</w:t>
      </w:r>
      <w:r>
        <w:rPr>
          <w:rFonts w:ascii="Verdana" w:hAnsi="Verdana"/>
          <w:sz w:val="22"/>
          <w:szCs w:val="22"/>
        </w:rPr>
        <w:t xml:space="preserve">, rozpoznávání obličeje a </w:t>
      </w:r>
      <w:proofErr w:type="spellStart"/>
      <w:r>
        <w:rPr>
          <w:rFonts w:ascii="Verdana" w:hAnsi="Verdana"/>
          <w:sz w:val="22"/>
          <w:szCs w:val="22"/>
        </w:rPr>
        <w:t>edge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computing</w:t>
      </w:r>
      <w:proofErr w:type="spellEnd"/>
      <w:r w:rsidR="00B511B9">
        <w:rPr>
          <w:rFonts w:ascii="Verdana" w:hAnsi="Verdana"/>
          <w:sz w:val="22"/>
          <w:szCs w:val="22"/>
        </w:rPr>
        <w:t xml:space="preserve">. Všechna tato </w:t>
      </w:r>
      <w:r>
        <w:rPr>
          <w:rFonts w:ascii="Verdana" w:hAnsi="Verdana"/>
          <w:sz w:val="22"/>
          <w:szCs w:val="22"/>
        </w:rPr>
        <w:t xml:space="preserve">řešení mohou obchodníci využít </w:t>
      </w:r>
      <w:r w:rsidR="00A16D58">
        <w:rPr>
          <w:rFonts w:ascii="Verdana" w:hAnsi="Verdana"/>
          <w:sz w:val="22"/>
          <w:szCs w:val="22"/>
        </w:rPr>
        <w:t xml:space="preserve">k </w:t>
      </w:r>
      <w:r>
        <w:rPr>
          <w:rFonts w:ascii="Verdana" w:hAnsi="Verdana"/>
          <w:sz w:val="22"/>
          <w:szCs w:val="22"/>
        </w:rPr>
        <w:t xml:space="preserve">optimalizaci marketingu, produktivity, bezpečnosti, </w:t>
      </w:r>
      <w:r w:rsidR="00B511B9">
        <w:rPr>
          <w:rFonts w:ascii="Verdana" w:hAnsi="Verdana"/>
          <w:sz w:val="22"/>
          <w:szCs w:val="22"/>
        </w:rPr>
        <w:t xml:space="preserve">služeb </w:t>
      </w:r>
      <w:r>
        <w:rPr>
          <w:rFonts w:ascii="Verdana" w:hAnsi="Verdana"/>
          <w:sz w:val="22"/>
          <w:szCs w:val="22"/>
        </w:rPr>
        <w:t>zákazn</w:t>
      </w:r>
      <w:r w:rsidR="00B511B9">
        <w:rPr>
          <w:rFonts w:ascii="Verdana" w:hAnsi="Verdana"/>
          <w:sz w:val="22"/>
          <w:szCs w:val="22"/>
        </w:rPr>
        <w:t xml:space="preserve">íkům </w:t>
      </w:r>
      <w:r>
        <w:rPr>
          <w:rFonts w:ascii="Verdana" w:hAnsi="Verdana"/>
          <w:sz w:val="22"/>
          <w:szCs w:val="22"/>
        </w:rPr>
        <w:t xml:space="preserve">apod. </w:t>
      </w:r>
    </w:p>
    <w:p w14:paraId="4C76E402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08160835" w14:textId="77777777" w:rsidR="00C13CCF" w:rsidRPr="00D641CB" w:rsidRDefault="00C13CCF" w:rsidP="0042309A">
      <w:pPr>
        <w:spacing w:line="276" w:lineRule="auto"/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Chytré parkování</w:t>
      </w:r>
    </w:p>
    <w:p w14:paraId="504586CF" w14:textId="46501A29" w:rsidR="00C13CCF" w:rsidRPr="00D641CB" w:rsidRDefault="00C13CCF" w:rsidP="0042309A">
      <w:pPr>
        <w:spacing w:line="276" w:lineRule="auto"/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D-Link vyvíjí řešení na bázi </w:t>
      </w:r>
      <w:proofErr w:type="spellStart"/>
      <w:r>
        <w:rPr>
          <w:rFonts w:ascii="Verdana" w:hAnsi="Verdana"/>
          <w:sz w:val="22"/>
          <w:szCs w:val="22"/>
        </w:rPr>
        <w:t>IoT</w:t>
      </w:r>
      <w:proofErr w:type="spellEnd"/>
      <w:r>
        <w:rPr>
          <w:rFonts w:ascii="Verdana" w:hAnsi="Verdana"/>
          <w:sz w:val="22"/>
          <w:szCs w:val="22"/>
        </w:rPr>
        <w:t>, která jsou navržen</w:t>
      </w:r>
      <w:r w:rsidR="00293F6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tak, aby o</w:t>
      </w:r>
      <w:r w:rsidR="0020371A">
        <w:rPr>
          <w:rFonts w:ascii="Verdana" w:hAnsi="Verdana"/>
          <w:sz w:val="22"/>
          <w:szCs w:val="22"/>
        </w:rPr>
        <w:t>mezovala</w:t>
      </w:r>
      <w:r>
        <w:rPr>
          <w:rFonts w:ascii="Verdana" w:hAnsi="Verdana"/>
          <w:sz w:val="22"/>
          <w:szCs w:val="22"/>
        </w:rPr>
        <w:t xml:space="preserve"> stres </w:t>
      </w:r>
      <w:r w:rsidR="0020371A">
        <w:rPr>
          <w:rFonts w:ascii="Verdana" w:hAnsi="Verdana"/>
          <w:sz w:val="22"/>
          <w:szCs w:val="22"/>
        </w:rPr>
        <w:t xml:space="preserve">řidičů </w:t>
      </w:r>
      <w:r>
        <w:rPr>
          <w:rFonts w:ascii="Verdana" w:hAnsi="Verdana"/>
          <w:sz w:val="22"/>
          <w:szCs w:val="22"/>
        </w:rPr>
        <w:t xml:space="preserve">při parkování vozidla. </w:t>
      </w:r>
      <w:r w:rsidR="0020371A">
        <w:rPr>
          <w:rFonts w:ascii="Verdana" w:hAnsi="Verdana"/>
          <w:sz w:val="22"/>
          <w:szCs w:val="22"/>
        </w:rPr>
        <w:t xml:space="preserve">Tento systém obsahuje </w:t>
      </w:r>
      <w:proofErr w:type="spellStart"/>
      <w:r>
        <w:rPr>
          <w:rFonts w:ascii="Verdana" w:hAnsi="Verdana"/>
          <w:sz w:val="22"/>
          <w:szCs w:val="22"/>
        </w:rPr>
        <w:t>IoT</w:t>
      </w:r>
      <w:proofErr w:type="spellEnd"/>
      <w:r w:rsidR="0020371A">
        <w:rPr>
          <w:rFonts w:ascii="Verdana" w:hAnsi="Verdana"/>
          <w:sz w:val="22"/>
          <w:szCs w:val="22"/>
        </w:rPr>
        <w:t xml:space="preserve"> senzory</w:t>
      </w:r>
      <w:r>
        <w:rPr>
          <w:rFonts w:ascii="Verdana" w:hAnsi="Verdana"/>
          <w:sz w:val="22"/>
          <w:szCs w:val="22"/>
        </w:rPr>
        <w:t>, ANPR kamer</w:t>
      </w:r>
      <w:r w:rsidR="0020371A"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, RFID</w:t>
      </w:r>
      <w:r w:rsidR="0020371A">
        <w:rPr>
          <w:rFonts w:ascii="Verdana" w:hAnsi="Verdana"/>
          <w:sz w:val="22"/>
          <w:szCs w:val="22"/>
        </w:rPr>
        <w:t xml:space="preserve"> senzory</w:t>
      </w:r>
      <w:r>
        <w:rPr>
          <w:rFonts w:ascii="Verdana" w:hAnsi="Verdana"/>
          <w:sz w:val="22"/>
          <w:szCs w:val="22"/>
        </w:rPr>
        <w:t xml:space="preserve"> a lokální počítač</w:t>
      </w:r>
      <w:r w:rsidR="0020371A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, </w:t>
      </w:r>
      <w:r w:rsidR="0020371A">
        <w:rPr>
          <w:rFonts w:ascii="Verdana" w:hAnsi="Verdana"/>
          <w:sz w:val="22"/>
          <w:szCs w:val="22"/>
        </w:rPr>
        <w:t xml:space="preserve">které </w:t>
      </w:r>
      <w:r>
        <w:rPr>
          <w:rFonts w:ascii="Verdana" w:hAnsi="Verdana"/>
          <w:sz w:val="22"/>
          <w:szCs w:val="22"/>
        </w:rPr>
        <w:t>spolupracují, aby mohly upozorňovat a navigovat řidič</w:t>
      </w:r>
      <w:r w:rsidR="0020371A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ve svém okolí a zároveň jim pomáhat šetřit čas a zvyšovat efektivitu. Jako součást svého vyvíjeného řešení chytrého parkování</w:t>
      </w:r>
      <w:r w:rsidR="009A6A8C">
        <w:rPr>
          <w:rFonts w:ascii="Verdana" w:hAnsi="Verdana"/>
          <w:sz w:val="22"/>
          <w:szCs w:val="22"/>
        </w:rPr>
        <w:t xml:space="preserve"> nabízí</w:t>
      </w:r>
      <w:r>
        <w:rPr>
          <w:rFonts w:ascii="Verdana" w:hAnsi="Verdana"/>
          <w:sz w:val="22"/>
          <w:szCs w:val="22"/>
        </w:rPr>
        <w:t xml:space="preserve"> D-Link také dynamickou integraci plateb pro řidiče, kteří si potřebují zarezervovat místo předem nebo až po příjezdu</w:t>
      </w:r>
      <w:r w:rsidR="001B3EAC">
        <w:rPr>
          <w:rFonts w:ascii="Verdana" w:hAnsi="Verdana"/>
          <w:sz w:val="22"/>
          <w:szCs w:val="22"/>
        </w:rPr>
        <w:t xml:space="preserve"> na parkoviště</w:t>
      </w:r>
      <w:r>
        <w:rPr>
          <w:rFonts w:ascii="Verdana" w:hAnsi="Verdana"/>
          <w:sz w:val="22"/>
          <w:szCs w:val="22"/>
        </w:rPr>
        <w:t>. Další funkce vyvinuté společností D-Link zahrnují automatiz</w:t>
      </w:r>
      <w:r w:rsidR="00CB3F90">
        <w:rPr>
          <w:rFonts w:ascii="Verdana" w:hAnsi="Verdana"/>
          <w:sz w:val="22"/>
          <w:szCs w:val="22"/>
        </w:rPr>
        <w:t xml:space="preserve">ovanou a škálovatelnou správu parkovacích míst </w:t>
      </w:r>
      <w:r w:rsidR="00A573AC">
        <w:rPr>
          <w:rFonts w:ascii="Verdana" w:hAnsi="Verdana"/>
          <w:sz w:val="22"/>
          <w:szCs w:val="22"/>
        </w:rPr>
        <w:t>ve</w:t>
      </w:r>
      <w:r w:rsidR="00CB3F90">
        <w:rPr>
          <w:rFonts w:ascii="Verdana" w:hAnsi="Verdana"/>
          <w:sz w:val="22"/>
          <w:szCs w:val="22"/>
        </w:rPr>
        <w:t xml:space="preserve"> více lokalitách</w:t>
      </w:r>
      <w:r>
        <w:rPr>
          <w:rFonts w:ascii="Verdana" w:hAnsi="Verdana"/>
          <w:sz w:val="22"/>
          <w:szCs w:val="22"/>
        </w:rPr>
        <w:t xml:space="preserve">. </w:t>
      </w:r>
    </w:p>
    <w:p w14:paraId="57179E4D" w14:textId="77777777" w:rsidR="0042309A" w:rsidRDefault="0042309A" w:rsidP="0042309A">
      <w:pPr>
        <w:ind w:left="-567"/>
        <w:rPr>
          <w:rFonts w:ascii="Verdana" w:hAnsi="Verdana"/>
          <w:b/>
          <w:sz w:val="22"/>
          <w:szCs w:val="22"/>
        </w:rPr>
      </w:pPr>
    </w:p>
    <w:p w14:paraId="0B428D6A" w14:textId="5EC76E52" w:rsidR="00D03157" w:rsidRDefault="00D03157" w:rsidP="00D03157">
      <w:pPr>
        <w:ind w:left="-567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Konec zprávy</w:t>
      </w:r>
    </w:p>
    <w:p w14:paraId="1337CD30" w14:textId="77777777" w:rsidR="00D03157" w:rsidRPr="00D641CB" w:rsidRDefault="00D03157" w:rsidP="0042309A">
      <w:pPr>
        <w:ind w:left="-567"/>
        <w:rPr>
          <w:rFonts w:ascii="Verdana" w:hAnsi="Verdana"/>
          <w:b/>
          <w:sz w:val="22"/>
          <w:szCs w:val="22"/>
        </w:rPr>
      </w:pPr>
    </w:p>
    <w:p w14:paraId="3FD6E7A1" w14:textId="77777777" w:rsidR="00177BE0" w:rsidRPr="003875C2" w:rsidRDefault="00177BE0" w:rsidP="00177BE0">
      <w:pPr>
        <w:ind w:left="-567"/>
        <w:jc w:val="center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b/>
          <w:sz w:val="22"/>
          <w:szCs w:val="22"/>
        </w:rPr>
        <w:br/>
      </w:r>
    </w:p>
    <w:p w14:paraId="3280F4B0" w14:textId="77777777" w:rsidR="00177BE0" w:rsidRPr="003875C2" w:rsidRDefault="00177BE0" w:rsidP="00177BE0">
      <w:pPr>
        <w:ind w:left="-567"/>
        <w:jc w:val="both"/>
        <w:rPr>
          <w:rFonts w:ascii="Verdana" w:hAnsi="Verdana"/>
          <w:b/>
          <w:sz w:val="22"/>
          <w:szCs w:val="22"/>
        </w:rPr>
      </w:pPr>
      <w:bookmarkStart w:id="1" w:name="_GoBack"/>
      <w:r w:rsidRPr="003875C2">
        <w:rPr>
          <w:rFonts w:ascii="Verdana" w:hAnsi="Verdana"/>
          <w:b/>
          <w:sz w:val="22"/>
          <w:szCs w:val="22"/>
        </w:rPr>
        <w:t>O společnosti D-Link</w:t>
      </w:r>
    </w:p>
    <w:p w14:paraId="1837DEAE" w14:textId="77777777" w:rsidR="00177BE0" w:rsidRPr="003875C2" w:rsidRDefault="00177BE0" w:rsidP="00177BE0">
      <w:pPr>
        <w:ind w:left="-567"/>
        <w:jc w:val="both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32666B6A" w14:textId="77777777" w:rsidR="00177BE0" w:rsidRPr="003875C2" w:rsidRDefault="00177BE0" w:rsidP="00177BE0">
      <w:pPr>
        <w:ind w:left="-567"/>
        <w:jc w:val="both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 xml:space="preserve">Rozsáhlá řada inovativních, výkonných a intuitivně použitelných technologií D-Link je dostupná firmám i běžným spotřebitelům prostřednictvím globální sítě obchodních kanálů, prodejců a poskytovatelů služeb. Sledujte nás na sociálních sítích: </w:t>
      </w:r>
      <w:hyperlink r:id="rId10" w:history="1">
        <w:r w:rsidRPr="003875C2">
          <w:rPr>
            <w:rStyle w:val="Hypertextovodkaz"/>
            <w:rFonts w:ascii="Verdana" w:hAnsi="Verdana"/>
            <w:sz w:val="22"/>
            <w:szCs w:val="22"/>
          </w:rPr>
          <w:t>Facebook</w:t>
        </w:r>
      </w:hyperlink>
      <w:r w:rsidRPr="003875C2">
        <w:rPr>
          <w:rFonts w:ascii="Verdana" w:hAnsi="Verdana"/>
          <w:sz w:val="22"/>
          <w:szCs w:val="22"/>
        </w:rPr>
        <w:t xml:space="preserve">, </w:t>
      </w:r>
      <w:hyperlink r:id="rId11" w:history="1">
        <w:r w:rsidRPr="003875C2">
          <w:rPr>
            <w:rStyle w:val="Hypertextovodkaz"/>
            <w:rFonts w:ascii="Verdana" w:hAnsi="Verdana"/>
            <w:sz w:val="22"/>
            <w:szCs w:val="22"/>
          </w:rPr>
          <w:t>Twitter</w:t>
        </w:r>
      </w:hyperlink>
      <w:r w:rsidRPr="003875C2">
        <w:rPr>
          <w:rFonts w:ascii="Verdana" w:hAnsi="Verdana"/>
          <w:sz w:val="22"/>
          <w:szCs w:val="22"/>
        </w:rPr>
        <w:t xml:space="preserve"> a </w:t>
      </w:r>
      <w:hyperlink r:id="rId12" w:history="1">
        <w:r w:rsidRPr="003875C2">
          <w:rPr>
            <w:rStyle w:val="Hypertextovodkaz"/>
            <w:rFonts w:ascii="Verdana" w:hAnsi="Verdana"/>
            <w:sz w:val="22"/>
            <w:szCs w:val="22"/>
          </w:rPr>
          <w:t>LinkedIn</w:t>
        </w:r>
      </w:hyperlink>
      <w:r w:rsidRPr="003875C2">
        <w:rPr>
          <w:rFonts w:ascii="Verdana" w:hAnsi="Verdana"/>
          <w:sz w:val="22"/>
          <w:szCs w:val="22"/>
        </w:rPr>
        <w:t>.</w:t>
      </w:r>
    </w:p>
    <w:bookmarkEnd w:id="1"/>
    <w:p w14:paraId="1E338FCF" w14:textId="77777777" w:rsidR="00177BE0" w:rsidRPr="003875C2" w:rsidRDefault="00177BE0" w:rsidP="00177BE0">
      <w:pPr>
        <w:ind w:left="-567"/>
        <w:jc w:val="both"/>
        <w:rPr>
          <w:rFonts w:ascii="Verdana" w:hAnsi="Verdana"/>
          <w:sz w:val="22"/>
          <w:szCs w:val="22"/>
        </w:rPr>
      </w:pPr>
    </w:p>
    <w:p w14:paraId="3B20CAEC" w14:textId="77777777" w:rsidR="00177BE0" w:rsidRPr="003875C2" w:rsidRDefault="00177BE0" w:rsidP="00177BE0">
      <w:pPr>
        <w:ind w:left="-567"/>
        <w:jc w:val="both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b/>
          <w:sz w:val="22"/>
          <w:szCs w:val="22"/>
        </w:rPr>
        <w:t>Tiskové kontakty:</w:t>
      </w:r>
    </w:p>
    <w:p w14:paraId="74158796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proofErr w:type="spellStart"/>
      <w:r w:rsidRPr="003875C2">
        <w:rPr>
          <w:rFonts w:ascii="Verdana" w:hAnsi="Verdana"/>
          <w:sz w:val="22"/>
          <w:szCs w:val="22"/>
        </w:rPr>
        <w:t>Taktiq</w:t>
      </w:r>
      <w:proofErr w:type="spellEnd"/>
      <w:r w:rsidRPr="003875C2">
        <w:rPr>
          <w:sz w:val="22"/>
          <w:szCs w:val="22"/>
        </w:rPr>
        <w:t xml:space="preserve"> </w:t>
      </w:r>
      <w:proofErr w:type="spellStart"/>
      <w:r w:rsidRPr="003875C2">
        <w:rPr>
          <w:rFonts w:ascii="Verdana" w:hAnsi="Verdana"/>
          <w:sz w:val="22"/>
          <w:szCs w:val="22"/>
        </w:rPr>
        <w:t>Communication</w:t>
      </w:r>
      <w:proofErr w:type="spellEnd"/>
      <w:r w:rsidRPr="003875C2">
        <w:rPr>
          <w:rFonts w:ascii="Verdana" w:hAnsi="Verdana"/>
          <w:sz w:val="22"/>
          <w:szCs w:val="22"/>
        </w:rPr>
        <w:t xml:space="preserve"> s.r.o.</w:t>
      </w:r>
    </w:p>
    <w:p w14:paraId="78FF8D1C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Leona Daňková</w:t>
      </w:r>
    </w:p>
    <w:p w14:paraId="7ED562AE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Tel.: +420 605 228 810</w:t>
      </w:r>
    </w:p>
    <w:p w14:paraId="5B37A29F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 xml:space="preserve">E-mail: leona.dankova@taktiq.com </w:t>
      </w:r>
      <w:r w:rsidRPr="003875C2">
        <w:rPr>
          <w:rFonts w:ascii="Verdana" w:hAnsi="Verdana"/>
          <w:sz w:val="22"/>
          <w:szCs w:val="22"/>
        </w:rPr>
        <w:tab/>
      </w:r>
    </w:p>
    <w:p w14:paraId="00669FE2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</w:p>
    <w:p w14:paraId="7C1046B6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lastRenderedPageBreak/>
        <w:t>D-Link s.r.o.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1775BB5E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Na Strži 1702/65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1AA1C1C5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140 62 Praha 4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4A935405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Tel.: +420 224 247 500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110B192A" w14:textId="77777777" w:rsidR="00177BE0" w:rsidRPr="003875C2" w:rsidRDefault="00177BE0" w:rsidP="00177BE0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E-mail: info@dlink.cz</w:t>
      </w:r>
    </w:p>
    <w:p w14:paraId="71D10F76" w14:textId="77777777" w:rsidR="00177BE0" w:rsidRPr="003875C2" w:rsidRDefault="00910F15" w:rsidP="00177BE0">
      <w:pPr>
        <w:ind w:left="-567"/>
        <w:rPr>
          <w:rFonts w:ascii="Verdana" w:hAnsi="Verdana"/>
          <w:sz w:val="22"/>
          <w:szCs w:val="22"/>
        </w:rPr>
      </w:pPr>
      <w:hyperlink r:id="rId13" w:history="1">
        <w:r w:rsidR="00177BE0" w:rsidRPr="003875C2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7C4B0C56" w14:textId="77777777" w:rsidR="00177BE0" w:rsidRDefault="00177BE0" w:rsidP="00177BE0">
      <w:pPr>
        <w:ind w:left="-567"/>
        <w:rPr>
          <w:rFonts w:ascii="Verdana" w:hAnsi="Verdana"/>
        </w:rPr>
      </w:pPr>
    </w:p>
    <w:p w14:paraId="31347D74" w14:textId="77777777" w:rsidR="00177BE0" w:rsidRDefault="00177BE0" w:rsidP="00177BE0">
      <w:pPr>
        <w:ind w:left="-567"/>
        <w:rPr>
          <w:rFonts w:ascii="Verdana" w:hAnsi="Verdana"/>
        </w:rPr>
      </w:pPr>
    </w:p>
    <w:p w14:paraId="45BD9851" w14:textId="77777777" w:rsidR="00177BE0" w:rsidRPr="00024A9C" w:rsidRDefault="00177BE0" w:rsidP="00177BE0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 w:rsidRPr="003A3351"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</w:t>
      </w:r>
      <w:proofErr w:type="spellStart"/>
      <w:r w:rsidRPr="003A3351">
        <w:rPr>
          <w:rFonts w:ascii="Verdana" w:hAnsi="Verdana"/>
          <w:color w:val="A6A6A6" w:themeColor="background1" w:themeShade="A6"/>
          <w:sz w:val="16"/>
          <w:szCs w:val="16"/>
        </w:rPr>
        <w:t>Corporation</w:t>
      </w:r>
      <w:proofErr w:type="spellEnd"/>
      <w:r w:rsidRPr="003A3351">
        <w:rPr>
          <w:rFonts w:ascii="Verdana" w:hAnsi="Verdana"/>
          <w:color w:val="A6A6A6" w:themeColor="background1" w:themeShade="A6"/>
          <w:sz w:val="16"/>
          <w:szCs w:val="16"/>
        </w:rPr>
        <w:t xml:space="preserve"> nebo jejích poboček. Všechny ostatní zde zmíněné značky třetích stran mohou být ochrannými známkami příslušných vlastníků. </w:t>
      </w: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Copyright © 2019. D-Link. Všechna práva vyhrazena. </w:t>
      </w:r>
    </w:p>
    <w:p w14:paraId="425041A7" w14:textId="77777777" w:rsidR="00C13CCF" w:rsidRPr="00592A25" w:rsidRDefault="00C13CCF" w:rsidP="00177BE0">
      <w:pPr>
        <w:ind w:left="-567"/>
        <w:rPr>
          <w:rFonts w:ascii="Verdana" w:hAnsi="Verdana"/>
          <w:b/>
          <w:sz w:val="22"/>
          <w:szCs w:val="22"/>
        </w:rPr>
      </w:pPr>
    </w:p>
    <w:sectPr w:rsidR="00C13CCF" w:rsidRPr="00592A25" w:rsidSect="0095583A">
      <w:headerReference w:type="default" r:id="rId14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90C4" w14:textId="77777777" w:rsidR="00910F15" w:rsidRDefault="00910F15" w:rsidP="0027741D">
      <w:r>
        <w:separator/>
      </w:r>
    </w:p>
  </w:endnote>
  <w:endnote w:type="continuationSeparator" w:id="0">
    <w:p w14:paraId="626D7DF6" w14:textId="77777777" w:rsidR="00910F15" w:rsidRDefault="00910F15" w:rsidP="0027741D">
      <w:r>
        <w:continuationSeparator/>
      </w:r>
    </w:p>
  </w:endnote>
  <w:endnote w:type="continuationNotice" w:id="1">
    <w:p w14:paraId="3DEA5ECA" w14:textId="77777777" w:rsidR="00910F15" w:rsidRDefault="00910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10AF" w14:textId="77777777" w:rsidR="00910F15" w:rsidRDefault="00910F15" w:rsidP="0027741D">
      <w:r>
        <w:separator/>
      </w:r>
    </w:p>
  </w:footnote>
  <w:footnote w:type="continuationSeparator" w:id="0">
    <w:p w14:paraId="22428D95" w14:textId="77777777" w:rsidR="00910F15" w:rsidRDefault="00910F15" w:rsidP="0027741D">
      <w:r>
        <w:continuationSeparator/>
      </w:r>
    </w:p>
  </w:footnote>
  <w:footnote w:type="continuationNotice" w:id="1">
    <w:p w14:paraId="687D26BC" w14:textId="77777777" w:rsidR="00910F15" w:rsidRDefault="00910F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MqgFAAktIC8tAAAA"/>
  </w:docVars>
  <w:rsids>
    <w:rsidRoot w:val="0095583A"/>
    <w:rsid w:val="00002456"/>
    <w:rsid w:val="00002DAF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2D43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0E8E"/>
    <w:rsid w:val="000C2C35"/>
    <w:rsid w:val="000C4625"/>
    <w:rsid w:val="000C599B"/>
    <w:rsid w:val="000D3EBC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70C0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60F8A"/>
    <w:rsid w:val="001626E5"/>
    <w:rsid w:val="001633CA"/>
    <w:rsid w:val="00165A58"/>
    <w:rsid w:val="001669E3"/>
    <w:rsid w:val="001727F5"/>
    <w:rsid w:val="0017374D"/>
    <w:rsid w:val="00177BE0"/>
    <w:rsid w:val="0018203D"/>
    <w:rsid w:val="00185171"/>
    <w:rsid w:val="001A02B4"/>
    <w:rsid w:val="001A4374"/>
    <w:rsid w:val="001B12E1"/>
    <w:rsid w:val="001B2EBA"/>
    <w:rsid w:val="001B3EAC"/>
    <w:rsid w:val="001B7F0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245E"/>
    <w:rsid w:val="001F43BF"/>
    <w:rsid w:val="001F4FC9"/>
    <w:rsid w:val="001F6CDE"/>
    <w:rsid w:val="0020371A"/>
    <w:rsid w:val="00205111"/>
    <w:rsid w:val="002079B9"/>
    <w:rsid w:val="00210AD2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5976"/>
    <w:rsid w:val="0026664C"/>
    <w:rsid w:val="00266694"/>
    <w:rsid w:val="00271B85"/>
    <w:rsid w:val="00273885"/>
    <w:rsid w:val="00273CBB"/>
    <w:rsid w:val="002747C4"/>
    <w:rsid w:val="002756E1"/>
    <w:rsid w:val="0027741D"/>
    <w:rsid w:val="00280844"/>
    <w:rsid w:val="00280CC0"/>
    <w:rsid w:val="00280E67"/>
    <w:rsid w:val="0029054E"/>
    <w:rsid w:val="00293F60"/>
    <w:rsid w:val="002942EF"/>
    <w:rsid w:val="002970E1"/>
    <w:rsid w:val="002A6337"/>
    <w:rsid w:val="002A67E4"/>
    <w:rsid w:val="002A72C0"/>
    <w:rsid w:val="002C001D"/>
    <w:rsid w:val="002C336F"/>
    <w:rsid w:val="002C73AD"/>
    <w:rsid w:val="002D61AB"/>
    <w:rsid w:val="002D7994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0B75"/>
    <w:rsid w:val="0035432F"/>
    <w:rsid w:val="00354960"/>
    <w:rsid w:val="00356C41"/>
    <w:rsid w:val="00357691"/>
    <w:rsid w:val="00357879"/>
    <w:rsid w:val="0036342C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3BAE"/>
    <w:rsid w:val="00396242"/>
    <w:rsid w:val="0039780B"/>
    <w:rsid w:val="003A5E5D"/>
    <w:rsid w:val="003A70BA"/>
    <w:rsid w:val="003B0D4C"/>
    <w:rsid w:val="003C1F68"/>
    <w:rsid w:val="003C5906"/>
    <w:rsid w:val="003C5D04"/>
    <w:rsid w:val="003C6CB3"/>
    <w:rsid w:val="003D0E0A"/>
    <w:rsid w:val="003D1E71"/>
    <w:rsid w:val="003D5317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5798"/>
    <w:rsid w:val="00417F83"/>
    <w:rsid w:val="00420BB1"/>
    <w:rsid w:val="004212C0"/>
    <w:rsid w:val="00421D5A"/>
    <w:rsid w:val="0042309A"/>
    <w:rsid w:val="00423A82"/>
    <w:rsid w:val="00424A21"/>
    <w:rsid w:val="004266CD"/>
    <w:rsid w:val="00426EAB"/>
    <w:rsid w:val="00426F5E"/>
    <w:rsid w:val="0043134A"/>
    <w:rsid w:val="0043383E"/>
    <w:rsid w:val="00435BEA"/>
    <w:rsid w:val="0044070C"/>
    <w:rsid w:val="004416C5"/>
    <w:rsid w:val="00445083"/>
    <w:rsid w:val="00445A72"/>
    <w:rsid w:val="00446477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70FF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51DA"/>
    <w:rsid w:val="005971FC"/>
    <w:rsid w:val="005A3887"/>
    <w:rsid w:val="005B2B94"/>
    <w:rsid w:val="005B50B4"/>
    <w:rsid w:val="005B5382"/>
    <w:rsid w:val="005C1CE9"/>
    <w:rsid w:val="005C3C64"/>
    <w:rsid w:val="005C570B"/>
    <w:rsid w:val="005C6B34"/>
    <w:rsid w:val="005C7FAE"/>
    <w:rsid w:val="005D144A"/>
    <w:rsid w:val="005D340E"/>
    <w:rsid w:val="005D53DC"/>
    <w:rsid w:val="005D75E6"/>
    <w:rsid w:val="005E3AEF"/>
    <w:rsid w:val="005F10A6"/>
    <w:rsid w:val="005F23ED"/>
    <w:rsid w:val="005F2440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A9E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76289"/>
    <w:rsid w:val="00684438"/>
    <w:rsid w:val="0068542E"/>
    <w:rsid w:val="00686F4E"/>
    <w:rsid w:val="006878F3"/>
    <w:rsid w:val="00696B79"/>
    <w:rsid w:val="006A3130"/>
    <w:rsid w:val="006B080B"/>
    <w:rsid w:val="006B3257"/>
    <w:rsid w:val="006B3E4A"/>
    <w:rsid w:val="006B5F25"/>
    <w:rsid w:val="006C63E9"/>
    <w:rsid w:val="006C6C53"/>
    <w:rsid w:val="006D2853"/>
    <w:rsid w:val="006D7DF1"/>
    <w:rsid w:val="006E10EF"/>
    <w:rsid w:val="006E1586"/>
    <w:rsid w:val="006E1D31"/>
    <w:rsid w:val="006E5E13"/>
    <w:rsid w:val="006F6F78"/>
    <w:rsid w:val="00701632"/>
    <w:rsid w:val="00701D97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17CA"/>
    <w:rsid w:val="00785F02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E40A0"/>
    <w:rsid w:val="007E6968"/>
    <w:rsid w:val="007F0822"/>
    <w:rsid w:val="007F348D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6CFE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C0BB2"/>
    <w:rsid w:val="008C21C5"/>
    <w:rsid w:val="008C236A"/>
    <w:rsid w:val="008C769E"/>
    <w:rsid w:val="008D4592"/>
    <w:rsid w:val="008E3781"/>
    <w:rsid w:val="008E5091"/>
    <w:rsid w:val="008E78BF"/>
    <w:rsid w:val="008E794B"/>
    <w:rsid w:val="008F1795"/>
    <w:rsid w:val="008F4761"/>
    <w:rsid w:val="00900AEA"/>
    <w:rsid w:val="00902912"/>
    <w:rsid w:val="00910F15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267FE"/>
    <w:rsid w:val="00930507"/>
    <w:rsid w:val="00932BAA"/>
    <w:rsid w:val="00933520"/>
    <w:rsid w:val="00937CF0"/>
    <w:rsid w:val="00940720"/>
    <w:rsid w:val="0094547E"/>
    <w:rsid w:val="00950003"/>
    <w:rsid w:val="009511F8"/>
    <w:rsid w:val="00954AC8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A6A8C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6D58"/>
    <w:rsid w:val="00A2283A"/>
    <w:rsid w:val="00A30C90"/>
    <w:rsid w:val="00A41907"/>
    <w:rsid w:val="00A56B7C"/>
    <w:rsid w:val="00A56EB6"/>
    <w:rsid w:val="00A573AC"/>
    <w:rsid w:val="00A6206E"/>
    <w:rsid w:val="00A64462"/>
    <w:rsid w:val="00A67164"/>
    <w:rsid w:val="00A718A4"/>
    <w:rsid w:val="00A71AC4"/>
    <w:rsid w:val="00A74C6D"/>
    <w:rsid w:val="00A7534D"/>
    <w:rsid w:val="00A76345"/>
    <w:rsid w:val="00A863F3"/>
    <w:rsid w:val="00A90D60"/>
    <w:rsid w:val="00A93E6F"/>
    <w:rsid w:val="00AA7AE7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11B9"/>
    <w:rsid w:val="00B53708"/>
    <w:rsid w:val="00B57BB9"/>
    <w:rsid w:val="00B60F29"/>
    <w:rsid w:val="00B621E1"/>
    <w:rsid w:val="00B63CDF"/>
    <w:rsid w:val="00B63EF5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0FD3"/>
    <w:rsid w:val="00BF16E4"/>
    <w:rsid w:val="00BF1D97"/>
    <w:rsid w:val="00BF66BF"/>
    <w:rsid w:val="00C07792"/>
    <w:rsid w:val="00C07D2C"/>
    <w:rsid w:val="00C10CEA"/>
    <w:rsid w:val="00C125FC"/>
    <w:rsid w:val="00C13CCF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3F90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3157"/>
    <w:rsid w:val="00D0798E"/>
    <w:rsid w:val="00D123B2"/>
    <w:rsid w:val="00D25F06"/>
    <w:rsid w:val="00D27108"/>
    <w:rsid w:val="00D3099D"/>
    <w:rsid w:val="00D37D07"/>
    <w:rsid w:val="00D40F9C"/>
    <w:rsid w:val="00D411EB"/>
    <w:rsid w:val="00D41ADC"/>
    <w:rsid w:val="00D4441F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641CB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2B20"/>
    <w:rsid w:val="00DD5CEC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59F4"/>
    <w:rsid w:val="00E8635C"/>
    <w:rsid w:val="00E92316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7547D"/>
    <w:rsid w:val="00F81322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B259B"/>
    <w:rsid w:val="00FB2BE4"/>
    <w:rsid w:val="00FB57C0"/>
    <w:rsid w:val="00FC26C8"/>
    <w:rsid w:val="00FD69AF"/>
    <w:rsid w:val="00FE73C3"/>
    <w:rsid w:val="00FF389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ink.cz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dlink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DLink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link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CBCB1-5B7C-4970-BECE-4082D442D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E651D-A34F-44D2-96CC-5B4C9B8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User</cp:lastModifiedBy>
  <cp:revision>4</cp:revision>
  <cp:lastPrinted>2019-02-26T12:48:00Z</cp:lastPrinted>
  <dcterms:created xsi:type="dcterms:W3CDTF">2019-02-27T14:59:00Z</dcterms:created>
  <dcterms:modified xsi:type="dcterms:W3CDTF">2019-02-27T15:10:00Z</dcterms:modified>
</cp:coreProperties>
</file>