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3360" w14:textId="719BFB83" w:rsidR="0095327B" w:rsidRPr="00DE2CF9" w:rsidRDefault="00200594" w:rsidP="0095327B">
      <w:pPr>
        <w:ind w:left="-567"/>
        <w:rPr>
          <w:rFonts w:ascii="Verdana" w:hAnsi="Verdana"/>
          <w:b/>
          <w:sz w:val="24"/>
        </w:rPr>
      </w:pPr>
      <w:r w:rsidRPr="0079065C">
        <w:rPr>
          <w:noProof/>
          <w:lang w:val="cs-CZ" w:eastAsia="cs-CZ"/>
        </w:rPr>
        <w:drawing>
          <wp:inline distT="0" distB="0" distL="0" distR="0" wp14:anchorId="0D95CEFC" wp14:editId="47325963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FCAB" w14:textId="2AA7188B" w:rsidR="00EF5F73" w:rsidRDefault="00EF5F73" w:rsidP="00EF5F73">
      <w:pPr>
        <w:ind w:left="-567"/>
        <w:rPr>
          <w:rFonts w:ascii="Verdana" w:hAnsi="Verdana"/>
          <w:b/>
          <w:sz w:val="28"/>
          <w:szCs w:val="28"/>
        </w:rPr>
      </w:pPr>
    </w:p>
    <w:p w14:paraId="3D751189" w14:textId="77DC5627" w:rsidR="00DC7496" w:rsidRPr="00DE2CF9" w:rsidRDefault="004B7F83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4F2E9161" w14:textId="7C105A6E" w:rsidR="00EB3306" w:rsidRPr="00F83092" w:rsidRDefault="001B57D2" w:rsidP="00EB3306">
      <w:pPr>
        <w:ind w:left="-567"/>
        <w:jc w:val="center"/>
        <w:rPr>
          <w:rFonts w:ascii="Verdana" w:hAnsi="Verdana"/>
          <w:b/>
          <w:sz w:val="28"/>
          <w:szCs w:val="28"/>
          <w:lang w:val="cs-CZ"/>
        </w:rPr>
      </w:pPr>
      <w:r w:rsidRPr="00F83092">
        <w:rPr>
          <w:rFonts w:ascii="Verdana" w:hAnsi="Verdana"/>
          <w:b/>
          <w:sz w:val="28"/>
          <w:szCs w:val="28"/>
          <w:lang w:val="cs-CZ"/>
        </w:rPr>
        <w:t xml:space="preserve">D-Link </w:t>
      </w:r>
      <w:r w:rsidR="004B7F83" w:rsidRPr="00F83092">
        <w:rPr>
          <w:rFonts w:ascii="Verdana" w:hAnsi="Verdana"/>
          <w:b/>
          <w:sz w:val="28"/>
          <w:szCs w:val="28"/>
          <w:lang w:val="cs-CZ"/>
        </w:rPr>
        <w:t>představuje nejnovější</w:t>
      </w:r>
      <w:r w:rsidR="008667B7" w:rsidRPr="00F83092">
        <w:rPr>
          <w:rFonts w:ascii="Verdana" w:hAnsi="Verdana"/>
          <w:b/>
          <w:sz w:val="28"/>
          <w:szCs w:val="28"/>
          <w:lang w:val="cs-CZ"/>
        </w:rPr>
        <w:t xml:space="preserve"> </w:t>
      </w:r>
      <w:r w:rsidR="00A23A21" w:rsidRPr="00F83092">
        <w:rPr>
          <w:rFonts w:ascii="Verdana" w:hAnsi="Verdana"/>
          <w:b/>
          <w:sz w:val="28"/>
          <w:szCs w:val="28"/>
          <w:lang w:val="cs-CZ"/>
        </w:rPr>
        <w:t xml:space="preserve">HD </w:t>
      </w:r>
      <w:r w:rsidR="0033035F" w:rsidRPr="00F83092">
        <w:rPr>
          <w:rFonts w:ascii="Verdana" w:hAnsi="Verdana"/>
          <w:b/>
          <w:sz w:val="28"/>
          <w:szCs w:val="28"/>
          <w:lang w:val="cs-CZ"/>
        </w:rPr>
        <w:t xml:space="preserve">Wi-Fi </w:t>
      </w:r>
      <w:r w:rsidR="004B7F83" w:rsidRPr="00F83092">
        <w:rPr>
          <w:rFonts w:ascii="Verdana" w:hAnsi="Verdana"/>
          <w:b/>
          <w:sz w:val="28"/>
          <w:szCs w:val="28"/>
          <w:lang w:val="cs-CZ"/>
        </w:rPr>
        <w:t>bezpečnostní kamery pro chytrou domácnost</w:t>
      </w:r>
    </w:p>
    <w:p w14:paraId="42252D8D" w14:textId="2F244186" w:rsidR="008B082B" w:rsidRPr="00F83092" w:rsidRDefault="004B7F83" w:rsidP="00653A89">
      <w:pPr>
        <w:ind w:left="-567"/>
        <w:jc w:val="center"/>
        <w:rPr>
          <w:rFonts w:ascii="Verdana" w:hAnsi="Verdana"/>
          <w:i/>
          <w:lang w:val="cs-CZ"/>
        </w:rPr>
      </w:pPr>
      <w:r w:rsidRPr="00F83092">
        <w:rPr>
          <w:rFonts w:ascii="Verdana" w:hAnsi="Verdana"/>
          <w:i/>
          <w:lang w:val="cs-CZ"/>
        </w:rPr>
        <w:t>Nové</w:t>
      </w:r>
      <w:r w:rsidR="0008115E" w:rsidRPr="00F83092">
        <w:rPr>
          <w:rFonts w:ascii="Verdana" w:hAnsi="Verdana"/>
          <w:i/>
          <w:lang w:val="cs-CZ"/>
        </w:rPr>
        <w:t xml:space="preserve"> </w:t>
      </w:r>
      <w:proofErr w:type="spellStart"/>
      <w:r w:rsidR="0008115E" w:rsidRPr="00F83092">
        <w:rPr>
          <w:rFonts w:ascii="Verdana" w:hAnsi="Verdana"/>
          <w:i/>
          <w:lang w:val="cs-CZ"/>
        </w:rPr>
        <w:t>mydlink</w:t>
      </w:r>
      <w:proofErr w:type="spellEnd"/>
      <w:r w:rsidR="0008115E" w:rsidRPr="00F83092">
        <w:rPr>
          <w:rFonts w:ascii="Verdana" w:hAnsi="Verdana"/>
          <w:i/>
          <w:lang w:val="cs-CZ"/>
        </w:rPr>
        <w:t xml:space="preserve">™ </w:t>
      </w:r>
      <w:r w:rsidRPr="00F83092">
        <w:rPr>
          <w:rFonts w:ascii="Verdana" w:hAnsi="Verdana"/>
          <w:i/>
          <w:lang w:val="cs-CZ"/>
        </w:rPr>
        <w:t>kamery</w:t>
      </w:r>
      <w:r w:rsidR="0008115E" w:rsidRPr="00F83092">
        <w:rPr>
          <w:rFonts w:ascii="Verdana" w:hAnsi="Verdana"/>
          <w:i/>
          <w:lang w:val="cs-CZ"/>
        </w:rPr>
        <w:t xml:space="preserve"> </w:t>
      </w:r>
      <w:r w:rsidRPr="00F83092">
        <w:rPr>
          <w:rFonts w:ascii="Verdana" w:hAnsi="Verdana"/>
          <w:i/>
          <w:lang w:val="cs-CZ"/>
        </w:rPr>
        <w:t>nabízí novou funkci nahrávání videa na váš osobní cloud a jsou kompatibilní s platformami</w:t>
      </w:r>
      <w:r w:rsidR="00F71B26" w:rsidRPr="00F83092">
        <w:rPr>
          <w:rFonts w:ascii="Verdana" w:hAnsi="Verdana"/>
          <w:i/>
          <w:lang w:val="cs-CZ"/>
        </w:rPr>
        <w:t xml:space="preserve"> Amazon </w:t>
      </w:r>
      <w:r w:rsidR="00653A89" w:rsidRPr="00F83092">
        <w:rPr>
          <w:rFonts w:ascii="Verdana" w:hAnsi="Verdana"/>
          <w:i/>
          <w:lang w:val="cs-CZ"/>
        </w:rPr>
        <w:t xml:space="preserve">Alexa </w:t>
      </w:r>
      <w:r w:rsidRPr="00F83092">
        <w:rPr>
          <w:rFonts w:ascii="Verdana" w:hAnsi="Verdana"/>
          <w:i/>
          <w:lang w:val="cs-CZ"/>
        </w:rPr>
        <w:t>a</w:t>
      </w:r>
      <w:r w:rsidR="00653A89" w:rsidRPr="00F83092">
        <w:rPr>
          <w:rFonts w:ascii="Verdana" w:hAnsi="Verdana"/>
          <w:i/>
          <w:lang w:val="cs-CZ"/>
        </w:rPr>
        <w:t xml:space="preserve"> Google </w:t>
      </w:r>
      <w:proofErr w:type="spellStart"/>
      <w:r w:rsidR="00653A89" w:rsidRPr="00F83092">
        <w:rPr>
          <w:rFonts w:ascii="Verdana" w:hAnsi="Verdana"/>
          <w:i/>
          <w:lang w:val="cs-CZ"/>
        </w:rPr>
        <w:t>Assistant</w:t>
      </w:r>
      <w:proofErr w:type="spellEnd"/>
      <w:r w:rsidR="00653A89" w:rsidRPr="00F83092">
        <w:rPr>
          <w:rFonts w:ascii="Verdana" w:hAnsi="Verdana"/>
          <w:i/>
          <w:lang w:val="cs-CZ"/>
        </w:rPr>
        <w:t xml:space="preserve"> </w:t>
      </w:r>
      <w:r w:rsidR="00F71B26" w:rsidRPr="00F83092">
        <w:rPr>
          <w:rFonts w:ascii="Verdana" w:hAnsi="Verdana"/>
          <w:i/>
          <w:lang w:val="cs-CZ"/>
        </w:rPr>
        <w:t xml:space="preserve"> </w:t>
      </w:r>
    </w:p>
    <w:p w14:paraId="577EDB73" w14:textId="137EBDDB" w:rsidR="00C154E0" w:rsidRPr="00F83092" w:rsidRDefault="00B76EE4" w:rsidP="0007528E">
      <w:pPr>
        <w:ind w:left="-567"/>
        <w:jc w:val="center"/>
        <w:rPr>
          <w:rFonts w:ascii="Verdana" w:hAnsi="Verdana"/>
          <w:b/>
          <w:sz w:val="28"/>
          <w:szCs w:val="28"/>
          <w:lang w:val="cs-CZ"/>
        </w:rPr>
      </w:pPr>
      <w:r w:rsidRPr="00F83092">
        <w:rPr>
          <w:rFonts w:ascii="Verdana" w:hAnsi="Verdana"/>
          <w:b/>
          <w:noProof/>
          <w:sz w:val="28"/>
          <w:szCs w:val="28"/>
          <w:lang w:val="cs-CZ" w:eastAsia="cs-CZ"/>
        </w:rPr>
        <w:drawing>
          <wp:inline distT="0" distB="0" distL="0" distR="0" wp14:anchorId="00463635" wp14:editId="209A32D9">
            <wp:extent cx="2252739" cy="2495550"/>
            <wp:effectExtent l="0" t="0" r="0" b="0"/>
            <wp:docPr id="1" name="Picture 1" descr="\\kaizofpdc01\users$\amcdonald\Downloads\DCS-8010LH_A1_Image L(Side_Lef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CS-8010LH_A1_Image L(Side_Left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80" cy="24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092">
        <w:rPr>
          <w:rFonts w:ascii="Verdana" w:hAnsi="Verdana"/>
          <w:b/>
          <w:noProof/>
          <w:sz w:val="28"/>
          <w:szCs w:val="28"/>
          <w:lang w:val="cs-CZ" w:eastAsia="cs-CZ"/>
        </w:rPr>
        <w:drawing>
          <wp:inline distT="0" distB="0" distL="0" distR="0" wp14:anchorId="0532F3CB" wp14:editId="706C5E43">
            <wp:extent cx="1533525" cy="2566819"/>
            <wp:effectExtent l="0" t="0" r="0" b="5080"/>
            <wp:docPr id="2" name="Picture 2" descr="\\kaizofpdc01\users$\amcdonald\Downloads\DCS-8300LH_A1_Image H(Front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aizofpdc01\users$\amcdonald\Downloads\DCS-8300LH_A1_Image H(Front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08" cy="25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35F" w:rsidRPr="00F83092">
        <w:rPr>
          <w:rFonts w:ascii="Verdana" w:hAnsi="Verdana"/>
          <w:b/>
          <w:sz w:val="28"/>
          <w:szCs w:val="28"/>
          <w:lang w:val="cs-CZ"/>
        </w:rPr>
        <w:t xml:space="preserve"> </w:t>
      </w:r>
      <w:r w:rsidR="008667B7" w:rsidRPr="00F830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cs-CZ" w:eastAsia="x-none" w:bidi="x-none"/>
        </w:rPr>
        <w:t xml:space="preserve"> </w:t>
      </w:r>
      <w:r w:rsidR="008667B7" w:rsidRPr="00F83092">
        <w:rPr>
          <w:rFonts w:ascii="Verdana" w:hAnsi="Verdana"/>
          <w:b/>
          <w:noProof/>
          <w:sz w:val="28"/>
          <w:szCs w:val="28"/>
          <w:lang w:val="cs-CZ" w:eastAsia="cs-CZ"/>
        </w:rPr>
        <w:drawing>
          <wp:inline distT="0" distB="0" distL="0" distR="0" wp14:anchorId="656607C3" wp14:editId="5851C3B9">
            <wp:extent cx="1847850" cy="2561528"/>
            <wp:effectExtent l="0" t="0" r="0" b="0"/>
            <wp:docPr id="3" name="Picture 3" descr="\\kaizofpdc01\users$\amcdonald\Downloads\DCS-8525LH_A1_Image L(Side_Righ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aizofpdc01\users$\amcdonald\Downloads\DCS-8525LH_A1_Image L(Side_Right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52" cy="257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DBD1" w14:textId="0ED1CC0C" w:rsidR="00BE5727" w:rsidRPr="00F83092" w:rsidRDefault="0033035F" w:rsidP="008667B7">
      <w:pPr>
        <w:ind w:left="-567"/>
        <w:jc w:val="center"/>
        <w:rPr>
          <w:rFonts w:ascii="Verdana" w:hAnsi="Verdana"/>
          <w:i/>
          <w:lang w:val="cs-CZ"/>
        </w:rPr>
      </w:pPr>
      <w:r w:rsidRPr="00F83092">
        <w:rPr>
          <w:rFonts w:ascii="Verdana" w:hAnsi="Verdana"/>
          <w:i/>
          <w:lang w:val="cs-CZ"/>
        </w:rPr>
        <w:t xml:space="preserve"> </w:t>
      </w:r>
      <w:r w:rsidR="00344920" w:rsidRPr="00F83092">
        <w:rPr>
          <w:rFonts w:ascii="Verdana" w:hAnsi="Verdana"/>
          <w:i/>
          <w:lang w:val="cs-CZ"/>
        </w:rPr>
        <w:t>(</w:t>
      </w:r>
      <w:r w:rsidR="00F83092">
        <w:rPr>
          <w:rFonts w:ascii="Verdana" w:hAnsi="Verdana"/>
          <w:i/>
          <w:lang w:val="cs-CZ"/>
        </w:rPr>
        <w:t xml:space="preserve">zleva doprava: </w:t>
      </w:r>
      <w:r w:rsidR="00654D52" w:rsidRPr="00F83092">
        <w:rPr>
          <w:rFonts w:ascii="Verdana" w:hAnsi="Verdana"/>
          <w:i/>
          <w:lang w:val="cs-CZ"/>
        </w:rPr>
        <w:t xml:space="preserve">DCS-8010LH, DCS-8300LH and DCS-8525LH HD Wi-Fi </w:t>
      </w:r>
      <w:r w:rsidR="00F83092">
        <w:rPr>
          <w:rFonts w:ascii="Verdana" w:hAnsi="Verdana"/>
          <w:i/>
          <w:lang w:val="cs-CZ"/>
        </w:rPr>
        <w:t>kamery</w:t>
      </w:r>
      <w:r w:rsidR="00344920" w:rsidRPr="00F83092">
        <w:rPr>
          <w:rFonts w:ascii="Verdana" w:hAnsi="Verdana"/>
          <w:i/>
          <w:lang w:val="cs-CZ"/>
        </w:rPr>
        <w:t>)</w:t>
      </w:r>
    </w:p>
    <w:p w14:paraId="029DB0C3" w14:textId="2B331541" w:rsidR="00876998" w:rsidRPr="00F83092" w:rsidRDefault="00EF5F73" w:rsidP="00B061AB">
      <w:pPr>
        <w:spacing w:line="276" w:lineRule="auto"/>
        <w:ind w:left="-567"/>
        <w:rPr>
          <w:rFonts w:ascii="Verdana" w:hAnsi="Verdana"/>
          <w:lang w:val="cs-CZ"/>
        </w:rPr>
      </w:pPr>
      <w:r>
        <w:rPr>
          <w:rFonts w:ascii="Verdana" w:hAnsi="Verdana"/>
          <w:b/>
        </w:rPr>
        <w:t xml:space="preserve">Praha – </w:t>
      </w:r>
      <w:r>
        <w:rPr>
          <w:rFonts w:ascii="Verdana" w:hAnsi="Verdana"/>
          <w:b/>
        </w:rPr>
        <w:t xml:space="preserve">7. </w:t>
      </w:r>
      <w:proofErr w:type="spellStart"/>
      <w:r>
        <w:rPr>
          <w:rFonts w:ascii="Verdana" w:hAnsi="Verdana"/>
          <w:b/>
        </w:rPr>
        <w:t>června</w:t>
      </w:r>
      <w:proofErr w:type="spellEnd"/>
      <w:r>
        <w:rPr>
          <w:rFonts w:ascii="Verdana" w:hAnsi="Verdana"/>
          <w:b/>
        </w:rPr>
        <w:t xml:space="preserve"> 2018 </w:t>
      </w:r>
      <w:r>
        <w:rPr>
          <w:rFonts w:ascii="Verdana" w:hAnsi="Verdana"/>
        </w:rPr>
        <w:t xml:space="preserve">– </w:t>
      </w:r>
      <w:r w:rsidR="00A23A21" w:rsidRPr="00F83092">
        <w:rPr>
          <w:rFonts w:ascii="Verdana" w:hAnsi="Verdana"/>
          <w:lang w:val="cs-CZ"/>
        </w:rPr>
        <w:t>D-Lin</w:t>
      </w:r>
      <w:r w:rsidR="00AA0CF4" w:rsidRPr="00F83092">
        <w:rPr>
          <w:rFonts w:ascii="Verdana" w:hAnsi="Verdana"/>
          <w:lang w:val="cs-CZ"/>
        </w:rPr>
        <w:t>k</w:t>
      </w:r>
      <w:r w:rsidR="009406AD" w:rsidRPr="00F83092">
        <w:rPr>
          <w:rFonts w:ascii="Verdana" w:hAnsi="Verdana"/>
          <w:lang w:val="cs-CZ"/>
        </w:rPr>
        <w:t xml:space="preserve"> </w:t>
      </w:r>
      <w:r w:rsidR="004B7F83" w:rsidRPr="00F83092">
        <w:rPr>
          <w:rFonts w:ascii="Verdana" w:hAnsi="Verdana"/>
          <w:lang w:val="cs-CZ"/>
        </w:rPr>
        <w:t>představil tři nové</w:t>
      </w:r>
      <w:r w:rsidR="0008115E" w:rsidRPr="00F83092">
        <w:rPr>
          <w:rFonts w:ascii="Verdana" w:hAnsi="Verdana"/>
          <w:lang w:val="cs-CZ"/>
        </w:rPr>
        <w:t xml:space="preserve"> </w:t>
      </w:r>
      <w:proofErr w:type="spellStart"/>
      <w:r w:rsidR="0008115E" w:rsidRPr="00F83092">
        <w:rPr>
          <w:rFonts w:ascii="Verdana" w:hAnsi="Verdana"/>
          <w:lang w:val="cs-CZ"/>
        </w:rPr>
        <w:t>mydlink</w:t>
      </w:r>
      <w:proofErr w:type="spellEnd"/>
      <w:r w:rsidR="0008115E" w:rsidRPr="00F83092">
        <w:rPr>
          <w:rFonts w:ascii="Verdana" w:hAnsi="Verdana"/>
          <w:lang w:val="cs-CZ"/>
        </w:rPr>
        <w:t>™</w:t>
      </w:r>
      <w:r w:rsidR="00A23A21" w:rsidRPr="00F83092">
        <w:rPr>
          <w:rFonts w:ascii="Verdana" w:hAnsi="Verdana"/>
          <w:lang w:val="cs-CZ"/>
        </w:rPr>
        <w:t xml:space="preserve"> </w:t>
      </w:r>
      <w:r w:rsidR="00260345" w:rsidRPr="00F83092">
        <w:rPr>
          <w:rFonts w:ascii="Verdana" w:hAnsi="Verdana"/>
          <w:lang w:val="cs-CZ"/>
        </w:rPr>
        <w:t xml:space="preserve">HD Wi-Fi </w:t>
      </w:r>
      <w:r w:rsidR="004B7F83" w:rsidRPr="00F83092">
        <w:rPr>
          <w:rFonts w:ascii="Verdana" w:hAnsi="Verdana"/>
          <w:lang w:val="cs-CZ"/>
        </w:rPr>
        <w:t xml:space="preserve">kamery, které </w:t>
      </w:r>
      <w:r w:rsidR="008856B8" w:rsidRPr="00F83092">
        <w:rPr>
          <w:rFonts w:ascii="Verdana" w:hAnsi="Verdana"/>
          <w:lang w:val="cs-CZ"/>
        </w:rPr>
        <w:t xml:space="preserve">vašemu domovu či kanceláři zajistí </w:t>
      </w:r>
      <w:r w:rsidR="004B7F83" w:rsidRPr="00F83092">
        <w:rPr>
          <w:rFonts w:ascii="Verdana" w:hAnsi="Verdana"/>
          <w:lang w:val="cs-CZ"/>
        </w:rPr>
        <w:t xml:space="preserve">spolehlivý </w:t>
      </w:r>
      <w:r w:rsidR="00F83092">
        <w:rPr>
          <w:rFonts w:ascii="Verdana" w:hAnsi="Verdana"/>
          <w:lang w:val="cs-CZ"/>
        </w:rPr>
        <w:t>dohled</w:t>
      </w:r>
      <w:r w:rsidR="008856B8" w:rsidRPr="00F83092">
        <w:rPr>
          <w:rFonts w:ascii="Verdana" w:hAnsi="Verdana"/>
          <w:lang w:val="cs-CZ"/>
        </w:rPr>
        <w:t xml:space="preserve">. </w:t>
      </w:r>
      <w:r w:rsidR="004B7F83" w:rsidRPr="00F83092">
        <w:rPr>
          <w:rFonts w:ascii="Verdana" w:hAnsi="Verdana"/>
          <w:lang w:val="cs-CZ"/>
        </w:rPr>
        <w:t>Jsou plně kompatibil</w:t>
      </w:r>
      <w:r w:rsidR="00F83092">
        <w:rPr>
          <w:rFonts w:ascii="Verdana" w:hAnsi="Verdana"/>
          <w:lang w:val="cs-CZ"/>
        </w:rPr>
        <w:t>n</w:t>
      </w:r>
      <w:r w:rsidR="004B7F83" w:rsidRPr="00F83092">
        <w:rPr>
          <w:rFonts w:ascii="Verdana" w:hAnsi="Verdana"/>
          <w:lang w:val="cs-CZ"/>
        </w:rPr>
        <w:t xml:space="preserve">í s platformami Amazon Alexa a Google </w:t>
      </w:r>
      <w:proofErr w:type="spellStart"/>
      <w:r w:rsidR="004B7F83" w:rsidRPr="00F83092">
        <w:rPr>
          <w:rFonts w:ascii="Verdana" w:hAnsi="Verdana"/>
          <w:lang w:val="cs-CZ"/>
        </w:rPr>
        <w:t>Assistant</w:t>
      </w:r>
      <w:proofErr w:type="spellEnd"/>
      <w:r w:rsidR="004B7F83" w:rsidRPr="00F83092">
        <w:rPr>
          <w:rFonts w:ascii="Verdana" w:hAnsi="Verdana"/>
          <w:lang w:val="cs-CZ"/>
        </w:rPr>
        <w:t xml:space="preserve">, </w:t>
      </w:r>
      <w:r w:rsidR="008856B8" w:rsidRPr="00F83092">
        <w:rPr>
          <w:rFonts w:ascii="Verdana" w:hAnsi="Verdana"/>
          <w:lang w:val="cs-CZ"/>
        </w:rPr>
        <w:t xml:space="preserve">což majitelům zařízení Google </w:t>
      </w:r>
      <w:proofErr w:type="spellStart"/>
      <w:r w:rsidR="008856B8" w:rsidRPr="00F83092">
        <w:rPr>
          <w:rFonts w:ascii="Verdana" w:hAnsi="Verdana"/>
          <w:lang w:val="cs-CZ"/>
        </w:rPr>
        <w:t>Chromecast</w:t>
      </w:r>
      <w:proofErr w:type="spellEnd"/>
      <w:r w:rsidR="008856B8" w:rsidRPr="00F83092">
        <w:rPr>
          <w:rFonts w:ascii="Verdana" w:hAnsi="Verdana"/>
          <w:lang w:val="cs-CZ"/>
        </w:rPr>
        <w:t xml:space="preserve"> a Amazon </w:t>
      </w:r>
      <w:proofErr w:type="spellStart"/>
      <w:r w:rsidR="008856B8" w:rsidRPr="00F83092">
        <w:rPr>
          <w:rFonts w:ascii="Verdana" w:hAnsi="Verdana"/>
          <w:lang w:val="cs-CZ"/>
        </w:rPr>
        <w:t>Fire</w:t>
      </w:r>
      <w:proofErr w:type="spellEnd"/>
      <w:r w:rsidR="008856B8" w:rsidRPr="00F83092">
        <w:rPr>
          <w:rFonts w:ascii="Verdana" w:hAnsi="Verdana"/>
          <w:lang w:val="cs-CZ"/>
        </w:rPr>
        <w:t xml:space="preserve"> TV </w:t>
      </w:r>
      <w:proofErr w:type="spellStart"/>
      <w:r w:rsidR="008856B8" w:rsidRPr="00F83092">
        <w:rPr>
          <w:rFonts w:ascii="Verdana" w:hAnsi="Verdana"/>
          <w:lang w:val="cs-CZ"/>
        </w:rPr>
        <w:t>Stick</w:t>
      </w:r>
      <w:proofErr w:type="spellEnd"/>
      <w:r w:rsidR="008856B8" w:rsidRPr="00F83092">
        <w:rPr>
          <w:rFonts w:ascii="Verdana" w:hAnsi="Verdana"/>
          <w:lang w:val="cs-CZ"/>
        </w:rPr>
        <w:t xml:space="preserve"> umožňuje použít pouze hlasové ovládání pro streamování živého přenosu.</w:t>
      </w:r>
    </w:p>
    <w:p w14:paraId="2D685D1A" w14:textId="32381597" w:rsidR="00136A08" w:rsidRPr="00F83092" w:rsidRDefault="008856B8" w:rsidP="00410A66">
      <w:pPr>
        <w:spacing w:line="276" w:lineRule="auto"/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t xml:space="preserve">Pomocí aplikace </w:t>
      </w:r>
      <w:proofErr w:type="spellStart"/>
      <w:r w:rsidRPr="00F83092">
        <w:rPr>
          <w:rFonts w:ascii="Verdana" w:hAnsi="Verdana"/>
          <w:lang w:val="cs-CZ"/>
        </w:rPr>
        <w:t>mydlink</w:t>
      </w:r>
      <w:proofErr w:type="spellEnd"/>
      <w:r w:rsidRPr="00F83092">
        <w:rPr>
          <w:rFonts w:ascii="Verdana" w:hAnsi="Verdana"/>
          <w:lang w:val="cs-CZ"/>
        </w:rPr>
        <w:t xml:space="preserve">™, která je zdarma ke stažení, je možné sledovat dění </w:t>
      </w:r>
      <w:r w:rsidR="00741C0D" w:rsidRPr="00F83092">
        <w:rPr>
          <w:rFonts w:ascii="Verdana" w:hAnsi="Verdana"/>
          <w:lang w:val="cs-CZ"/>
        </w:rPr>
        <w:t>na svém mobilním telefonu či tabletu</w:t>
      </w:r>
      <w:r w:rsidRPr="00F83092">
        <w:rPr>
          <w:rFonts w:ascii="Verdana" w:hAnsi="Verdana"/>
          <w:lang w:val="cs-CZ"/>
        </w:rPr>
        <w:t xml:space="preserve">. Kamery detekují pohyb </w:t>
      </w:r>
      <w:r w:rsidR="00741C0D" w:rsidRPr="00F83092">
        <w:rPr>
          <w:rFonts w:ascii="Verdana" w:hAnsi="Verdana"/>
          <w:lang w:val="cs-CZ"/>
        </w:rPr>
        <w:t xml:space="preserve">i </w:t>
      </w:r>
      <w:r w:rsidRPr="00F83092">
        <w:rPr>
          <w:rFonts w:ascii="Verdana" w:hAnsi="Verdana"/>
          <w:lang w:val="cs-CZ"/>
        </w:rPr>
        <w:t xml:space="preserve">zvuk, disponují nočním režimem a automaticky posílají upozornění, pokud zaznamenají nějakou událost. </w:t>
      </w:r>
      <w:r w:rsidR="00434406" w:rsidRPr="00F83092">
        <w:rPr>
          <w:rFonts w:ascii="Verdana" w:hAnsi="Verdana"/>
          <w:lang w:val="cs-CZ"/>
        </w:rPr>
        <w:t xml:space="preserve">Umožňují </w:t>
      </w:r>
      <w:r w:rsidRPr="00F83092">
        <w:rPr>
          <w:rFonts w:ascii="Verdana" w:hAnsi="Verdana"/>
          <w:lang w:val="cs-CZ"/>
        </w:rPr>
        <w:t>nahrávání na SD kartu</w:t>
      </w:r>
      <w:r w:rsidR="003A7B8B">
        <w:rPr>
          <w:rFonts w:ascii="Verdana" w:hAnsi="Verdana"/>
          <w:lang w:val="cs-CZ"/>
        </w:rPr>
        <w:t>, do mobilního zařízení nebo do chráněného osobního</w:t>
      </w:r>
      <w:r w:rsidRPr="00F83092">
        <w:rPr>
          <w:rFonts w:ascii="Verdana" w:hAnsi="Verdana"/>
          <w:lang w:val="cs-CZ"/>
        </w:rPr>
        <w:t xml:space="preserve"> cloudu. Záznam lze přehrát i zpětně přímo z cloudového úložiště nebo jej stáhnout do </w:t>
      </w:r>
      <w:r w:rsidR="00741C0D" w:rsidRPr="00F83092">
        <w:rPr>
          <w:rFonts w:ascii="Verdana" w:hAnsi="Verdana"/>
          <w:lang w:val="cs-CZ"/>
        </w:rPr>
        <w:t>svého mobilního zařízení</w:t>
      </w:r>
      <w:r w:rsidRPr="00F83092">
        <w:rPr>
          <w:rFonts w:ascii="Verdana" w:hAnsi="Verdana"/>
          <w:lang w:val="cs-CZ"/>
        </w:rPr>
        <w:t>. Obousměrný přenos zvuku umožňuje komunikaci mezi kamerou a mobilním zařízením</w:t>
      </w:r>
      <w:r w:rsidR="00741C0D" w:rsidRPr="00F83092">
        <w:rPr>
          <w:rFonts w:ascii="Verdana" w:hAnsi="Verdana"/>
          <w:lang w:val="cs-CZ"/>
        </w:rPr>
        <w:t>.</w:t>
      </w:r>
    </w:p>
    <w:p w14:paraId="67E9A550" w14:textId="73E16968" w:rsidR="00410A66" w:rsidRPr="00F83092" w:rsidRDefault="00AA0CF4" w:rsidP="004353AF">
      <w:pPr>
        <w:spacing w:line="276" w:lineRule="auto"/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t xml:space="preserve"> </w:t>
      </w:r>
      <w:r w:rsidR="0062327A">
        <w:rPr>
          <w:rFonts w:ascii="Verdana" w:hAnsi="Verdana"/>
          <w:lang w:val="cs-CZ"/>
        </w:rPr>
        <w:t>„</w:t>
      </w:r>
      <w:r w:rsidR="0013356A" w:rsidRPr="00F83092">
        <w:rPr>
          <w:rFonts w:ascii="Verdana" w:hAnsi="Verdana"/>
          <w:lang w:val="cs-CZ"/>
        </w:rPr>
        <w:t xml:space="preserve">D-Link nabízí řešení pro každého s ohledem </w:t>
      </w:r>
      <w:r w:rsidR="00737477">
        <w:rPr>
          <w:rFonts w:ascii="Verdana" w:hAnsi="Verdana"/>
          <w:lang w:val="cs-CZ"/>
        </w:rPr>
        <w:t xml:space="preserve">na </w:t>
      </w:r>
      <w:r w:rsidR="0013356A" w:rsidRPr="00F83092">
        <w:rPr>
          <w:rFonts w:ascii="Verdana" w:hAnsi="Verdana"/>
          <w:lang w:val="cs-CZ"/>
        </w:rPr>
        <w:t>jeho technické požadavky a finanční možnosti. Nové kamer</w:t>
      </w:r>
      <w:r w:rsidR="007D0C95" w:rsidRPr="00F83092">
        <w:rPr>
          <w:rFonts w:ascii="Verdana" w:hAnsi="Verdana"/>
          <w:lang w:val="cs-CZ"/>
        </w:rPr>
        <w:t xml:space="preserve">y jsou jednoduše nastavitelné a </w:t>
      </w:r>
      <w:r w:rsidR="0013356A" w:rsidRPr="00F83092">
        <w:rPr>
          <w:rFonts w:ascii="Verdana" w:hAnsi="Verdana"/>
          <w:lang w:val="cs-CZ"/>
        </w:rPr>
        <w:t xml:space="preserve">s novými funkcemi jako je cloudové nahrávání a ovládání pomocí Amazon Alexa a Google </w:t>
      </w:r>
      <w:proofErr w:type="spellStart"/>
      <w:r w:rsidR="0013356A" w:rsidRPr="00F83092">
        <w:rPr>
          <w:rFonts w:ascii="Verdana" w:hAnsi="Verdana"/>
          <w:lang w:val="cs-CZ"/>
        </w:rPr>
        <w:t>Assistant</w:t>
      </w:r>
      <w:proofErr w:type="spellEnd"/>
      <w:r w:rsidR="0013356A" w:rsidRPr="00F83092">
        <w:rPr>
          <w:rFonts w:ascii="Verdana" w:hAnsi="Verdana"/>
          <w:lang w:val="cs-CZ"/>
        </w:rPr>
        <w:t xml:space="preserve"> jsou řešení</w:t>
      </w:r>
      <w:r w:rsidR="00F83092">
        <w:rPr>
          <w:rFonts w:ascii="Verdana" w:hAnsi="Verdana"/>
          <w:lang w:val="cs-CZ"/>
        </w:rPr>
        <w:t>m</w:t>
      </w:r>
      <w:r w:rsidR="0013356A" w:rsidRPr="00F83092">
        <w:rPr>
          <w:rFonts w:ascii="Verdana" w:hAnsi="Verdana"/>
          <w:lang w:val="cs-CZ"/>
        </w:rPr>
        <w:t xml:space="preserve"> jak pro majitele chytrých domácností, tak i pro ty, kteří se s touto technologií teprve začínají seznamovat</w:t>
      </w:r>
      <w:r w:rsidR="0062327A">
        <w:rPr>
          <w:rFonts w:ascii="Verdana" w:hAnsi="Verdana"/>
          <w:lang w:val="cs-CZ"/>
        </w:rPr>
        <w:t>,</w:t>
      </w:r>
      <w:r w:rsidR="0013356A" w:rsidRPr="00F83092">
        <w:rPr>
          <w:rFonts w:ascii="Verdana" w:hAnsi="Verdana"/>
          <w:lang w:val="cs-CZ"/>
        </w:rPr>
        <w:t xml:space="preserve">” řekl Kevin </w:t>
      </w:r>
      <w:proofErr w:type="spellStart"/>
      <w:r w:rsidR="0013356A" w:rsidRPr="00F83092">
        <w:rPr>
          <w:rFonts w:ascii="Verdana" w:hAnsi="Verdana"/>
          <w:lang w:val="cs-CZ"/>
        </w:rPr>
        <w:t>Wen</w:t>
      </w:r>
      <w:proofErr w:type="spellEnd"/>
      <w:r w:rsidR="0013356A" w:rsidRPr="00F83092">
        <w:rPr>
          <w:rFonts w:ascii="Verdana" w:hAnsi="Verdana"/>
          <w:lang w:val="cs-CZ"/>
        </w:rPr>
        <w:t xml:space="preserve">, </w:t>
      </w:r>
      <w:r w:rsidR="007D0C95" w:rsidRPr="00F83092">
        <w:rPr>
          <w:rFonts w:ascii="Verdana" w:hAnsi="Verdana"/>
          <w:lang w:val="cs-CZ"/>
        </w:rPr>
        <w:t>prez</w:t>
      </w:r>
      <w:r w:rsidR="0013356A" w:rsidRPr="00F83092">
        <w:rPr>
          <w:rFonts w:ascii="Verdana" w:hAnsi="Verdana"/>
          <w:lang w:val="cs-CZ"/>
        </w:rPr>
        <w:t xml:space="preserve">ident společnosti D-Link </w:t>
      </w:r>
      <w:proofErr w:type="spellStart"/>
      <w:r w:rsidR="0013356A" w:rsidRPr="00F83092">
        <w:rPr>
          <w:rFonts w:ascii="Verdana" w:hAnsi="Verdana"/>
          <w:lang w:val="cs-CZ"/>
        </w:rPr>
        <w:t>Europe</w:t>
      </w:r>
      <w:proofErr w:type="spellEnd"/>
      <w:r w:rsidR="0013356A" w:rsidRPr="00F83092">
        <w:rPr>
          <w:rFonts w:ascii="Verdana" w:hAnsi="Verdana"/>
          <w:lang w:val="cs-CZ"/>
        </w:rPr>
        <w:t>.</w:t>
      </w:r>
    </w:p>
    <w:p w14:paraId="217CA306" w14:textId="65C78322" w:rsidR="00FD5BCA" w:rsidRPr="00F83092" w:rsidRDefault="00741C0D">
      <w:pPr>
        <w:spacing w:line="276" w:lineRule="auto"/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lastRenderedPageBreak/>
        <w:t>Díky dalším funkcím dostupným</w:t>
      </w:r>
      <w:r w:rsidR="0013356A" w:rsidRPr="00F83092">
        <w:rPr>
          <w:rFonts w:ascii="Verdana" w:hAnsi="Verdana"/>
          <w:lang w:val="cs-CZ"/>
        </w:rPr>
        <w:t xml:space="preserve"> </w:t>
      </w:r>
      <w:r w:rsidRPr="00F83092">
        <w:rPr>
          <w:rFonts w:ascii="Verdana" w:hAnsi="Verdana"/>
          <w:lang w:val="cs-CZ"/>
        </w:rPr>
        <w:t xml:space="preserve">v </w:t>
      </w:r>
      <w:r w:rsidR="0013356A" w:rsidRPr="00F83092">
        <w:rPr>
          <w:rFonts w:ascii="Verdana" w:hAnsi="Verdana"/>
          <w:lang w:val="cs-CZ"/>
        </w:rPr>
        <w:t>aplikac</w:t>
      </w:r>
      <w:r w:rsidRPr="00F83092">
        <w:rPr>
          <w:rFonts w:ascii="Verdana" w:hAnsi="Verdana"/>
          <w:lang w:val="cs-CZ"/>
        </w:rPr>
        <w:t>i</w:t>
      </w:r>
      <w:r w:rsidR="0013356A" w:rsidRPr="00F83092">
        <w:rPr>
          <w:rFonts w:ascii="Verdana" w:hAnsi="Verdana"/>
          <w:lang w:val="cs-CZ"/>
        </w:rPr>
        <w:t xml:space="preserve"> </w:t>
      </w:r>
      <w:proofErr w:type="spellStart"/>
      <w:r w:rsidR="0013356A" w:rsidRPr="00F83092">
        <w:rPr>
          <w:rFonts w:ascii="Verdana" w:hAnsi="Verdana"/>
          <w:lang w:val="cs-CZ"/>
        </w:rPr>
        <w:t>mydlink</w:t>
      </w:r>
      <w:proofErr w:type="spellEnd"/>
      <w:r w:rsidR="0013356A" w:rsidRPr="00F83092">
        <w:rPr>
          <w:rFonts w:ascii="Verdana" w:hAnsi="Verdana"/>
          <w:lang w:val="cs-CZ"/>
        </w:rPr>
        <w:t xml:space="preserve">™ si každý majitel kamery může </w:t>
      </w:r>
      <w:r w:rsidR="007D0C95" w:rsidRPr="00F83092">
        <w:rPr>
          <w:rFonts w:ascii="Verdana" w:hAnsi="Verdana"/>
          <w:lang w:val="cs-CZ"/>
        </w:rPr>
        <w:t xml:space="preserve">zvýšit </w:t>
      </w:r>
      <w:r w:rsidR="0013356A" w:rsidRPr="00F83092">
        <w:rPr>
          <w:rFonts w:ascii="Verdana" w:hAnsi="Verdana"/>
          <w:lang w:val="cs-CZ"/>
        </w:rPr>
        <w:t xml:space="preserve">bezpečnost své domácnosti nastavením automatizace a pravidel. </w:t>
      </w:r>
      <w:r w:rsidR="007D0C95" w:rsidRPr="00F83092">
        <w:rPr>
          <w:rFonts w:ascii="Verdana" w:hAnsi="Verdana"/>
          <w:lang w:val="cs-CZ"/>
        </w:rPr>
        <w:t>Např. p</w:t>
      </w:r>
      <w:r w:rsidR="0013356A" w:rsidRPr="00F83092">
        <w:rPr>
          <w:rFonts w:ascii="Verdana" w:hAnsi="Verdana"/>
          <w:lang w:val="cs-CZ"/>
        </w:rPr>
        <w:t xml:space="preserve">řidáním dalších zařízení jako je chytrá zásuvka je možné nastavit automatické rozsvícení světel. Kamery podporují také </w:t>
      </w:r>
      <w:r w:rsidRPr="00F83092">
        <w:rPr>
          <w:rFonts w:ascii="Verdana" w:hAnsi="Verdana"/>
          <w:lang w:val="cs-CZ"/>
        </w:rPr>
        <w:t xml:space="preserve">služby </w:t>
      </w:r>
      <w:r w:rsidR="0013356A" w:rsidRPr="00F83092">
        <w:rPr>
          <w:rFonts w:ascii="Verdana" w:hAnsi="Verdana"/>
          <w:lang w:val="cs-CZ"/>
        </w:rPr>
        <w:t>IFTTT (</w:t>
      </w:r>
      <w:proofErr w:type="spellStart"/>
      <w:r w:rsidR="0013356A" w:rsidRPr="00F83092">
        <w:rPr>
          <w:rFonts w:ascii="Verdana" w:hAnsi="Verdana"/>
          <w:lang w:val="cs-CZ"/>
        </w:rPr>
        <w:t>if</w:t>
      </w:r>
      <w:proofErr w:type="spellEnd"/>
      <w:r w:rsidR="0013356A" w:rsidRPr="00F83092">
        <w:rPr>
          <w:rFonts w:ascii="Verdana" w:hAnsi="Verdana"/>
          <w:lang w:val="cs-CZ"/>
        </w:rPr>
        <w:t xml:space="preserve"> </w:t>
      </w:r>
      <w:proofErr w:type="spellStart"/>
      <w:r w:rsidR="0013356A" w:rsidRPr="00F83092">
        <w:rPr>
          <w:rFonts w:ascii="Verdana" w:hAnsi="Verdana"/>
          <w:lang w:val="cs-CZ"/>
        </w:rPr>
        <w:t>this</w:t>
      </w:r>
      <w:proofErr w:type="spellEnd"/>
      <w:r w:rsidR="0013356A" w:rsidRPr="00F83092">
        <w:rPr>
          <w:rFonts w:ascii="Verdana" w:hAnsi="Verdana"/>
          <w:lang w:val="cs-CZ"/>
        </w:rPr>
        <w:t xml:space="preserve">, </w:t>
      </w:r>
      <w:proofErr w:type="spellStart"/>
      <w:r w:rsidR="0013356A" w:rsidRPr="00F83092">
        <w:rPr>
          <w:rFonts w:ascii="Verdana" w:hAnsi="Verdana"/>
          <w:lang w:val="cs-CZ"/>
        </w:rPr>
        <w:t>then</w:t>
      </w:r>
      <w:proofErr w:type="spellEnd"/>
      <w:r w:rsidR="0013356A" w:rsidRPr="00F83092">
        <w:rPr>
          <w:rFonts w:ascii="Verdana" w:hAnsi="Verdana"/>
          <w:lang w:val="cs-CZ"/>
        </w:rPr>
        <w:t xml:space="preserve"> </w:t>
      </w:r>
      <w:proofErr w:type="spellStart"/>
      <w:r w:rsidR="0013356A" w:rsidRPr="00F83092">
        <w:rPr>
          <w:rFonts w:ascii="Verdana" w:hAnsi="Verdana"/>
          <w:lang w:val="cs-CZ"/>
        </w:rPr>
        <w:t>that</w:t>
      </w:r>
      <w:proofErr w:type="spellEnd"/>
      <w:r w:rsidR="0013356A" w:rsidRPr="00F83092">
        <w:rPr>
          <w:rFonts w:ascii="Verdana" w:hAnsi="Verdana"/>
          <w:lang w:val="cs-CZ"/>
        </w:rPr>
        <w:t xml:space="preserve">), což </w:t>
      </w:r>
      <w:r w:rsidR="007D0C95" w:rsidRPr="00F83092">
        <w:rPr>
          <w:rFonts w:ascii="Verdana" w:hAnsi="Verdana"/>
          <w:lang w:val="cs-CZ"/>
        </w:rPr>
        <w:t xml:space="preserve">umožňuje </w:t>
      </w:r>
      <w:r w:rsidR="00F83092">
        <w:rPr>
          <w:rFonts w:ascii="Verdana" w:hAnsi="Verdana"/>
          <w:lang w:val="cs-CZ"/>
        </w:rPr>
        <w:t>jejich spolupráci</w:t>
      </w:r>
      <w:r w:rsidR="007D0C95" w:rsidRPr="00F83092">
        <w:rPr>
          <w:rFonts w:ascii="Verdana" w:hAnsi="Verdana"/>
          <w:lang w:val="cs-CZ"/>
        </w:rPr>
        <w:t xml:space="preserve"> </w:t>
      </w:r>
      <w:r w:rsidR="0013356A" w:rsidRPr="00F83092">
        <w:rPr>
          <w:rFonts w:ascii="Verdana" w:hAnsi="Verdana"/>
          <w:lang w:val="cs-CZ"/>
        </w:rPr>
        <w:t>s velkým počtem dalších zařízení.</w:t>
      </w:r>
    </w:p>
    <w:p w14:paraId="17C2A96E" w14:textId="636047FF" w:rsidR="00EC53F6" w:rsidRPr="00F83092" w:rsidRDefault="00C04B73">
      <w:pPr>
        <w:spacing w:line="276" w:lineRule="auto"/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t xml:space="preserve">Kamery jsou kompaktní a nenápadné a díky svému Wi-Fi připojení mohou být umístěny kdekoli. Model DCS-8010LH nabízí HD rozlišení 720p a pozorovací úhel </w:t>
      </w:r>
      <w:r w:rsidRPr="00F83092">
        <w:rPr>
          <w:rFonts w:ascii="Verdana" w:eastAsia="Times New Roman" w:hAnsi="Verdana" w:cs="Arial"/>
          <w:color w:val="000000"/>
          <w:lang w:val="cs-CZ" w:eastAsia="en-GB"/>
        </w:rPr>
        <w:t>120°, DCS-8300LH dokonce Full HD rozlišení 1080p s úhlem pohledu 140°. Full HD kamera DCS-8525LH s funkcí otáčení a naklánění zvládne úhel až 340° horizontálně a 110° vertikálně.</w:t>
      </w:r>
    </w:p>
    <w:p w14:paraId="67BBEA44" w14:textId="2C4D9F84" w:rsidR="00EC53F6" w:rsidRPr="00F83092" w:rsidRDefault="00C04B73" w:rsidP="00252CC8">
      <w:pPr>
        <w:spacing w:line="276" w:lineRule="auto"/>
        <w:ind w:left="-567"/>
        <w:rPr>
          <w:rFonts w:ascii="Verdana" w:eastAsia="Times New Roman" w:hAnsi="Verdana" w:cs="Helvetica"/>
          <w:lang w:val="cs-CZ" w:eastAsia="en-GB"/>
        </w:rPr>
      </w:pPr>
      <w:r w:rsidRPr="00F83092">
        <w:rPr>
          <w:rFonts w:ascii="Verdana" w:eastAsia="Times New Roman" w:hAnsi="Verdana" w:cs="Helvetica"/>
          <w:b/>
          <w:bCs/>
          <w:lang w:val="cs-CZ" w:eastAsia="en-GB"/>
        </w:rPr>
        <w:t>Technické parametry</w:t>
      </w:r>
      <w:r w:rsidR="00EC53F6" w:rsidRPr="00F83092">
        <w:rPr>
          <w:rFonts w:ascii="Verdana" w:eastAsia="Times New Roman" w:hAnsi="Verdana" w:cs="Helvetica"/>
          <w:b/>
          <w:bCs/>
          <w:lang w:val="cs-CZ" w:eastAsia="en-GB"/>
        </w:rPr>
        <w:t>:</w:t>
      </w:r>
    </w:p>
    <w:tbl>
      <w:tblPr>
        <w:tblW w:w="9498" w:type="dxa"/>
        <w:tblInd w:w="-4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C53F6" w:rsidRPr="00F83092" w14:paraId="290AA87A" w14:textId="77777777" w:rsidTr="00252CC8">
        <w:trPr>
          <w:trHeight w:val="786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F1731C8" w14:textId="036C3203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 xml:space="preserve">HD Wi-Fi </w:t>
            </w:r>
            <w:r w:rsidR="00C04B73"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k</w:t>
            </w: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amera</w:t>
            </w:r>
          </w:p>
          <w:p w14:paraId="27DDA1E5" w14:textId="77777777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(DCS-8010LH)</w:t>
            </w:r>
          </w:p>
        </w:tc>
        <w:tc>
          <w:tcPr>
            <w:tcW w:w="3166" w:type="dxa"/>
            <w:tcBorders>
              <w:top w:val="single" w:sz="8" w:space="0" w:color="000000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C9898AB" w14:textId="41C0D878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 xml:space="preserve">Full HD Wi-Fi </w:t>
            </w:r>
            <w:r w:rsidR="00C04B73"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k</w:t>
            </w: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amera</w:t>
            </w:r>
          </w:p>
          <w:p w14:paraId="0525C718" w14:textId="77777777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(DCS-8300LH)</w:t>
            </w:r>
          </w:p>
        </w:tc>
        <w:tc>
          <w:tcPr>
            <w:tcW w:w="3166" w:type="dxa"/>
            <w:tcBorders>
              <w:top w:val="single" w:sz="8" w:space="0" w:color="000000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55397A6" w14:textId="2F777C84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Full HD Pan &amp;</w:t>
            </w:r>
            <w:proofErr w:type="spellStart"/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Tilt</w:t>
            </w:r>
            <w:proofErr w:type="spellEnd"/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 xml:space="preserve"> Wi-Fi </w:t>
            </w:r>
            <w:r w:rsidR="00C04B73"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k</w:t>
            </w:r>
            <w:r w:rsidRPr="00F83092">
              <w:rPr>
                <w:rFonts w:ascii="Verdana" w:eastAsia="Times New Roman" w:hAnsi="Verdana" w:cs="Arial"/>
                <w:b/>
                <w:bCs/>
                <w:color w:val="000000"/>
                <w:u w:val="single"/>
                <w:lang w:val="cs-CZ" w:eastAsia="en-GB"/>
              </w:rPr>
              <w:t>amera</w:t>
            </w:r>
          </w:p>
          <w:p w14:paraId="42ED6A0F" w14:textId="77777777" w:rsidR="00EC53F6" w:rsidRPr="00F83092" w:rsidRDefault="00EC53F6" w:rsidP="00EC53F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(DCS-8525LH)</w:t>
            </w:r>
          </w:p>
        </w:tc>
      </w:tr>
      <w:tr w:rsidR="00EC53F6" w:rsidRPr="00F83092" w14:paraId="734BED0E" w14:textId="77777777" w:rsidTr="00252CC8">
        <w:trPr>
          <w:trHeight w:val="416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8EE20CC" w14:textId="77777777" w:rsidR="00EC53F6" w:rsidRPr="00F83092" w:rsidRDefault="00EC53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HD 720p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026CE8BC" w14:textId="77777777" w:rsidR="00EC53F6" w:rsidRPr="00F83092" w:rsidRDefault="00EC53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HD 1080p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72937BC" w14:textId="77777777" w:rsidR="00EC53F6" w:rsidRPr="00F83092" w:rsidRDefault="00EC53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HD 1080p</w:t>
            </w:r>
          </w:p>
        </w:tc>
      </w:tr>
      <w:tr w:rsidR="00EC53F6" w:rsidRPr="00F83092" w14:paraId="461F7285" w14:textId="77777777" w:rsidTr="00252CC8">
        <w:trPr>
          <w:trHeight w:val="370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2D2270D" w14:textId="6BE7D44E" w:rsidR="00EC53F6" w:rsidRPr="00F83092" w:rsidRDefault="00EC53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120° </w:t>
            </w:r>
            <w:r w:rsidR="00AC6AF6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úhel záběru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330E608" w14:textId="1C67C4E7" w:rsidR="00EC53F6" w:rsidRPr="00F83092" w:rsidRDefault="00EC53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140°</w:t>
            </w:r>
            <w:r w:rsidR="002F4492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 </w:t>
            </w:r>
            <w:r w:rsidR="00AC6AF6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úhel záběru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55F57F3F" w14:textId="460AC087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val="cs-CZ" w:eastAsia="en-GB"/>
              </w:rPr>
            </w:pPr>
            <w:r w:rsidRPr="0062327A">
              <w:rPr>
                <w:rFonts w:ascii="Verdana" w:eastAsia="Times New Roman" w:hAnsi="Verdana" w:cs="Arial"/>
                <w:color w:val="000000"/>
                <w:lang w:val="cs-CZ" w:eastAsia="en-GB"/>
              </w:rPr>
              <w:t>Otáčení/naklánění</w:t>
            </w:r>
            <w:r w:rsidR="00EC53F6" w:rsidRPr="0062327A">
              <w:rPr>
                <w:rFonts w:ascii="Verdana" w:eastAsia="Times New Roman" w:hAnsi="Verdana" w:cs="Arial"/>
                <w:color w:val="000000"/>
                <w:lang w:val="cs-CZ" w:eastAsia="en-GB"/>
              </w:rPr>
              <w:t>: 340°/110°</w:t>
            </w:r>
          </w:p>
        </w:tc>
      </w:tr>
      <w:tr w:rsidR="00EC53F6" w:rsidRPr="00F83092" w14:paraId="3198912B" w14:textId="77777777" w:rsidTr="00252CC8">
        <w:trPr>
          <w:trHeight w:val="416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3F7941F7" w14:textId="68E993BA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Detekce zvuku a pohybu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9E47EEB" w14:textId="4ACD1B25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Detekce zvuku a pohybu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3DE5BD36" w14:textId="782DC64B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Detekce zvuku a pohybu</w:t>
            </w:r>
          </w:p>
        </w:tc>
      </w:tr>
      <w:tr w:rsidR="00EC53F6" w:rsidRPr="00F83092" w14:paraId="4F472976" w14:textId="77777777" w:rsidTr="00252CC8">
        <w:trPr>
          <w:trHeight w:val="370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505DC36" w14:textId="563F951F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5m noční vidění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0CDDE94C" w14:textId="271C6B5F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5m noční vidění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384BCEBE" w14:textId="7E78CFE2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5m noční vidění</w:t>
            </w:r>
          </w:p>
        </w:tc>
      </w:tr>
      <w:tr w:rsidR="00EC53F6" w:rsidRPr="00F83092" w14:paraId="720730F2" w14:textId="77777777" w:rsidTr="00252CC8">
        <w:trPr>
          <w:trHeight w:val="416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80E76EB" w14:textId="581A63CD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Cloudové i lokální nahrávání 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5DF51A84" w14:textId="6C4B6EE7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Cloudové i lokální nahrávání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F07319E" w14:textId="51C92E7B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Cloudové i lokální nahrávání</w:t>
            </w:r>
          </w:p>
        </w:tc>
      </w:tr>
      <w:tr w:rsidR="00EC53F6" w:rsidRPr="00F83092" w14:paraId="13A31E3D" w14:textId="77777777" w:rsidTr="00252CC8">
        <w:trPr>
          <w:trHeight w:val="741"/>
        </w:trPr>
        <w:tc>
          <w:tcPr>
            <w:tcW w:w="3166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8ED96BF" w14:textId="5304AC4F" w:rsidR="00EC53F6" w:rsidRPr="00F83092" w:rsidRDefault="00AC6AF6" w:rsidP="00EC53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Kompatibilní s </w:t>
            </w:r>
            <w:r w:rsidR="00EC53F6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Google </w:t>
            </w:r>
            <w:proofErr w:type="spellStart"/>
            <w:r w:rsidR="00EC53F6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Assistant</w:t>
            </w:r>
            <w:proofErr w:type="spellEnd"/>
            <w:r w:rsidR="00EC53F6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, Amazon</w:t>
            </w:r>
          </w:p>
          <w:p w14:paraId="6DBCE757" w14:textId="755334B4" w:rsidR="00EC53F6" w:rsidRPr="00F83092" w:rsidRDefault="00EC53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Alexa, IFTTT</w:t>
            </w:r>
            <w:r w:rsidR="002F4492"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 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36B455C5" w14:textId="77777777" w:rsidR="00AC6AF6" w:rsidRPr="00F83092" w:rsidRDefault="00AC6A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Kompatibilní s Google </w:t>
            </w:r>
            <w:proofErr w:type="spellStart"/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Assistant</w:t>
            </w:r>
            <w:proofErr w:type="spellEnd"/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, Amazon</w:t>
            </w:r>
          </w:p>
          <w:p w14:paraId="45AECABE" w14:textId="3F4B29ED" w:rsidR="00EC53F6" w:rsidRPr="00F83092" w:rsidRDefault="00AC6A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Alexa, IFTTT</w:t>
            </w:r>
          </w:p>
        </w:tc>
        <w:tc>
          <w:tcPr>
            <w:tcW w:w="3166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18ACF54" w14:textId="77777777" w:rsidR="00AC6AF6" w:rsidRPr="00F83092" w:rsidRDefault="00AC6A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 xml:space="preserve">Kompatibilní s Google </w:t>
            </w:r>
            <w:proofErr w:type="spellStart"/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Assistant</w:t>
            </w:r>
            <w:proofErr w:type="spellEnd"/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, Amazon</w:t>
            </w:r>
          </w:p>
          <w:p w14:paraId="12AD0B9C" w14:textId="7540C0CC" w:rsidR="00EC53F6" w:rsidRPr="00F83092" w:rsidRDefault="00AC6AF6" w:rsidP="00AC6AF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cs-CZ" w:eastAsia="en-GB"/>
              </w:rPr>
            </w:pPr>
            <w:r w:rsidRPr="00F83092">
              <w:rPr>
                <w:rFonts w:ascii="Verdana" w:eastAsia="Times New Roman" w:hAnsi="Verdana" w:cs="Arial"/>
                <w:color w:val="000000"/>
                <w:lang w:val="cs-CZ" w:eastAsia="en-GB"/>
              </w:rPr>
              <w:t>Alexa, IFTTT</w:t>
            </w:r>
          </w:p>
        </w:tc>
      </w:tr>
    </w:tbl>
    <w:p w14:paraId="2D37296E" w14:textId="77777777" w:rsidR="003F0851" w:rsidRPr="00F83092" w:rsidRDefault="003F0851" w:rsidP="00A3044E">
      <w:pPr>
        <w:rPr>
          <w:rFonts w:ascii="Verdana" w:hAnsi="Verdana"/>
          <w:b/>
          <w:lang w:val="cs-CZ"/>
        </w:rPr>
      </w:pPr>
    </w:p>
    <w:p w14:paraId="7F9FC033" w14:textId="77777777" w:rsidR="00AC6AF6" w:rsidRPr="00F83092" w:rsidRDefault="00AC6AF6" w:rsidP="00AC6AF6">
      <w:pPr>
        <w:spacing w:after="0" w:line="240" w:lineRule="auto"/>
        <w:ind w:left="-567"/>
        <w:rPr>
          <w:rFonts w:ascii="Verdana" w:eastAsia="MS Mincho" w:hAnsi="Verdana" w:cs="Arial"/>
          <w:b/>
          <w:lang w:val="cs-CZ" w:eastAsia="cs-CZ" w:bidi="cs-CZ"/>
        </w:rPr>
      </w:pPr>
      <w:r w:rsidRPr="00F83092">
        <w:rPr>
          <w:rFonts w:ascii="Verdana" w:eastAsia="MS Mincho" w:hAnsi="Verdana" w:cs="Arial"/>
          <w:b/>
          <w:lang w:val="cs-CZ" w:eastAsia="cs-CZ" w:bidi="cs-CZ"/>
        </w:rPr>
        <w:t>Dostupnost a cena</w:t>
      </w:r>
    </w:p>
    <w:p w14:paraId="2E9D628F" w14:textId="77777777" w:rsidR="00AC6AF6" w:rsidRPr="00F83092" w:rsidRDefault="00AC6AF6" w:rsidP="00AC6AF6">
      <w:pPr>
        <w:spacing w:after="0" w:line="240" w:lineRule="auto"/>
        <w:ind w:left="-567"/>
        <w:rPr>
          <w:rFonts w:ascii="Arial" w:eastAsia="MS Mincho" w:hAnsi="Arial" w:cs="Arial"/>
          <w:b/>
          <w:lang w:val="cs-CZ" w:eastAsia="cs-CZ" w:bidi="cs-CZ"/>
        </w:rPr>
      </w:pPr>
    </w:p>
    <w:p w14:paraId="4F487826" w14:textId="6FA910D3" w:rsidR="00434406" w:rsidRPr="00F83092" w:rsidRDefault="00434406" w:rsidP="00434406">
      <w:pPr>
        <w:spacing w:after="0" w:line="240" w:lineRule="auto"/>
        <w:ind w:left="-567"/>
        <w:rPr>
          <w:rFonts w:ascii="Verdana" w:eastAsia="MS Mincho" w:hAnsi="Verdana" w:cs="Times New Roman"/>
          <w:szCs w:val="20"/>
          <w:lang w:val="cs-CZ" w:eastAsia="cs-CZ" w:bidi="cs-CZ"/>
        </w:rPr>
      </w:pP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>Kamery DCS-8010LH</w:t>
      </w:r>
      <w:r w:rsidR="00FB3AA8">
        <w:rPr>
          <w:rFonts w:ascii="Verdana" w:eastAsia="MS Mincho" w:hAnsi="Verdana" w:cs="Times New Roman"/>
          <w:szCs w:val="20"/>
          <w:lang w:val="cs-CZ" w:eastAsia="cs-CZ" w:bidi="cs-CZ"/>
        </w:rPr>
        <w:t xml:space="preserve"> a 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 xml:space="preserve"> DCS-8525LH </w:t>
      </w:r>
      <w:r w:rsidR="00FB3AA8">
        <w:rPr>
          <w:rFonts w:ascii="Verdana" w:eastAsia="MS Mincho" w:hAnsi="Verdana" w:cs="Times New Roman"/>
          <w:szCs w:val="20"/>
          <w:lang w:val="cs-CZ" w:eastAsia="cs-CZ" w:bidi="cs-CZ"/>
        </w:rPr>
        <w:t>jsou již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 xml:space="preserve"> v České republice a na Slovensku </w:t>
      </w:r>
      <w:r w:rsidR="00FB3AA8">
        <w:rPr>
          <w:rFonts w:ascii="Verdana" w:eastAsia="MS Mincho" w:hAnsi="Verdana" w:cs="Times New Roman"/>
          <w:szCs w:val="20"/>
          <w:lang w:val="cs-CZ" w:eastAsia="cs-CZ" w:bidi="cs-CZ"/>
        </w:rPr>
        <w:t xml:space="preserve">v prodeji, DCS-8300LH bude 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>dostupn</w:t>
      </w:r>
      <w:r w:rsidR="00FB3AA8">
        <w:rPr>
          <w:rFonts w:ascii="Verdana" w:eastAsia="MS Mincho" w:hAnsi="Verdana" w:cs="Times New Roman"/>
          <w:szCs w:val="20"/>
          <w:lang w:val="cs-CZ" w:eastAsia="cs-CZ" w:bidi="cs-CZ"/>
        </w:rPr>
        <w:t>á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 xml:space="preserve"> v červenci 2018 za do</w:t>
      </w:r>
      <w:bookmarkStart w:id="0" w:name="_GoBack"/>
      <w:bookmarkEnd w:id="0"/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>poručené maloobchodní ceny:</w:t>
      </w:r>
    </w:p>
    <w:p w14:paraId="4A1D9D71" w14:textId="77777777" w:rsidR="00434406" w:rsidRPr="00F83092" w:rsidRDefault="00434406" w:rsidP="00434406">
      <w:pPr>
        <w:spacing w:after="0" w:line="240" w:lineRule="auto"/>
        <w:ind w:left="-567"/>
        <w:rPr>
          <w:rFonts w:ascii="Verdana" w:eastAsia="MS Mincho" w:hAnsi="Verdana" w:cs="Times New Roman"/>
          <w:szCs w:val="20"/>
          <w:lang w:val="cs-CZ" w:eastAsia="cs-CZ" w:bidi="cs-CZ"/>
        </w:rPr>
      </w:pPr>
    </w:p>
    <w:p w14:paraId="14C26802" w14:textId="2AF574E1" w:rsidR="00434406" w:rsidRPr="00F83092" w:rsidRDefault="00434406" w:rsidP="00434406">
      <w:pPr>
        <w:spacing w:after="0" w:line="240" w:lineRule="auto"/>
        <w:ind w:left="-567"/>
        <w:rPr>
          <w:rFonts w:ascii="Verdana" w:eastAsia="MS Mincho" w:hAnsi="Verdana" w:cs="Times New Roman"/>
          <w:szCs w:val="20"/>
          <w:lang w:val="cs-CZ" w:eastAsia="cs-CZ" w:bidi="cs-CZ"/>
        </w:rPr>
      </w:pP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 xml:space="preserve">DCS-8010LH  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  <w:t>2 199 Kč/85,90 EUR</w:t>
      </w:r>
    </w:p>
    <w:p w14:paraId="6EE551A1" w14:textId="32374F6A" w:rsidR="00434406" w:rsidRPr="00F83092" w:rsidRDefault="00434406" w:rsidP="00434406">
      <w:pPr>
        <w:spacing w:after="0" w:line="240" w:lineRule="auto"/>
        <w:ind w:left="-567"/>
        <w:rPr>
          <w:rFonts w:ascii="Verdana" w:eastAsia="MS Mincho" w:hAnsi="Verdana" w:cs="Times New Roman"/>
          <w:szCs w:val="20"/>
          <w:lang w:val="cs-CZ" w:eastAsia="cs-CZ" w:bidi="cs-CZ"/>
        </w:rPr>
      </w:pP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 xml:space="preserve">DCS-8300LH 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  <w:t>2 599 Kč/100,90 EUR</w:t>
      </w:r>
    </w:p>
    <w:p w14:paraId="6D2EA9DC" w14:textId="2DA6D7C1" w:rsidR="00434406" w:rsidRPr="00F83092" w:rsidRDefault="00434406" w:rsidP="00434406">
      <w:pPr>
        <w:spacing w:after="0" w:line="240" w:lineRule="auto"/>
        <w:ind w:left="-567"/>
        <w:rPr>
          <w:rFonts w:ascii="Verdana" w:eastAsia="MS Mincho" w:hAnsi="Verdana" w:cs="Times New Roman"/>
          <w:szCs w:val="20"/>
          <w:lang w:val="cs-CZ" w:eastAsia="cs-CZ" w:bidi="cs-CZ"/>
        </w:rPr>
      </w:pP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>DCS-8525LH</w:t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</w:r>
      <w:r w:rsidRPr="00F83092">
        <w:rPr>
          <w:rFonts w:ascii="Verdana" w:eastAsia="MS Mincho" w:hAnsi="Verdana" w:cs="Times New Roman"/>
          <w:szCs w:val="20"/>
          <w:lang w:val="cs-CZ" w:eastAsia="cs-CZ" w:bidi="cs-CZ"/>
        </w:rPr>
        <w:tab/>
        <w:t>3 299 Kč/127,90 EUR</w:t>
      </w:r>
    </w:p>
    <w:p w14:paraId="7351B3DE" w14:textId="77777777" w:rsidR="00AC6AF6" w:rsidRPr="00F83092" w:rsidRDefault="00AC6AF6" w:rsidP="00AC6AF6">
      <w:pPr>
        <w:rPr>
          <w:rFonts w:ascii="Verdana" w:hAnsi="Verdana"/>
          <w:b/>
          <w:lang w:val="cs-CZ"/>
        </w:rPr>
      </w:pPr>
    </w:p>
    <w:p w14:paraId="0FB7A525" w14:textId="77777777" w:rsidR="00891D92" w:rsidRPr="00F83092" w:rsidRDefault="00891D92" w:rsidP="00891D92">
      <w:pPr>
        <w:pStyle w:val="Odstavecseseznamem"/>
        <w:spacing w:line="276" w:lineRule="auto"/>
        <w:ind w:left="153"/>
        <w:rPr>
          <w:rFonts w:ascii="Verdana" w:hAnsi="Verdana" w:cs="Verdana-Bold"/>
          <w:bCs/>
          <w:color w:val="000000"/>
          <w:lang w:val="cs-CZ"/>
        </w:rPr>
      </w:pPr>
    </w:p>
    <w:p w14:paraId="52BA1F20" w14:textId="77777777" w:rsidR="00AC6AF6" w:rsidRPr="00F83092" w:rsidRDefault="00AC6AF6" w:rsidP="00AC6AF6">
      <w:pPr>
        <w:ind w:left="-567"/>
        <w:rPr>
          <w:rFonts w:ascii="Verdana" w:hAnsi="Verdana"/>
          <w:b/>
          <w:lang w:val="cs-CZ"/>
        </w:rPr>
      </w:pPr>
      <w:r w:rsidRPr="00F83092">
        <w:rPr>
          <w:rFonts w:ascii="Verdana" w:hAnsi="Verdana"/>
          <w:b/>
          <w:lang w:val="cs-CZ"/>
        </w:rPr>
        <w:t>O společnosti D-Link</w:t>
      </w:r>
    </w:p>
    <w:p w14:paraId="4948FA72" w14:textId="77777777" w:rsidR="00AC6AF6" w:rsidRPr="00F83092" w:rsidRDefault="00AC6AF6" w:rsidP="00AC6AF6">
      <w:pPr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F83092">
        <w:rPr>
          <w:rFonts w:ascii="Verdana" w:hAnsi="Verdana"/>
          <w:lang w:val="cs-CZ"/>
        </w:rPr>
        <w:t>mydlink</w:t>
      </w:r>
      <w:proofErr w:type="spellEnd"/>
      <w:r w:rsidRPr="00F83092">
        <w:rPr>
          <w:rFonts w:ascii="Verdana" w:hAnsi="Verdana"/>
          <w:lang w:val="cs-CZ"/>
        </w:rPr>
        <w:t xml:space="preserve">™ </w:t>
      </w:r>
      <w:proofErr w:type="spellStart"/>
      <w:r w:rsidRPr="00F83092">
        <w:rPr>
          <w:rFonts w:ascii="Verdana" w:hAnsi="Verdana"/>
          <w:lang w:val="cs-CZ"/>
        </w:rPr>
        <w:t>Home</w:t>
      </w:r>
      <w:proofErr w:type="spellEnd"/>
      <w:r w:rsidRPr="00F83092">
        <w:rPr>
          <w:rFonts w:ascii="Verdana" w:hAnsi="Verdana"/>
          <w:lang w:val="cs-CZ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</w:t>
      </w:r>
      <w:r w:rsidRPr="00F83092">
        <w:rPr>
          <w:rFonts w:ascii="Verdana" w:hAnsi="Verdana"/>
          <w:lang w:val="cs-CZ"/>
        </w:rPr>
        <w:lastRenderedPageBreak/>
        <w:t xml:space="preserve">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0FBCCFDE" w14:textId="77777777" w:rsidR="00AC6AF6" w:rsidRPr="00F83092" w:rsidRDefault="00AC6AF6" w:rsidP="00AC6AF6">
      <w:pPr>
        <w:ind w:left="-567"/>
        <w:rPr>
          <w:rFonts w:ascii="Verdana" w:hAnsi="Verdana"/>
          <w:lang w:val="cs-CZ"/>
        </w:rPr>
      </w:pPr>
      <w:r w:rsidRPr="00F83092">
        <w:rPr>
          <w:rFonts w:ascii="Verdana" w:hAnsi="Verdana"/>
          <w:lang w:val="cs-CZ"/>
        </w:rPr>
        <w:t>Pro více informací o společnosti D-Link navštivte www.dlink.cz nebo www.facebook.com/</w:t>
      </w:r>
      <w:proofErr w:type="spellStart"/>
      <w:r w:rsidRPr="00F83092">
        <w:rPr>
          <w:rFonts w:ascii="Verdana" w:hAnsi="Verdana"/>
          <w:lang w:val="cs-CZ"/>
        </w:rPr>
        <w:t>dlinkcz</w:t>
      </w:r>
      <w:proofErr w:type="spellEnd"/>
      <w:r w:rsidRPr="00F83092">
        <w:rPr>
          <w:rFonts w:ascii="Verdana" w:hAnsi="Verdana"/>
          <w:lang w:val="cs-CZ"/>
        </w:rPr>
        <w:t>.</w:t>
      </w:r>
    </w:p>
    <w:p w14:paraId="597F3311" w14:textId="77777777" w:rsidR="00AC6AF6" w:rsidRPr="00EF5F73" w:rsidRDefault="00AC6AF6" w:rsidP="00AC6AF6">
      <w:pPr>
        <w:ind w:left="-567"/>
        <w:rPr>
          <w:rFonts w:ascii="Verdana" w:hAnsi="Verdana"/>
          <w:lang w:val="cs-CZ"/>
        </w:rPr>
      </w:pPr>
    </w:p>
    <w:p w14:paraId="06B26E75" w14:textId="71EB88DD" w:rsidR="00EF5F73" w:rsidRPr="00EF5F73" w:rsidRDefault="00EF5F73" w:rsidP="00EF5F73">
      <w:pPr>
        <w:ind w:left="-567"/>
        <w:rPr>
          <w:rFonts w:ascii="Verdana" w:hAnsi="Verdana"/>
        </w:rPr>
      </w:pPr>
      <w:r w:rsidRPr="00EF5F73">
        <w:rPr>
          <w:rFonts w:ascii="Verdana" w:hAnsi="Verdana"/>
        </w:rPr>
        <w:t xml:space="preserve">V </w:t>
      </w:r>
      <w:proofErr w:type="spellStart"/>
      <w:r w:rsidRPr="00EF5F73">
        <w:rPr>
          <w:rFonts w:ascii="Verdana" w:hAnsi="Verdana"/>
        </w:rPr>
        <w:t>případě</w:t>
      </w:r>
      <w:proofErr w:type="spellEnd"/>
      <w:r w:rsidRPr="00EF5F73">
        <w:rPr>
          <w:rFonts w:ascii="Verdana" w:hAnsi="Verdana"/>
        </w:rPr>
        <w:t xml:space="preserve"> </w:t>
      </w:r>
      <w:proofErr w:type="spellStart"/>
      <w:r w:rsidRPr="00EF5F73">
        <w:rPr>
          <w:rFonts w:ascii="Verdana" w:hAnsi="Verdana"/>
        </w:rPr>
        <w:t>zájmu</w:t>
      </w:r>
      <w:proofErr w:type="spellEnd"/>
      <w:r w:rsidRPr="00EF5F73">
        <w:rPr>
          <w:rFonts w:ascii="Verdana" w:hAnsi="Verdana"/>
        </w:rPr>
        <w:t xml:space="preserve"> o </w:t>
      </w:r>
      <w:proofErr w:type="spellStart"/>
      <w:r w:rsidRPr="00EF5F73">
        <w:rPr>
          <w:rFonts w:ascii="Verdana" w:hAnsi="Verdana"/>
        </w:rPr>
        <w:t>další</w:t>
      </w:r>
      <w:proofErr w:type="spellEnd"/>
      <w:r w:rsidRPr="00EF5F73">
        <w:rPr>
          <w:rFonts w:ascii="Verdana" w:hAnsi="Verdana"/>
        </w:rPr>
        <w:t xml:space="preserve"> </w:t>
      </w:r>
      <w:proofErr w:type="spellStart"/>
      <w:r w:rsidRPr="00EF5F73">
        <w:rPr>
          <w:rFonts w:ascii="Verdana" w:hAnsi="Verdana"/>
        </w:rPr>
        <w:t>informace</w:t>
      </w:r>
      <w:proofErr w:type="spellEnd"/>
      <w:r w:rsidRPr="00EF5F73">
        <w:rPr>
          <w:rFonts w:ascii="Verdana" w:hAnsi="Verdana"/>
        </w:rPr>
        <w:t xml:space="preserve"> </w:t>
      </w:r>
      <w:proofErr w:type="spellStart"/>
      <w:r w:rsidRPr="00EF5F73">
        <w:rPr>
          <w:rFonts w:ascii="Verdana" w:hAnsi="Verdana"/>
        </w:rPr>
        <w:t>kontaktujte</w:t>
      </w:r>
      <w:proofErr w:type="spellEnd"/>
      <w:r w:rsidRPr="00EF5F73">
        <w:rPr>
          <w:rFonts w:ascii="Verdana" w:hAnsi="Verdana"/>
        </w:rPr>
        <w:t>:</w:t>
      </w:r>
    </w:p>
    <w:p w14:paraId="06443FEC" w14:textId="6C20F1DE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</w:rPr>
      </w:pPr>
      <w:r w:rsidRPr="00EF5F73">
        <w:rPr>
          <w:rFonts w:ascii="Verdana" w:hAnsi="Verdana" w:cs="Arial"/>
        </w:rPr>
        <w:t xml:space="preserve">D-Link </w:t>
      </w:r>
      <w:proofErr w:type="spellStart"/>
      <w:r w:rsidRPr="00EF5F73">
        <w:rPr>
          <w:rFonts w:ascii="Verdana" w:hAnsi="Verdana" w:cs="Arial"/>
        </w:rPr>
        <w:t>s.r.o</w:t>
      </w:r>
      <w:proofErr w:type="spellEnd"/>
      <w:r w:rsidRPr="00EF5F73">
        <w:rPr>
          <w:rFonts w:ascii="Verdana" w:hAnsi="Verdana" w:cs="Arial"/>
        </w:rPr>
        <w:t>.</w:t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proofErr w:type="spellStart"/>
      <w:r w:rsidRPr="00EF5F73">
        <w:rPr>
          <w:rFonts w:ascii="Verdana" w:hAnsi="Verdana" w:cs="Arial"/>
          <w:bCs/>
          <w:kern w:val="32"/>
          <w:lang w:val="sk-SK"/>
        </w:rPr>
        <w:t>Taktiq</w:t>
      </w:r>
      <w:proofErr w:type="spellEnd"/>
      <w:r w:rsidRPr="00EF5F73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EF5F73">
        <w:rPr>
          <w:rFonts w:ascii="Verdana" w:hAnsi="Verdana" w:cs="Arial"/>
          <w:bCs/>
          <w:kern w:val="32"/>
          <w:lang w:val="sk-SK"/>
        </w:rPr>
        <w:t>Communication</w:t>
      </w:r>
      <w:proofErr w:type="spellEnd"/>
      <w:r w:rsidRPr="00EF5F73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EF5F73">
        <w:rPr>
          <w:rFonts w:ascii="Verdana" w:hAnsi="Verdana" w:cs="Arial"/>
          <w:bCs/>
          <w:kern w:val="32"/>
          <w:lang w:val="sk-SK"/>
        </w:rPr>
        <w:t>s.r.o</w:t>
      </w:r>
      <w:proofErr w:type="spellEnd"/>
      <w:r w:rsidRPr="00EF5F73">
        <w:rPr>
          <w:rFonts w:ascii="Verdana" w:hAnsi="Verdana" w:cs="Arial"/>
          <w:bCs/>
          <w:kern w:val="32"/>
          <w:lang w:val="sk-SK"/>
        </w:rPr>
        <w:t>.</w:t>
      </w:r>
    </w:p>
    <w:p w14:paraId="5CAE0EAB" w14:textId="1C75A9F6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  <w:bCs/>
          <w:kern w:val="32"/>
          <w:lang w:val="sk-SK"/>
        </w:rPr>
      </w:pPr>
      <w:r w:rsidRPr="00EF5F73">
        <w:rPr>
          <w:rFonts w:ascii="Verdana" w:hAnsi="Verdana" w:cs="Arial"/>
        </w:rPr>
        <w:t xml:space="preserve">Na </w:t>
      </w:r>
      <w:proofErr w:type="spellStart"/>
      <w:r w:rsidRPr="00EF5F73">
        <w:rPr>
          <w:rFonts w:ascii="Verdana" w:hAnsi="Verdana" w:cs="Arial"/>
        </w:rPr>
        <w:t>Strži</w:t>
      </w:r>
      <w:proofErr w:type="spellEnd"/>
      <w:r w:rsidRPr="00EF5F73">
        <w:rPr>
          <w:rFonts w:ascii="Verdana" w:hAnsi="Verdana" w:cs="Arial"/>
        </w:rPr>
        <w:t xml:space="preserve"> 1702/65</w:t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proofErr w:type="spellStart"/>
      <w:r w:rsidRPr="00EF5F73">
        <w:rPr>
          <w:rFonts w:ascii="Verdana" w:hAnsi="Verdana" w:cs="Arial"/>
          <w:bCs/>
          <w:kern w:val="32"/>
          <w:lang w:val="sk-SK"/>
        </w:rPr>
        <w:t>Leona</w:t>
      </w:r>
      <w:proofErr w:type="spellEnd"/>
      <w:r w:rsidRPr="00EF5F73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EF5F73">
        <w:rPr>
          <w:rFonts w:ascii="Verdana" w:hAnsi="Verdana" w:cs="Arial"/>
          <w:bCs/>
          <w:kern w:val="32"/>
          <w:lang w:val="sk-SK"/>
        </w:rPr>
        <w:t>Daňková</w:t>
      </w:r>
      <w:proofErr w:type="spellEnd"/>
    </w:p>
    <w:p w14:paraId="6C6D45C2" w14:textId="6CF8E673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</w:rPr>
      </w:pPr>
      <w:r w:rsidRPr="00EF5F73">
        <w:rPr>
          <w:rFonts w:ascii="Verdana" w:hAnsi="Verdana" w:cs="Arial"/>
        </w:rPr>
        <w:t>140 62 Praha 4</w:t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PR </w:t>
      </w:r>
      <w:proofErr w:type="spellStart"/>
      <w:r>
        <w:rPr>
          <w:rFonts w:ascii="Verdana" w:hAnsi="Verdana" w:cs="Arial"/>
        </w:rPr>
        <w:t>manažerka</w:t>
      </w:r>
      <w:proofErr w:type="spellEnd"/>
    </w:p>
    <w:p w14:paraId="371A1170" w14:textId="69FFD8C2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</w:rPr>
      </w:pPr>
      <w:r w:rsidRPr="00EF5F73">
        <w:rPr>
          <w:rFonts w:ascii="Verdana" w:hAnsi="Verdana" w:cs="Arial"/>
        </w:rPr>
        <w:t>Tel.: +420 224 247 500</w:t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</w:rPr>
        <w:tab/>
      </w:r>
      <w:r w:rsidRPr="00EF5F73">
        <w:rPr>
          <w:rFonts w:ascii="Verdana" w:hAnsi="Verdana" w:cs="Arial"/>
          <w:bCs/>
          <w:kern w:val="32"/>
          <w:lang w:val="sk-SK"/>
        </w:rPr>
        <w:t>Tel.: +420 605 228</w:t>
      </w:r>
      <w:r>
        <w:rPr>
          <w:rFonts w:ascii="Verdana" w:hAnsi="Verdana" w:cs="Arial"/>
          <w:bCs/>
          <w:kern w:val="32"/>
          <w:lang w:val="sk-SK"/>
        </w:rPr>
        <w:t> </w:t>
      </w:r>
      <w:r w:rsidRPr="00EF5F73">
        <w:rPr>
          <w:rFonts w:ascii="Verdana" w:hAnsi="Verdana" w:cs="Arial"/>
          <w:bCs/>
          <w:kern w:val="32"/>
          <w:lang w:val="sk-SK"/>
        </w:rPr>
        <w:t>810</w:t>
      </w:r>
      <w:r>
        <w:rPr>
          <w:rFonts w:ascii="Verdana" w:hAnsi="Verdana" w:cs="Arial"/>
          <w:bCs/>
          <w:kern w:val="32"/>
          <w:lang w:val="sk-SK"/>
        </w:rPr>
        <w:t xml:space="preserve"> </w:t>
      </w:r>
    </w:p>
    <w:p w14:paraId="7E1BC27C" w14:textId="23ADB4C7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</w:rPr>
      </w:pPr>
      <w:r w:rsidRPr="00EF5F73">
        <w:rPr>
          <w:rFonts w:ascii="Verdana" w:hAnsi="Verdana" w:cs="Arial"/>
        </w:rPr>
        <w:t xml:space="preserve">E-mail: </w:t>
      </w:r>
      <w:hyperlink r:id="rId11" w:history="1">
        <w:r w:rsidRPr="00CF1F02">
          <w:rPr>
            <w:rStyle w:val="Hypertextovodkaz"/>
            <w:rFonts w:ascii="Verdana" w:hAnsi="Verdana" w:cs="Arial"/>
          </w:rPr>
          <w:t>info@dlink.cz</w:t>
        </w:r>
      </w:hyperlink>
      <w:r w:rsidRPr="00EF5F73">
        <w:rPr>
          <w:rFonts w:ascii="Verdana" w:hAnsi="Verdana" w:cs="Arial"/>
          <w:bCs/>
          <w:kern w:val="32"/>
          <w:lang w:val="sk-SK"/>
        </w:rPr>
        <w:t xml:space="preserve"> </w:t>
      </w:r>
      <w:r>
        <w:rPr>
          <w:rFonts w:ascii="Verdana" w:hAnsi="Verdana" w:cs="Arial"/>
          <w:bCs/>
          <w:kern w:val="32"/>
          <w:lang w:val="sk-SK"/>
        </w:rPr>
        <w:tab/>
      </w:r>
      <w:r>
        <w:rPr>
          <w:rFonts w:ascii="Verdana" w:hAnsi="Verdana" w:cs="Arial"/>
          <w:bCs/>
          <w:kern w:val="32"/>
          <w:lang w:val="sk-SK"/>
        </w:rPr>
        <w:tab/>
      </w:r>
      <w:r>
        <w:rPr>
          <w:rFonts w:ascii="Verdana" w:hAnsi="Verdana" w:cs="Arial"/>
          <w:bCs/>
          <w:kern w:val="32"/>
          <w:lang w:val="sk-SK"/>
        </w:rPr>
        <w:tab/>
      </w:r>
      <w:r>
        <w:rPr>
          <w:rFonts w:ascii="Verdana" w:hAnsi="Verdana" w:cs="Arial"/>
          <w:bCs/>
          <w:kern w:val="32"/>
          <w:lang w:val="sk-SK"/>
        </w:rPr>
        <w:tab/>
      </w:r>
      <w:r w:rsidRPr="00EF5F73">
        <w:rPr>
          <w:rFonts w:ascii="Verdana" w:hAnsi="Verdana" w:cs="Arial"/>
          <w:bCs/>
          <w:kern w:val="32"/>
          <w:lang w:val="sk-SK"/>
        </w:rPr>
        <w:t xml:space="preserve">E-mail: </w:t>
      </w:r>
      <w:hyperlink r:id="rId12" w:history="1">
        <w:r w:rsidRPr="00EF5F73">
          <w:rPr>
            <w:rStyle w:val="Hypertextovodkaz"/>
            <w:rFonts w:ascii="Verdana" w:hAnsi="Verdana" w:cs="Arial"/>
            <w:bCs/>
            <w:kern w:val="32"/>
            <w:lang w:val="sk-SK"/>
          </w:rPr>
          <w:t>leona.dankova@taktiq.com</w:t>
        </w:r>
      </w:hyperlink>
      <w:r w:rsidRPr="00EF5F73">
        <w:rPr>
          <w:rFonts w:ascii="Verdana" w:hAnsi="Verdana" w:cs="Arial"/>
          <w:bCs/>
          <w:kern w:val="32"/>
          <w:lang w:val="sk-SK"/>
        </w:rPr>
        <w:t xml:space="preserve"> </w:t>
      </w:r>
      <w:r w:rsidRPr="00EF5F73">
        <w:rPr>
          <w:rFonts w:ascii="Verdana" w:hAnsi="Verdana" w:cs="Arial"/>
        </w:rPr>
        <w:tab/>
      </w:r>
    </w:p>
    <w:p w14:paraId="0A011639" w14:textId="175D236B" w:rsidR="00EF5F73" w:rsidRPr="00EF5F73" w:rsidRDefault="00EF5F73" w:rsidP="00EF5F73">
      <w:pPr>
        <w:spacing w:after="0" w:line="240" w:lineRule="auto"/>
        <w:ind w:left="-567"/>
        <w:rPr>
          <w:rFonts w:ascii="Verdana" w:hAnsi="Verdana" w:cs="Arial"/>
        </w:rPr>
      </w:pPr>
      <w:hyperlink r:id="rId13" w:history="1">
        <w:r w:rsidRPr="00EF5F73">
          <w:rPr>
            <w:rStyle w:val="Hypertextovodkaz"/>
            <w:rFonts w:ascii="Verdana" w:hAnsi="Verdana" w:cs="Arial"/>
          </w:rPr>
          <w:t>http://www.dlink.cz/</w:t>
        </w:r>
      </w:hyperlink>
      <w:r>
        <w:rPr>
          <w:rStyle w:val="Hypertextovodkaz"/>
          <w:rFonts w:ascii="Verdana" w:hAnsi="Verdana" w:cs="Arial"/>
        </w:rPr>
        <w:t xml:space="preserve">                                  </w:t>
      </w:r>
    </w:p>
    <w:p w14:paraId="66BE2FE4" w14:textId="77777777" w:rsidR="00EF5F73" w:rsidRPr="00EF5F73" w:rsidRDefault="00EF5F73" w:rsidP="00EF5F73">
      <w:pPr>
        <w:jc w:val="both"/>
        <w:rPr>
          <w:rFonts w:ascii="Verdana" w:hAnsi="Verdana"/>
        </w:rPr>
      </w:pPr>
    </w:p>
    <w:p w14:paraId="29403DF5" w14:textId="77777777" w:rsidR="00EF5F73" w:rsidRPr="00EF5F73" w:rsidRDefault="00EF5F73" w:rsidP="00EF5F73">
      <w:pPr>
        <w:rPr>
          <w:rFonts w:ascii="Verdana" w:hAnsi="Verdana"/>
        </w:rPr>
      </w:pPr>
    </w:p>
    <w:p w14:paraId="18D8E0E1" w14:textId="77777777" w:rsidR="007C056A" w:rsidRPr="00EF5F73" w:rsidRDefault="007C056A" w:rsidP="00AC6AF6">
      <w:pPr>
        <w:ind w:left="-567"/>
        <w:jc w:val="both"/>
        <w:rPr>
          <w:rFonts w:ascii="Verdana" w:hAnsi="Verdana"/>
          <w:lang w:val="cs-CZ"/>
        </w:rPr>
      </w:pPr>
    </w:p>
    <w:sectPr w:rsidR="007C056A" w:rsidRPr="00EF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609C" w14:textId="77777777" w:rsidR="00C60141" w:rsidRDefault="00C60141" w:rsidP="008667B7">
      <w:pPr>
        <w:spacing w:after="0" w:line="240" w:lineRule="auto"/>
      </w:pPr>
      <w:r>
        <w:separator/>
      </w:r>
    </w:p>
  </w:endnote>
  <w:endnote w:type="continuationSeparator" w:id="0">
    <w:p w14:paraId="32892585" w14:textId="77777777" w:rsidR="00C60141" w:rsidRDefault="00C60141" w:rsidP="0086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D74A" w14:textId="77777777" w:rsidR="00C60141" w:rsidRDefault="00C60141" w:rsidP="008667B7">
      <w:pPr>
        <w:spacing w:after="0" w:line="240" w:lineRule="auto"/>
      </w:pPr>
      <w:r>
        <w:separator/>
      </w:r>
    </w:p>
  </w:footnote>
  <w:footnote w:type="continuationSeparator" w:id="0">
    <w:p w14:paraId="079DEF87" w14:textId="77777777" w:rsidR="00C60141" w:rsidRDefault="00C60141" w:rsidP="0086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ixqAbc3x04sAAAA"/>
  </w:docVars>
  <w:rsids>
    <w:rsidRoot w:val="0091452B"/>
    <w:rsid w:val="000006E1"/>
    <w:rsid w:val="00003E7D"/>
    <w:rsid w:val="00005420"/>
    <w:rsid w:val="00007181"/>
    <w:rsid w:val="0002334F"/>
    <w:rsid w:val="000347BF"/>
    <w:rsid w:val="0004675D"/>
    <w:rsid w:val="00055DFA"/>
    <w:rsid w:val="000562A3"/>
    <w:rsid w:val="000721B8"/>
    <w:rsid w:val="0007528E"/>
    <w:rsid w:val="00076E71"/>
    <w:rsid w:val="0008115E"/>
    <w:rsid w:val="00082627"/>
    <w:rsid w:val="000A4FE2"/>
    <w:rsid w:val="000B0BBF"/>
    <w:rsid w:val="000B0F0E"/>
    <w:rsid w:val="000F0531"/>
    <w:rsid w:val="000F21B8"/>
    <w:rsid w:val="001105CB"/>
    <w:rsid w:val="001154E1"/>
    <w:rsid w:val="001238FE"/>
    <w:rsid w:val="00125A17"/>
    <w:rsid w:val="0013275C"/>
    <w:rsid w:val="0013356A"/>
    <w:rsid w:val="00136A08"/>
    <w:rsid w:val="00153DE3"/>
    <w:rsid w:val="001570A1"/>
    <w:rsid w:val="00195210"/>
    <w:rsid w:val="00195981"/>
    <w:rsid w:val="001A266A"/>
    <w:rsid w:val="001A59AF"/>
    <w:rsid w:val="001B4F74"/>
    <w:rsid w:val="001B57D2"/>
    <w:rsid w:val="001C396D"/>
    <w:rsid w:val="00200594"/>
    <w:rsid w:val="002020AA"/>
    <w:rsid w:val="002064B9"/>
    <w:rsid w:val="002071A0"/>
    <w:rsid w:val="0021390C"/>
    <w:rsid w:val="00217ABC"/>
    <w:rsid w:val="00223356"/>
    <w:rsid w:val="00235194"/>
    <w:rsid w:val="00251E23"/>
    <w:rsid w:val="00252CC8"/>
    <w:rsid w:val="00260345"/>
    <w:rsid w:val="002A0CB8"/>
    <w:rsid w:val="002C59F5"/>
    <w:rsid w:val="002F3196"/>
    <w:rsid w:val="002F4492"/>
    <w:rsid w:val="003027BB"/>
    <w:rsid w:val="00324FAD"/>
    <w:rsid w:val="0033035F"/>
    <w:rsid w:val="00343074"/>
    <w:rsid w:val="00344920"/>
    <w:rsid w:val="0037198C"/>
    <w:rsid w:val="003A1C2C"/>
    <w:rsid w:val="003A7B8B"/>
    <w:rsid w:val="003B17E8"/>
    <w:rsid w:val="003B2F90"/>
    <w:rsid w:val="003E412B"/>
    <w:rsid w:val="003F0851"/>
    <w:rsid w:val="003F0CDC"/>
    <w:rsid w:val="00410A66"/>
    <w:rsid w:val="004148C4"/>
    <w:rsid w:val="00420509"/>
    <w:rsid w:val="00421DFE"/>
    <w:rsid w:val="0043188C"/>
    <w:rsid w:val="00434406"/>
    <w:rsid w:val="004353AF"/>
    <w:rsid w:val="00445C5A"/>
    <w:rsid w:val="0047661C"/>
    <w:rsid w:val="0048064B"/>
    <w:rsid w:val="00485351"/>
    <w:rsid w:val="00494700"/>
    <w:rsid w:val="004B3A01"/>
    <w:rsid w:val="004B7F83"/>
    <w:rsid w:val="004C426C"/>
    <w:rsid w:val="004C56DE"/>
    <w:rsid w:val="004D7E14"/>
    <w:rsid w:val="004F529B"/>
    <w:rsid w:val="0050598E"/>
    <w:rsid w:val="00507FCA"/>
    <w:rsid w:val="00522DF0"/>
    <w:rsid w:val="00530437"/>
    <w:rsid w:val="005328DC"/>
    <w:rsid w:val="0054617D"/>
    <w:rsid w:val="0055766D"/>
    <w:rsid w:val="00557E11"/>
    <w:rsid w:val="00570305"/>
    <w:rsid w:val="00591FF8"/>
    <w:rsid w:val="00593E93"/>
    <w:rsid w:val="005B4352"/>
    <w:rsid w:val="005D1041"/>
    <w:rsid w:val="005D3014"/>
    <w:rsid w:val="005E4204"/>
    <w:rsid w:val="005F364D"/>
    <w:rsid w:val="0061398F"/>
    <w:rsid w:val="0062327A"/>
    <w:rsid w:val="00634458"/>
    <w:rsid w:val="00653A89"/>
    <w:rsid w:val="00654D52"/>
    <w:rsid w:val="00674D17"/>
    <w:rsid w:val="00684E8E"/>
    <w:rsid w:val="006A07D0"/>
    <w:rsid w:val="006B3F81"/>
    <w:rsid w:val="006B5B1C"/>
    <w:rsid w:val="006E1854"/>
    <w:rsid w:val="006E5FEC"/>
    <w:rsid w:val="007061FE"/>
    <w:rsid w:val="0071370E"/>
    <w:rsid w:val="00727F44"/>
    <w:rsid w:val="00737477"/>
    <w:rsid w:val="00741C0D"/>
    <w:rsid w:val="00754906"/>
    <w:rsid w:val="00771902"/>
    <w:rsid w:val="00775F74"/>
    <w:rsid w:val="007769C8"/>
    <w:rsid w:val="007A1BFE"/>
    <w:rsid w:val="007A7828"/>
    <w:rsid w:val="007B09E4"/>
    <w:rsid w:val="007B67A4"/>
    <w:rsid w:val="007C056A"/>
    <w:rsid w:val="007D0C95"/>
    <w:rsid w:val="007E0E38"/>
    <w:rsid w:val="008020DD"/>
    <w:rsid w:val="0083151B"/>
    <w:rsid w:val="00854326"/>
    <w:rsid w:val="00855647"/>
    <w:rsid w:val="00864935"/>
    <w:rsid w:val="008664E1"/>
    <w:rsid w:val="008667B7"/>
    <w:rsid w:val="008748AB"/>
    <w:rsid w:val="00875CB9"/>
    <w:rsid w:val="00876998"/>
    <w:rsid w:val="00884E73"/>
    <w:rsid w:val="008856B8"/>
    <w:rsid w:val="00891D92"/>
    <w:rsid w:val="008A6D50"/>
    <w:rsid w:val="008A739D"/>
    <w:rsid w:val="008B082B"/>
    <w:rsid w:val="008F5D99"/>
    <w:rsid w:val="009009D4"/>
    <w:rsid w:val="0091452B"/>
    <w:rsid w:val="00921FA7"/>
    <w:rsid w:val="009320C9"/>
    <w:rsid w:val="009406AD"/>
    <w:rsid w:val="009521FC"/>
    <w:rsid w:val="0095327B"/>
    <w:rsid w:val="00965FEB"/>
    <w:rsid w:val="0099531F"/>
    <w:rsid w:val="009A1E2D"/>
    <w:rsid w:val="009A2B16"/>
    <w:rsid w:val="009A4F34"/>
    <w:rsid w:val="009B5960"/>
    <w:rsid w:val="009C022A"/>
    <w:rsid w:val="009E00D4"/>
    <w:rsid w:val="009E2DE9"/>
    <w:rsid w:val="009F25B8"/>
    <w:rsid w:val="009F436F"/>
    <w:rsid w:val="00A04DDD"/>
    <w:rsid w:val="00A146F5"/>
    <w:rsid w:val="00A14D9E"/>
    <w:rsid w:val="00A23A21"/>
    <w:rsid w:val="00A3044E"/>
    <w:rsid w:val="00A31417"/>
    <w:rsid w:val="00A438F3"/>
    <w:rsid w:val="00A74BFC"/>
    <w:rsid w:val="00A839A2"/>
    <w:rsid w:val="00AA0CF4"/>
    <w:rsid w:val="00AC0A91"/>
    <w:rsid w:val="00AC4449"/>
    <w:rsid w:val="00AC6AF6"/>
    <w:rsid w:val="00AD39B1"/>
    <w:rsid w:val="00AF485C"/>
    <w:rsid w:val="00B061AB"/>
    <w:rsid w:val="00B33131"/>
    <w:rsid w:val="00B3542E"/>
    <w:rsid w:val="00B65D6D"/>
    <w:rsid w:val="00B729D3"/>
    <w:rsid w:val="00B76EE4"/>
    <w:rsid w:val="00BA5965"/>
    <w:rsid w:val="00BB28E0"/>
    <w:rsid w:val="00BB7C0A"/>
    <w:rsid w:val="00BE12E1"/>
    <w:rsid w:val="00BE5727"/>
    <w:rsid w:val="00BF3B0B"/>
    <w:rsid w:val="00BF4C57"/>
    <w:rsid w:val="00C04B73"/>
    <w:rsid w:val="00C154E0"/>
    <w:rsid w:val="00C33A54"/>
    <w:rsid w:val="00C45E18"/>
    <w:rsid w:val="00C5102B"/>
    <w:rsid w:val="00C519FF"/>
    <w:rsid w:val="00C572AE"/>
    <w:rsid w:val="00C60141"/>
    <w:rsid w:val="00C7479D"/>
    <w:rsid w:val="00C85C26"/>
    <w:rsid w:val="00C90094"/>
    <w:rsid w:val="00CA62C8"/>
    <w:rsid w:val="00CB3618"/>
    <w:rsid w:val="00CC2475"/>
    <w:rsid w:val="00CE47BF"/>
    <w:rsid w:val="00CF2761"/>
    <w:rsid w:val="00CF3ADB"/>
    <w:rsid w:val="00D16EFF"/>
    <w:rsid w:val="00D260C4"/>
    <w:rsid w:val="00D33C0F"/>
    <w:rsid w:val="00D422C5"/>
    <w:rsid w:val="00D541DF"/>
    <w:rsid w:val="00D6008D"/>
    <w:rsid w:val="00D624F6"/>
    <w:rsid w:val="00D76D01"/>
    <w:rsid w:val="00DA6442"/>
    <w:rsid w:val="00DB4BC3"/>
    <w:rsid w:val="00DC5CFC"/>
    <w:rsid w:val="00DC7496"/>
    <w:rsid w:val="00DE2CF9"/>
    <w:rsid w:val="00DF2D3A"/>
    <w:rsid w:val="00DF5BE4"/>
    <w:rsid w:val="00E24FA2"/>
    <w:rsid w:val="00E50934"/>
    <w:rsid w:val="00E50AFB"/>
    <w:rsid w:val="00E81134"/>
    <w:rsid w:val="00E942CA"/>
    <w:rsid w:val="00EA344F"/>
    <w:rsid w:val="00EB3306"/>
    <w:rsid w:val="00EC53F6"/>
    <w:rsid w:val="00EE7766"/>
    <w:rsid w:val="00EF5F73"/>
    <w:rsid w:val="00F13210"/>
    <w:rsid w:val="00F3659F"/>
    <w:rsid w:val="00F3670D"/>
    <w:rsid w:val="00F51C8D"/>
    <w:rsid w:val="00F7081A"/>
    <w:rsid w:val="00F71B26"/>
    <w:rsid w:val="00F83092"/>
    <w:rsid w:val="00F83DD1"/>
    <w:rsid w:val="00FB3AA8"/>
    <w:rsid w:val="00FC355A"/>
    <w:rsid w:val="00FD1845"/>
    <w:rsid w:val="00FD5896"/>
    <w:rsid w:val="00FD5BCA"/>
    <w:rsid w:val="00FE2C5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1A7"/>
  <w15:docId w15:val="{FC15CD55-9BA3-48D9-B9A9-F74ACDD4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86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B7"/>
  </w:style>
  <w:style w:type="paragraph" w:styleId="Normlnweb">
    <w:name w:val="Normal (Web)"/>
    <w:basedOn w:val="Normln"/>
    <w:uiPriority w:val="99"/>
    <w:semiHidden/>
    <w:unhideWhenUsed/>
    <w:rsid w:val="00EC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newsp">
    <w:name w:val="prnews_p"/>
    <w:basedOn w:val="Normln"/>
    <w:rsid w:val="00EC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newsspan">
    <w:name w:val="prnews_span"/>
    <w:basedOn w:val="Standardnpsmoodstavce"/>
    <w:rsid w:val="00EC53F6"/>
  </w:style>
  <w:style w:type="character" w:styleId="Nevyeenzmnka">
    <w:name w:val="Unresolved Mention"/>
    <w:basedOn w:val="Standardnpsmoodstavce"/>
    <w:uiPriority w:val="99"/>
    <w:semiHidden/>
    <w:unhideWhenUsed/>
    <w:rsid w:val="00EF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9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link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ona.dankova@takti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lin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667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11</cp:revision>
  <cp:lastPrinted>2018-05-14T12:36:00Z</cp:lastPrinted>
  <dcterms:created xsi:type="dcterms:W3CDTF">2018-05-24T15:00:00Z</dcterms:created>
  <dcterms:modified xsi:type="dcterms:W3CDTF">2018-06-07T08:38:00Z</dcterms:modified>
</cp:coreProperties>
</file>