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93379" w14:textId="77777777" w:rsidR="001F0505" w:rsidRPr="0087124D" w:rsidRDefault="006108F7" w:rsidP="000246C1">
      <w:pPr>
        <w:rPr>
          <w:b/>
          <w:sz w:val="18"/>
          <w:szCs w:val="18"/>
          <w:lang w:val="cs-CZ"/>
        </w:rPr>
      </w:pPr>
      <w:r w:rsidRPr="0087124D">
        <w:rPr>
          <w:b/>
          <w:noProof/>
          <w:sz w:val="18"/>
          <w:szCs w:val="18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6709BB3B" wp14:editId="7B60C0CA">
            <wp:simplePos x="0" y="0"/>
            <wp:positionH relativeFrom="margin">
              <wp:posOffset>3919220</wp:posOffset>
            </wp:positionH>
            <wp:positionV relativeFrom="margin">
              <wp:posOffset>-200025</wp:posOffset>
            </wp:positionV>
            <wp:extent cx="2057400" cy="1724025"/>
            <wp:effectExtent l="19050" t="0" r="0" b="0"/>
            <wp:wrapSquare wrapText="bothSides"/>
            <wp:docPr id="2" name="Picture 2" descr="A close up of a devic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 up of a device&#10;&#10;Description generated with high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089C6D" w14:textId="77777777" w:rsidR="00FC5720" w:rsidRPr="0087124D" w:rsidRDefault="00FC5720" w:rsidP="00D43088">
      <w:pPr>
        <w:rPr>
          <w:b/>
          <w:sz w:val="18"/>
          <w:szCs w:val="18"/>
          <w:lang w:val="cs-CZ"/>
        </w:rPr>
      </w:pPr>
    </w:p>
    <w:p w14:paraId="6465B18D" w14:textId="77777777" w:rsidR="00FC5720" w:rsidRPr="0087124D" w:rsidRDefault="00B26E35" w:rsidP="00801DCE">
      <w:pPr>
        <w:ind w:left="2160" w:firstLine="720"/>
        <w:rPr>
          <w:b/>
          <w:sz w:val="18"/>
          <w:szCs w:val="18"/>
          <w:lang w:val="cs-CZ"/>
        </w:rPr>
      </w:pPr>
      <w:r w:rsidRPr="0087124D">
        <w:rPr>
          <w:b/>
          <w:noProof/>
          <w:sz w:val="18"/>
          <w:szCs w:val="18"/>
          <w:lang w:val="cs-CZ" w:eastAsia="cs-CZ"/>
        </w:rPr>
        <w:drawing>
          <wp:inline distT="0" distB="0" distL="0" distR="0" wp14:anchorId="49D0F6F9" wp14:editId="709F9661">
            <wp:extent cx="1678940" cy="484505"/>
            <wp:effectExtent l="19050" t="0" r="0" b="0"/>
            <wp:docPr id="1" name="Picture 1" descr="HyperX_Logo_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perX_Logo_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5951A7" w14:textId="77777777" w:rsidR="00C8745D" w:rsidRPr="0087124D" w:rsidRDefault="00C8745D" w:rsidP="00FA72F9">
      <w:pPr>
        <w:rPr>
          <w:b/>
          <w:sz w:val="18"/>
          <w:szCs w:val="18"/>
          <w:lang w:val="cs-CZ"/>
        </w:rPr>
      </w:pPr>
    </w:p>
    <w:p w14:paraId="799E4EED" w14:textId="77777777" w:rsidR="002D5B56" w:rsidRPr="0087124D" w:rsidRDefault="002D5B56" w:rsidP="005F7456">
      <w:pPr>
        <w:rPr>
          <w:rFonts w:ascii="Times New Roman" w:hAnsi="Times New Roman" w:cs="Times New Roman"/>
          <w:b/>
          <w:u w:val="single"/>
          <w:lang w:val="cs-CZ"/>
        </w:rPr>
      </w:pPr>
    </w:p>
    <w:p w14:paraId="4946E371" w14:textId="77777777" w:rsidR="00E81F5D" w:rsidRPr="0087124D" w:rsidRDefault="00E81F5D" w:rsidP="005F7456">
      <w:pPr>
        <w:rPr>
          <w:rFonts w:ascii="Times New Roman" w:hAnsi="Times New Roman" w:cs="Times New Roman"/>
          <w:b/>
          <w:u w:val="single"/>
          <w:lang w:val="cs-CZ"/>
        </w:rPr>
      </w:pPr>
    </w:p>
    <w:p w14:paraId="3F903DF1" w14:textId="77777777" w:rsidR="002D5B56" w:rsidRPr="0087124D" w:rsidRDefault="002D5B56" w:rsidP="005F7456">
      <w:pPr>
        <w:rPr>
          <w:rFonts w:ascii="Times New Roman" w:hAnsi="Times New Roman" w:cs="Times New Roman"/>
          <w:b/>
          <w:u w:val="single"/>
          <w:lang w:val="cs-CZ"/>
        </w:rPr>
      </w:pPr>
    </w:p>
    <w:p w14:paraId="1BA522DD" w14:textId="77777777" w:rsidR="00E67C46" w:rsidRPr="0087124D" w:rsidRDefault="00E67C46" w:rsidP="00111ED7">
      <w:pPr>
        <w:jc w:val="center"/>
        <w:rPr>
          <w:b/>
          <w:sz w:val="28"/>
          <w:szCs w:val="28"/>
          <w:lang w:val="cs-CZ"/>
        </w:rPr>
      </w:pPr>
    </w:p>
    <w:p w14:paraId="293749BC" w14:textId="77777777" w:rsidR="000630C7" w:rsidRPr="0087124D" w:rsidRDefault="000630C7" w:rsidP="0087124D">
      <w:pPr>
        <w:jc w:val="center"/>
        <w:rPr>
          <w:b/>
          <w:sz w:val="28"/>
          <w:szCs w:val="28"/>
          <w:lang w:val="cs-CZ"/>
        </w:rPr>
      </w:pPr>
      <w:r w:rsidRPr="0087124D">
        <w:rPr>
          <w:b/>
          <w:sz w:val="28"/>
          <w:szCs w:val="28"/>
          <w:lang w:val="cs-CZ"/>
        </w:rPr>
        <w:t xml:space="preserve">HyperX </w:t>
      </w:r>
      <w:r w:rsidR="0087124D" w:rsidRPr="0087124D">
        <w:rPr>
          <w:b/>
          <w:sz w:val="28"/>
          <w:szCs w:val="28"/>
          <w:lang w:val="cs-CZ"/>
        </w:rPr>
        <w:t>rozšiřuje řady paměťových modulů FURY DDR4 </w:t>
      </w:r>
      <w:r w:rsidRPr="0087124D">
        <w:rPr>
          <w:b/>
          <w:sz w:val="28"/>
          <w:szCs w:val="28"/>
          <w:lang w:val="cs-CZ"/>
        </w:rPr>
        <w:t>a</w:t>
      </w:r>
      <w:r w:rsidR="0087124D" w:rsidRPr="0087124D">
        <w:rPr>
          <w:b/>
          <w:sz w:val="28"/>
          <w:szCs w:val="28"/>
          <w:lang w:val="cs-CZ"/>
        </w:rPr>
        <w:t> </w:t>
      </w:r>
      <w:r w:rsidRPr="0087124D">
        <w:rPr>
          <w:b/>
          <w:sz w:val="28"/>
          <w:szCs w:val="28"/>
          <w:lang w:val="cs-CZ"/>
        </w:rPr>
        <w:t>Impact DDR4</w:t>
      </w:r>
    </w:p>
    <w:p w14:paraId="491475C8" w14:textId="77777777" w:rsidR="00FD4A6B" w:rsidRPr="0087124D" w:rsidRDefault="00FD4A6B" w:rsidP="000630C7">
      <w:pPr>
        <w:ind w:left="720"/>
        <w:jc w:val="center"/>
        <w:rPr>
          <w:rFonts w:ascii="Times New Roman" w:hAnsi="Times New Roman" w:cs="Times New Roman"/>
          <w:b/>
          <w:i/>
          <w:lang w:val="cs-CZ"/>
        </w:rPr>
      </w:pPr>
    </w:p>
    <w:p w14:paraId="30F7543F" w14:textId="77777777" w:rsidR="0087124D" w:rsidRPr="0087124D" w:rsidRDefault="0087124D" w:rsidP="0087124D">
      <w:pPr>
        <w:jc w:val="center"/>
        <w:rPr>
          <w:rFonts w:ascii="Times New Roman" w:hAnsi="Times New Roman" w:cs="Times New Roman"/>
          <w:b/>
          <w:i/>
          <w:lang w:val="cs-CZ"/>
        </w:rPr>
      </w:pPr>
      <w:r w:rsidRPr="0087124D">
        <w:rPr>
          <w:rFonts w:ascii="Times New Roman" w:hAnsi="Times New Roman" w:cs="Times New Roman"/>
          <w:b/>
          <w:i/>
          <w:lang w:val="cs-CZ"/>
        </w:rPr>
        <w:t>Paměti s provedením plug-and-play umožňují provádět přetaktování automaticky</w:t>
      </w:r>
      <w:r w:rsidR="005710C8">
        <w:rPr>
          <w:rFonts w:ascii="Times New Roman" w:hAnsi="Times New Roman" w:cs="Times New Roman"/>
          <w:b/>
          <w:i/>
          <w:lang w:val="cs-CZ"/>
        </w:rPr>
        <w:t>.</w:t>
      </w:r>
    </w:p>
    <w:p w14:paraId="1B67BF85" w14:textId="77777777" w:rsidR="00111ED7" w:rsidRPr="0087124D" w:rsidRDefault="0087124D" w:rsidP="0087124D">
      <w:pPr>
        <w:jc w:val="center"/>
        <w:rPr>
          <w:rFonts w:ascii="Times New Roman" w:hAnsi="Times New Roman" w:cs="Times New Roman"/>
          <w:b/>
          <w:i/>
          <w:lang w:val="cs-CZ"/>
        </w:rPr>
      </w:pPr>
      <w:r w:rsidRPr="0087124D">
        <w:rPr>
          <w:rFonts w:ascii="Times New Roman" w:hAnsi="Times New Roman" w:cs="Times New Roman"/>
          <w:b/>
          <w:i/>
          <w:lang w:val="cs-CZ"/>
        </w:rPr>
        <w:t xml:space="preserve">Kapacity od 8 GB do 64 GB v sadách. Takt pamětí FURY DIMM až </w:t>
      </w:r>
      <w:r w:rsidR="000630C7" w:rsidRPr="0087124D">
        <w:rPr>
          <w:rFonts w:ascii="Times New Roman" w:hAnsi="Times New Roman" w:cs="Times New Roman"/>
          <w:b/>
          <w:i/>
          <w:lang w:val="cs-CZ"/>
        </w:rPr>
        <w:t>3</w:t>
      </w:r>
      <w:r w:rsidRPr="0087124D">
        <w:rPr>
          <w:rFonts w:ascii="Times New Roman" w:hAnsi="Times New Roman" w:cs="Times New Roman"/>
          <w:b/>
          <w:i/>
          <w:lang w:val="cs-CZ"/>
        </w:rPr>
        <w:t>.</w:t>
      </w:r>
      <w:r w:rsidR="000630C7" w:rsidRPr="0087124D">
        <w:rPr>
          <w:rFonts w:ascii="Times New Roman" w:hAnsi="Times New Roman" w:cs="Times New Roman"/>
          <w:b/>
          <w:i/>
          <w:lang w:val="cs-CZ"/>
        </w:rPr>
        <w:t>466</w:t>
      </w:r>
      <w:r w:rsidRPr="0087124D">
        <w:rPr>
          <w:rFonts w:ascii="Times New Roman" w:hAnsi="Times New Roman" w:cs="Times New Roman"/>
          <w:b/>
          <w:i/>
          <w:lang w:val="cs-CZ"/>
        </w:rPr>
        <w:t xml:space="preserve"> </w:t>
      </w:r>
      <w:r w:rsidR="000630C7" w:rsidRPr="0087124D">
        <w:rPr>
          <w:rFonts w:ascii="Times New Roman" w:hAnsi="Times New Roman" w:cs="Times New Roman"/>
          <w:b/>
          <w:i/>
          <w:lang w:val="cs-CZ"/>
        </w:rPr>
        <w:t>MHz.</w:t>
      </w:r>
    </w:p>
    <w:p w14:paraId="762B017E" w14:textId="77777777" w:rsidR="00FA72F9" w:rsidRPr="0087124D" w:rsidRDefault="00FA72F9" w:rsidP="00FA72F9">
      <w:pPr>
        <w:rPr>
          <w:rFonts w:ascii="Times New Roman" w:hAnsi="Times New Roman" w:cs="Times New Roman"/>
          <w:b/>
          <w:color w:val="FF0000"/>
          <w:lang w:val="cs-CZ"/>
        </w:rPr>
      </w:pPr>
    </w:p>
    <w:p w14:paraId="6AE5371B" w14:textId="77777777" w:rsidR="00FA72F9" w:rsidRPr="0087124D" w:rsidRDefault="00FA72F9" w:rsidP="00BD2A15">
      <w:pPr>
        <w:jc w:val="center"/>
        <w:rPr>
          <w:rFonts w:ascii="Times New Roman" w:hAnsi="Times New Roman" w:cs="Times New Roman"/>
          <w:i/>
          <w:lang w:val="cs-CZ"/>
        </w:rPr>
      </w:pPr>
    </w:p>
    <w:p w14:paraId="767FFC38" w14:textId="0535DF73" w:rsidR="004D53FE" w:rsidRPr="0087124D" w:rsidRDefault="00FD4A6B" w:rsidP="000630C7">
      <w:pPr>
        <w:pStyle w:val="Body"/>
        <w:spacing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0246C1">
        <w:rPr>
          <w:rFonts w:ascii="Times New Roman" w:hAnsi="Times New Roman" w:cs="Times New Roman"/>
          <w:b/>
          <w:bCs/>
          <w:i/>
          <w:iCs/>
          <w:sz w:val="22"/>
          <w:szCs w:val="22"/>
          <w:lang w:val="cs-CZ"/>
        </w:rPr>
        <w:t xml:space="preserve">Praha, Česká republika </w:t>
      </w:r>
      <w:r w:rsidR="000630C7" w:rsidRPr="000246C1">
        <w:rPr>
          <w:rFonts w:ascii="Times New Roman" w:hAnsi="Times New Roman" w:cs="Times New Roman"/>
          <w:b/>
          <w:i/>
          <w:sz w:val="22"/>
          <w:szCs w:val="22"/>
          <w:lang w:val="cs-CZ"/>
        </w:rPr>
        <w:t>–</w:t>
      </w:r>
      <w:r w:rsidRPr="000246C1">
        <w:rPr>
          <w:rFonts w:ascii="Times New Roman" w:hAnsi="Times New Roman" w:cs="Times New Roman"/>
          <w:b/>
          <w:i/>
          <w:sz w:val="22"/>
          <w:szCs w:val="22"/>
          <w:lang w:val="cs-CZ"/>
        </w:rPr>
        <w:t xml:space="preserve"> </w:t>
      </w:r>
      <w:r w:rsidR="0020113F">
        <w:rPr>
          <w:rFonts w:ascii="Times New Roman" w:hAnsi="Times New Roman" w:cs="Times New Roman"/>
          <w:b/>
          <w:i/>
          <w:sz w:val="22"/>
          <w:szCs w:val="22"/>
          <w:lang w:val="cs-CZ"/>
        </w:rPr>
        <w:t>20</w:t>
      </w:r>
      <w:bookmarkStart w:id="0" w:name="_GoBack"/>
      <w:bookmarkEnd w:id="0"/>
      <w:r w:rsidRPr="000246C1">
        <w:rPr>
          <w:rFonts w:ascii="Times New Roman" w:hAnsi="Times New Roman" w:cs="Times New Roman"/>
          <w:b/>
          <w:i/>
          <w:sz w:val="22"/>
          <w:szCs w:val="22"/>
          <w:lang w:val="cs-CZ"/>
        </w:rPr>
        <w:t>. března</w:t>
      </w:r>
      <w:r w:rsidR="000630C7" w:rsidRPr="000246C1">
        <w:rPr>
          <w:rFonts w:ascii="Times New Roman" w:hAnsi="Times New Roman" w:cs="Times New Roman"/>
          <w:b/>
          <w:i/>
          <w:sz w:val="22"/>
          <w:szCs w:val="22"/>
          <w:lang w:val="cs-CZ"/>
        </w:rPr>
        <w:t xml:space="preserve"> 2018 –</w:t>
      </w:r>
      <w:r w:rsidR="000630C7" w:rsidRPr="0087124D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hyperlink r:id="rId10" w:history="1">
        <w:r w:rsidR="000630C7" w:rsidRPr="0087124D">
          <w:rPr>
            <w:rStyle w:val="Hypertextovodkaz"/>
            <w:rFonts w:ascii="Times New Roman" w:hAnsi="Times New Roman" w:cs="Times New Roman"/>
            <w:sz w:val="22"/>
            <w:szCs w:val="22"/>
            <w:lang w:val="cs-CZ"/>
          </w:rPr>
          <w:t>HyperX</w:t>
        </w:r>
        <w:r w:rsidR="000630C7" w:rsidRPr="0087124D">
          <w:rPr>
            <w:rStyle w:val="Hypertextovodkaz"/>
            <w:rFonts w:ascii="Times New Roman" w:hAnsi="Times New Roman" w:cs="Times New Roman"/>
            <w:sz w:val="22"/>
            <w:szCs w:val="22"/>
            <w:vertAlign w:val="superscript"/>
            <w:lang w:val="cs-CZ"/>
          </w:rPr>
          <w:t>®</w:t>
        </w:r>
        <w:r w:rsidR="000630C7" w:rsidRPr="0087124D">
          <w:rPr>
            <w:rStyle w:val="Hypertextovodkaz"/>
            <w:rFonts w:ascii="Times New Roman" w:hAnsi="Times New Roman" w:cs="Times New Roman"/>
            <w:sz w:val="22"/>
            <w:szCs w:val="22"/>
            <w:lang w:val="cs-CZ"/>
          </w:rPr>
          <w:t>,</w:t>
        </w:r>
      </w:hyperlink>
      <w:r w:rsidR="000630C7" w:rsidRPr="0087124D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7124D">
        <w:rPr>
          <w:rFonts w:ascii="Times New Roman" w:hAnsi="Times New Roman" w:cs="Times New Roman"/>
          <w:sz w:val="22"/>
          <w:szCs w:val="22"/>
          <w:lang w:val="cs-CZ"/>
        </w:rPr>
        <w:t>herní divize společnosti</w:t>
      </w:r>
      <w:r w:rsidR="000630C7" w:rsidRPr="0087124D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hyperlink r:id="rId11" w:history="1">
        <w:r w:rsidR="000630C7" w:rsidRPr="0087124D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cs-CZ"/>
          </w:rPr>
          <w:t>Kingston</w:t>
        </w:r>
        <w:r w:rsidR="000630C7" w:rsidRPr="0087124D">
          <w:rPr>
            <w:rFonts w:ascii="Times New Roman" w:hAnsi="Times New Roman" w:cs="Times New Roman"/>
            <w:color w:val="0000FF"/>
            <w:sz w:val="22"/>
            <w:szCs w:val="22"/>
            <w:u w:val="single"/>
            <w:vertAlign w:val="superscript"/>
            <w:lang w:val="cs-CZ"/>
          </w:rPr>
          <w:t>®</w:t>
        </w:r>
        <w:r w:rsidR="000630C7" w:rsidRPr="0087124D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cs-CZ"/>
          </w:rPr>
          <w:t xml:space="preserve"> Technology Company</w:t>
        </w:r>
      </w:hyperlink>
      <w:r w:rsidR="000630C7" w:rsidRPr="0087124D">
        <w:rPr>
          <w:rFonts w:ascii="Times New Roman" w:hAnsi="Times New Roman" w:cs="Times New Roman"/>
          <w:color w:val="0000FF"/>
          <w:sz w:val="22"/>
          <w:szCs w:val="22"/>
          <w:u w:val="single"/>
          <w:lang w:val="cs-CZ"/>
        </w:rPr>
        <w:t>, Inc</w:t>
      </w:r>
      <w:r w:rsidR="000630C7" w:rsidRPr="0087124D">
        <w:rPr>
          <w:rFonts w:ascii="Times New Roman" w:hAnsi="Times New Roman" w:cs="Times New Roman"/>
          <w:sz w:val="22"/>
          <w:szCs w:val="22"/>
          <w:lang w:val="cs-CZ"/>
        </w:rPr>
        <w:t xml:space="preserve">., </w:t>
      </w:r>
      <w:r w:rsidR="005710C8">
        <w:rPr>
          <w:rFonts w:ascii="Times New Roman" w:hAnsi="Times New Roman" w:cs="Times New Roman"/>
          <w:sz w:val="22"/>
          <w:szCs w:val="22"/>
          <w:lang w:val="cs-CZ"/>
        </w:rPr>
        <w:t>oznamuje</w:t>
      </w:r>
      <w:r w:rsidRPr="0087124D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4D53FE" w:rsidRPr="0087124D">
        <w:rPr>
          <w:rFonts w:ascii="Times New Roman" w:hAnsi="Times New Roman" w:cs="Times New Roman"/>
          <w:sz w:val="22"/>
          <w:szCs w:val="22"/>
          <w:lang w:val="cs-CZ"/>
        </w:rPr>
        <w:t>obohacení sérií paměťových modulů HyperX</w:t>
      </w:r>
      <w:r w:rsidR="004D53FE" w:rsidRPr="0087124D">
        <w:rPr>
          <w:rFonts w:ascii="Times New Roman" w:hAnsi="Times New Roman" w:cs="Times New Roman"/>
          <w:sz w:val="22"/>
          <w:szCs w:val="22"/>
          <w:vertAlign w:val="superscript"/>
          <w:lang w:val="cs-CZ"/>
        </w:rPr>
        <w:t>®</w:t>
      </w:r>
      <w:r w:rsidR="004D53FE" w:rsidRPr="0087124D">
        <w:rPr>
          <w:rFonts w:ascii="Times New Roman" w:hAnsi="Times New Roman" w:cs="Times New Roman"/>
          <w:sz w:val="22"/>
          <w:szCs w:val="22"/>
          <w:lang w:val="cs-CZ"/>
        </w:rPr>
        <w:t xml:space="preserve"> FURY DDR4 DIMM a HyperX</w:t>
      </w:r>
      <w:r w:rsidR="004D53FE" w:rsidRPr="0087124D">
        <w:rPr>
          <w:rFonts w:ascii="Times New Roman" w:hAnsi="Times New Roman" w:cs="Times New Roman"/>
          <w:sz w:val="22"/>
          <w:szCs w:val="22"/>
          <w:vertAlign w:val="superscript"/>
          <w:lang w:val="cs-CZ"/>
        </w:rPr>
        <w:t>®</w:t>
      </w:r>
      <w:r w:rsidR="004D53FE" w:rsidRPr="0087124D">
        <w:rPr>
          <w:rFonts w:ascii="Times New Roman" w:hAnsi="Times New Roman" w:cs="Times New Roman"/>
          <w:sz w:val="22"/>
          <w:szCs w:val="22"/>
          <w:lang w:val="cs-CZ"/>
        </w:rPr>
        <w:t xml:space="preserve"> Impact DDR4 SODIMM o modely s vyššími taktovacími frekvencemi. Jak paměti FURY DDR4 DIMM, tak Impact DDR4 SODIMM nabízejí možnost automatického plug-and-play</w:t>
      </w:r>
      <w:r w:rsidR="00B3513F" w:rsidRPr="0087124D">
        <w:rPr>
          <w:rFonts w:ascii="Times New Roman" w:hAnsi="Times New Roman" w:cs="Times New Roman"/>
          <w:sz w:val="22"/>
          <w:szCs w:val="22"/>
          <w:lang w:val="cs-CZ"/>
        </w:rPr>
        <w:t xml:space="preserve"> přetaktování</w:t>
      </w:r>
      <w:r w:rsidR="000246C1">
        <w:rPr>
          <w:rFonts w:ascii="Times New Roman" w:hAnsi="Times New Roman" w:cs="Times New Roman"/>
          <w:sz w:val="22"/>
          <w:szCs w:val="22"/>
          <w:lang w:val="cs-CZ"/>
        </w:rPr>
        <w:t xml:space="preserve"> (PnP)</w:t>
      </w:r>
      <w:r w:rsidR="004D53FE" w:rsidRPr="0087124D">
        <w:rPr>
          <w:rFonts w:ascii="Times New Roman" w:hAnsi="Times New Roman" w:cs="Times New Roman"/>
          <w:sz w:val="22"/>
          <w:szCs w:val="22"/>
          <w:lang w:val="cs-CZ"/>
        </w:rPr>
        <w:t xml:space="preserve">. Moduly v řadě FURY DDR4 jsou nyní k dispozici s taktem až </w:t>
      </w:r>
      <w:r w:rsidR="000630C7" w:rsidRPr="0087124D">
        <w:rPr>
          <w:rFonts w:ascii="Times New Roman" w:hAnsi="Times New Roman" w:cs="Times New Roman"/>
          <w:sz w:val="22"/>
          <w:szCs w:val="22"/>
          <w:lang w:val="cs-CZ"/>
        </w:rPr>
        <w:t>3466</w:t>
      </w:r>
      <w:r w:rsidR="004D53FE" w:rsidRPr="0087124D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0630C7" w:rsidRPr="0087124D">
        <w:rPr>
          <w:rFonts w:ascii="Times New Roman" w:hAnsi="Times New Roman" w:cs="Times New Roman"/>
          <w:sz w:val="22"/>
          <w:szCs w:val="22"/>
          <w:lang w:val="cs-CZ"/>
        </w:rPr>
        <w:t>MHz</w:t>
      </w:r>
      <w:r w:rsidR="000630C7" w:rsidRPr="0087124D">
        <w:rPr>
          <w:rFonts w:ascii="Times New Roman" w:hAnsi="Times New Roman" w:cs="Times New Roman"/>
          <w:sz w:val="22"/>
          <w:szCs w:val="22"/>
          <w:vertAlign w:val="superscript"/>
          <w:lang w:val="cs-CZ"/>
        </w:rPr>
        <w:t>1</w:t>
      </w:r>
      <w:r w:rsidR="000630C7" w:rsidRPr="0087124D">
        <w:rPr>
          <w:rFonts w:ascii="Times New Roman" w:hAnsi="Times New Roman" w:cs="Times New Roman"/>
          <w:sz w:val="22"/>
          <w:szCs w:val="22"/>
          <w:lang w:val="cs-CZ"/>
        </w:rPr>
        <w:t xml:space="preserve"> a</w:t>
      </w:r>
      <w:r w:rsidR="004D53FE" w:rsidRPr="0087124D">
        <w:rPr>
          <w:rFonts w:ascii="Times New Roman" w:hAnsi="Times New Roman" w:cs="Times New Roman"/>
          <w:sz w:val="22"/>
          <w:szCs w:val="22"/>
          <w:lang w:val="cs-CZ"/>
        </w:rPr>
        <w:t xml:space="preserve"> v řadě </w:t>
      </w:r>
      <w:r w:rsidR="000630C7" w:rsidRPr="0087124D">
        <w:rPr>
          <w:rFonts w:ascii="Times New Roman" w:hAnsi="Times New Roman" w:cs="Times New Roman"/>
          <w:sz w:val="22"/>
          <w:szCs w:val="22"/>
          <w:lang w:val="cs-CZ"/>
        </w:rPr>
        <w:t xml:space="preserve">Impact DDR4 </w:t>
      </w:r>
      <w:r w:rsidR="004D53FE" w:rsidRPr="0087124D">
        <w:rPr>
          <w:rFonts w:ascii="Times New Roman" w:hAnsi="Times New Roman" w:cs="Times New Roman"/>
          <w:sz w:val="22"/>
          <w:szCs w:val="22"/>
          <w:lang w:val="cs-CZ"/>
        </w:rPr>
        <w:t xml:space="preserve">může být frekvence až </w:t>
      </w:r>
      <w:r w:rsidR="000630C7" w:rsidRPr="0087124D">
        <w:rPr>
          <w:rFonts w:ascii="Times New Roman" w:hAnsi="Times New Roman" w:cs="Times New Roman"/>
          <w:sz w:val="22"/>
          <w:szCs w:val="22"/>
          <w:lang w:val="cs-CZ"/>
        </w:rPr>
        <w:t xml:space="preserve">3200MHz. </w:t>
      </w:r>
      <w:r w:rsidR="000246C1">
        <w:rPr>
          <w:rFonts w:ascii="Times New Roman" w:hAnsi="Times New Roman" w:cs="Times New Roman"/>
          <w:sz w:val="22"/>
          <w:szCs w:val="22"/>
          <w:lang w:val="cs-CZ"/>
        </w:rPr>
        <w:t>U</w:t>
      </w:r>
      <w:r w:rsidR="004D53FE" w:rsidRPr="0087124D">
        <w:rPr>
          <w:rFonts w:ascii="Times New Roman" w:hAnsi="Times New Roman" w:cs="Times New Roman"/>
          <w:sz w:val="22"/>
          <w:szCs w:val="22"/>
          <w:lang w:val="cs-CZ"/>
        </w:rPr>
        <w:t xml:space="preserve"> obou produktových sérií lze zakoupit samostatné moduly nebo různé konfigurace sad – rozpětí kapacit je tak od 8 GB do 64 GB.</w:t>
      </w:r>
    </w:p>
    <w:p w14:paraId="26FBE276" w14:textId="77777777" w:rsidR="004D53FE" w:rsidRPr="0087124D" w:rsidRDefault="004D53FE" w:rsidP="000630C7">
      <w:pPr>
        <w:pStyle w:val="Body"/>
        <w:spacing w:line="276" w:lineRule="auto"/>
        <w:rPr>
          <w:rFonts w:ascii="Times New Roman" w:hAnsi="Times New Roman" w:cs="Times New Roman"/>
          <w:sz w:val="22"/>
          <w:szCs w:val="22"/>
          <w:lang w:val="cs-CZ"/>
        </w:rPr>
      </w:pPr>
    </w:p>
    <w:p w14:paraId="282B94EC" w14:textId="77777777" w:rsidR="004D53FE" w:rsidRPr="0087124D" w:rsidRDefault="00B3513F" w:rsidP="000630C7">
      <w:pPr>
        <w:pStyle w:val="Body"/>
        <w:spacing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87124D">
        <w:rPr>
          <w:rFonts w:ascii="Times New Roman" w:hAnsi="Times New Roman" w:cs="Times New Roman"/>
          <w:sz w:val="22"/>
          <w:szCs w:val="22"/>
          <w:lang w:val="cs-CZ"/>
        </w:rPr>
        <w:t>Řada HyperX FURY DDR4 představuje cenově výhodný a vysoce výkonný upgrade pro nejnovější základní desky s procesory Intel a AMD, který umožní rychlejší úpravy videa, renderování 3D obrazu, hraní a procesy potřebné pro umělou inteligenci (AI). Moduly mají provedení plug-and-play, jež při standardním napájení 1,2 V pro paměti DDR4</w:t>
      </w:r>
      <w:r w:rsidR="00746399" w:rsidRPr="0087124D">
        <w:rPr>
          <w:rFonts w:ascii="Times New Roman" w:hAnsi="Times New Roman" w:cs="Times New Roman"/>
          <w:sz w:val="22"/>
          <w:szCs w:val="22"/>
          <w:lang w:val="cs-CZ"/>
        </w:rPr>
        <w:t xml:space="preserve"> zajišťuje automatické přetaktování</w:t>
      </w:r>
      <w:r w:rsidRPr="0087124D">
        <w:rPr>
          <w:rFonts w:ascii="Times New Roman" w:hAnsi="Times New Roman" w:cs="Times New Roman"/>
          <w:sz w:val="22"/>
          <w:szCs w:val="22"/>
          <w:lang w:val="cs-CZ"/>
        </w:rPr>
        <w:t xml:space="preserve">. Nové přírůstky do série pamětí FURY DDR4 jsou k dostání </w:t>
      </w:r>
      <w:r w:rsidR="00746399" w:rsidRPr="0087124D">
        <w:rPr>
          <w:rFonts w:ascii="Times New Roman" w:hAnsi="Times New Roman" w:cs="Times New Roman"/>
          <w:sz w:val="22"/>
          <w:szCs w:val="22"/>
          <w:lang w:val="cs-CZ"/>
        </w:rPr>
        <w:t>s černým, rudým nebo bílým pasivním chladičem s nízkým profilem, který má stylové asymetrické provedení černou desku s tištěnými spoji jako charakteristický rys řady FURY.</w:t>
      </w:r>
    </w:p>
    <w:p w14:paraId="2AFCE339" w14:textId="77777777" w:rsidR="00746399" w:rsidRPr="0087124D" w:rsidRDefault="00746399" w:rsidP="000630C7">
      <w:pPr>
        <w:pStyle w:val="Body"/>
        <w:spacing w:line="276" w:lineRule="auto"/>
        <w:rPr>
          <w:rFonts w:ascii="Times New Roman" w:hAnsi="Times New Roman" w:cs="Times New Roman"/>
          <w:sz w:val="22"/>
          <w:szCs w:val="22"/>
          <w:lang w:val="cs-CZ"/>
        </w:rPr>
      </w:pPr>
    </w:p>
    <w:p w14:paraId="42A5D21B" w14:textId="77777777" w:rsidR="00746399" w:rsidRPr="0087124D" w:rsidRDefault="00746399" w:rsidP="000630C7">
      <w:pPr>
        <w:pStyle w:val="Body"/>
        <w:spacing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87124D">
        <w:rPr>
          <w:rFonts w:ascii="Times New Roman" w:hAnsi="Times New Roman" w:cs="Times New Roman"/>
          <w:sz w:val="22"/>
          <w:szCs w:val="22"/>
          <w:lang w:val="cs-CZ"/>
        </w:rPr>
        <w:t xml:space="preserve">Divize HyperX rozšiřuje i řadu pamětí Impact DDR4 SODIMM o nové modely s rychlejším taktem a kapacitou samostatných modulů až 16 GB, přičemž v konfiguraci </w:t>
      </w:r>
      <w:r w:rsidR="00A8067A" w:rsidRPr="0087124D">
        <w:rPr>
          <w:rFonts w:ascii="Times New Roman" w:hAnsi="Times New Roman" w:cs="Times New Roman"/>
          <w:sz w:val="22"/>
          <w:szCs w:val="22"/>
          <w:lang w:val="cs-CZ"/>
        </w:rPr>
        <w:t>v</w:t>
      </w:r>
      <w:r w:rsidRPr="0087124D">
        <w:rPr>
          <w:rFonts w:ascii="Times New Roman" w:hAnsi="Times New Roman" w:cs="Times New Roman"/>
          <w:sz w:val="22"/>
          <w:szCs w:val="22"/>
          <w:lang w:val="cs-CZ"/>
        </w:rPr>
        <w:t xml:space="preserve"> sadě může celková kapacita být až 64 GB. Napájecí napětí vychází ze standardní hodnoty 1,2 V a paměti podporují profily XMP umožňující snadné přetaktování. Při využití funkce plug-and-play se přetaktování provede automaticky na nejvyšší hodnotu frekvence, kterou </w:t>
      </w:r>
      <w:r w:rsidR="00A8067A" w:rsidRPr="0087124D">
        <w:rPr>
          <w:rFonts w:ascii="Times New Roman" w:hAnsi="Times New Roman" w:cs="Times New Roman"/>
          <w:sz w:val="22"/>
          <w:szCs w:val="22"/>
          <w:lang w:val="cs-CZ"/>
        </w:rPr>
        <w:t xml:space="preserve">má </w:t>
      </w:r>
      <w:r w:rsidRPr="0087124D">
        <w:rPr>
          <w:rFonts w:ascii="Times New Roman" w:hAnsi="Times New Roman" w:cs="Times New Roman"/>
          <w:sz w:val="22"/>
          <w:szCs w:val="22"/>
          <w:lang w:val="cs-CZ"/>
        </w:rPr>
        <w:t>konfigurace daného počítače deklarovanou.</w:t>
      </w:r>
    </w:p>
    <w:p w14:paraId="6E7A2BD3" w14:textId="77777777" w:rsidR="00A8067A" w:rsidRPr="0087124D" w:rsidRDefault="00A8067A" w:rsidP="000630C7">
      <w:pPr>
        <w:pStyle w:val="Body"/>
        <w:spacing w:line="276" w:lineRule="auto"/>
        <w:rPr>
          <w:rFonts w:ascii="Times New Roman" w:hAnsi="Times New Roman" w:cs="Times New Roman"/>
          <w:sz w:val="22"/>
          <w:szCs w:val="22"/>
          <w:lang w:val="cs-CZ"/>
        </w:rPr>
      </w:pPr>
    </w:p>
    <w:p w14:paraId="5FF02B92" w14:textId="77777777" w:rsidR="00A8067A" w:rsidRPr="0087124D" w:rsidRDefault="00A8067A" w:rsidP="000630C7">
      <w:pPr>
        <w:pStyle w:val="Body"/>
        <w:spacing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87124D">
        <w:rPr>
          <w:rFonts w:ascii="Times New Roman" w:hAnsi="Times New Roman" w:cs="Times New Roman"/>
          <w:sz w:val="22"/>
          <w:szCs w:val="22"/>
          <w:lang w:val="cs-CZ"/>
        </w:rPr>
        <w:t>„S potěšením přicházíme s rozšířením naší nabídky pamětí HyperX DDR4 pro uživatele, kteří chtějí své počítače využít naplno díky paměťovým modulům s plug-and-play přetaktováním,“ říká Adrien Viaud, Field Application Engineer pro EMEA ve společnosti HyperX. „Nové přírůstky do sérií FURY DDR4 a Impact DDR4 jsou ideální pro každého, kdo hledá špičkové komponenty s vyšším taktem, výkonem, maximální spolehlivostí, které navíc skvěle vypadají – a to vše za minimální investici.“</w:t>
      </w:r>
    </w:p>
    <w:p w14:paraId="1BC46BDD" w14:textId="77777777" w:rsidR="000630C7" w:rsidRPr="0087124D" w:rsidRDefault="000630C7" w:rsidP="000630C7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  <w:lang w:val="cs-CZ"/>
        </w:rPr>
      </w:pPr>
    </w:p>
    <w:p w14:paraId="596ABF5F" w14:textId="77777777" w:rsidR="000630C7" w:rsidRPr="0087124D" w:rsidRDefault="000630C7" w:rsidP="000630C7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</w:pPr>
    </w:p>
    <w:p w14:paraId="6F3C814A" w14:textId="77777777" w:rsidR="000630C7" w:rsidRPr="00E4561D" w:rsidRDefault="00FD4A6B" w:rsidP="000630C7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color w:val="000000"/>
          <w:sz w:val="22"/>
          <w:szCs w:val="22"/>
          <w:lang w:val="cs-CZ"/>
        </w:rPr>
      </w:pPr>
      <w:r w:rsidRPr="00E4561D">
        <w:rPr>
          <w:rFonts w:ascii="Times New Roman" w:eastAsia="Calibri" w:hAnsi="Times New Roman" w:cs="Times New Roman"/>
          <w:b/>
          <w:color w:val="000000"/>
          <w:sz w:val="22"/>
          <w:szCs w:val="22"/>
          <w:lang w:val="cs-CZ"/>
        </w:rPr>
        <w:lastRenderedPageBreak/>
        <w:t>Dostupnost</w:t>
      </w:r>
    </w:p>
    <w:p w14:paraId="7F38F5A8" w14:textId="77777777" w:rsidR="000630C7" w:rsidRPr="0087124D" w:rsidRDefault="000630C7" w:rsidP="000630C7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</w:pPr>
    </w:p>
    <w:p w14:paraId="47351EF3" w14:textId="77777777" w:rsidR="00A8067A" w:rsidRPr="0087124D" w:rsidRDefault="00A8067A" w:rsidP="000630C7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</w:pPr>
      <w:r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 xml:space="preserve">Paměťové moduly </w:t>
      </w:r>
      <w:r w:rsidR="000630C7"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>HyperX</w:t>
      </w:r>
      <w:r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 xml:space="preserve"> FURY DDR4 DIMM</w:t>
      </w:r>
      <w:r w:rsidR="000630C7"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 xml:space="preserve"> a</w:t>
      </w:r>
      <w:r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 xml:space="preserve"> HyperX Impact DDR4 SODIMM</w:t>
      </w:r>
      <w:r w:rsidR="000630C7"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 xml:space="preserve"> </w:t>
      </w:r>
      <w:r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 xml:space="preserve">jsou již nyní k dostání </w:t>
      </w:r>
      <w:r w:rsidR="007C1027"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>prostřednictvím sítě HyperX maloobchodních prodejců a internetových obchodů. Podrobnější informace o paměťových modulech HyperX DDR4 a jejich dostupnosti v různých částech světa získáte na webových stránkách pamětí HyperX.</w:t>
      </w:r>
    </w:p>
    <w:p w14:paraId="5BF11FED" w14:textId="77777777" w:rsidR="000630C7" w:rsidRPr="0087124D" w:rsidRDefault="000630C7" w:rsidP="000630C7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</w:pPr>
    </w:p>
    <w:p w14:paraId="4C62A428" w14:textId="77777777" w:rsidR="000630C7" w:rsidRPr="0087124D" w:rsidRDefault="000630C7" w:rsidP="000630C7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</w:pPr>
    </w:p>
    <w:p w14:paraId="7F40834B" w14:textId="77777777" w:rsidR="000630C7" w:rsidRPr="0087124D" w:rsidRDefault="00FD4A6B" w:rsidP="000630C7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000000"/>
          <w:sz w:val="22"/>
          <w:szCs w:val="22"/>
          <w:lang w:val="cs-CZ"/>
        </w:rPr>
      </w:pPr>
      <w:r w:rsidRPr="0087124D">
        <w:rPr>
          <w:rFonts w:ascii="Times New Roman" w:eastAsia="Calibri" w:hAnsi="Times New Roman" w:cs="Times New Roman"/>
          <w:b/>
          <w:color w:val="000000"/>
          <w:sz w:val="22"/>
          <w:szCs w:val="22"/>
          <w:lang w:val="cs-CZ"/>
        </w:rPr>
        <w:t xml:space="preserve">Technické údaje paměťových modulů </w:t>
      </w:r>
      <w:r w:rsidR="000630C7" w:rsidRPr="0087124D">
        <w:rPr>
          <w:rFonts w:ascii="Times New Roman" w:eastAsia="Calibri" w:hAnsi="Times New Roman" w:cs="Times New Roman"/>
          <w:b/>
          <w:color w:val="000000"/>
          <w:sz w:val="22"/>
          <w:szCs w:val="22"/>
          <w:lang w:val="cs-CZ"/>
        </w:rPr>
        <w:t>HyperX FURY DDR4</w:t>
      </w:r>
    </w:p>
    <w:p w14:paraId="68F9E29C" w14:textId="77777777" w:rsidR="000630C7" w:rsidRPr="0087124D" w:rsidRDefault="000630C7" w:rsidP="000630C7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</w:pPr>
    </w:p>
    <w:p w14:paraId="55775901" w14:textId="77777777" w:rsidR="000630C7" w:rsidRPr="0087124D" w:rsidRDefault="00FD4A6B" w:rsidP="000630C7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000000"/>
          <w:sz w:val="22"/>
          <w:szCs w:val="22"/>
          <w:lang w:val="cs-CZ"/>
        </w:rPr>
      </w:pPr>
      <w:r w:rsidRPr="0087124D">
        <w:rPr>
          <w:rFonts w:ascii="Times New Roman" w:eastAsia="Calibri" w:hAnsi="Times New Roman" w:cs="Times New Roman"/>
          <w:b/>
          <w:color w:val="000000"/>
          <w:sz w:val="22"/>
          <w:szCs w:val="22"/>
          <w:lang w:val="cs-CZ"/>
        </w:rPr>
        <w:t>Kapacity</w:t>
      </w:r>
    </w:p>
    <w:p w14:paraId="5E9E6F80" w14:textId="77777777" w:rsidR="000630C7" w:rsidRPr="0087124D" w:rsidRDefault="002D1CA6" w:rsidP="000630C7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</w:pPr>
      <w:r w:rsidRPr="0087124D">
        <w:rPr>
          <w:rFonts w:ascii="Times New Roman" w:eastAsia="Calibri" w:hAnsi="Times New Roman" w:cs="Times New Roman"/>
          <w:b/>
          <w:color w:val="000000"/>
          <w:sz w:val="22"/>
          <w:szCs w:val="22"/>
          <w:lang w:val="cs-CZ"/>
        </w:rPr>
        <w:t>Samostatné moduly</w:t>
      </w:r>
      <w:r w:rsidR="000630C7" w:rsidRPr="0087124D">
        <w:rPr>
          <w:rFonts w:ascii="Times New Roman" w:eastAsia="Calibri" w:hAnsi="Times New Roman" w:cs="Times New Roman"/>
          <w:b/>
          <w:color w:val="000000"/>
          <w:sz w:val="22"/>
          <w:szCs w:val="22"/>
          <w:lang w:val="cs-CZ"/>
        </w:rPr>
        <w:t>:</w:t>
      </w:r>
      <w:r w:rsidR="000630C7" w:rsidRPr="0087124D">
        <w:rPr>
          <w:rFonts w:ascii="Times New Roman" w:eastAsia="Calibri" w:hAnsi="Times New Roman" w:cs="Times New Roman"/>
          <w:b/>
          <w:color w:val="000000"/>
          <w:sz w:val="22"/>
          <w:szCs w:val="22"/>
          <w:lang w:val="cs-CZ"/>
        </w:rPr>
        <w:tab/>
      </w:r>
      <w:r w:rsidR="000630C7"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>4</w:t>
      </w:r>
      <w:r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 xml:space="preserve"> </w:t>
      </w:r>
      <w:r w:rsidR="000630C7"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>GB, 8</w:t>
      </w:r>
      <w:r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 xml:space="preserve"> </w:t>
      </w:r>
      <w:r w:rsidR="000630C7"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>GB, 16</w:t>
      </w:r>
      <w:r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 xml:space="preserve"> </w:t>
      </w:r>
      <w:r w:rsidR="000630C7"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>GB</w:t>
      </w:r>
    </w:p>
    <w:p w14:paraId="7F28702A" w14:textId="77777777" w:rsidR="000630C7" w:rsidRPr="0087124D" w:rsidRDefault="002D1CA6" w:rsidP="000630C7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</w:pPr>
      <w:r w:rsidRPr="0087124D">
        <w:rPr>
          <w:rFonts w:ascii="Times New Roman" w:eastAsia="Calibri" w:hAnsi="Times New Roman" w:cs="Times New Roman"/>
          <w:b/>
          <w:color w:val="000000"/>
          <w:sz w:val="22"/>
          <w:szCs w:val="22"/>
          <w:lang w:val="cs-CZ"/>
        </w:rPr>
        <w:t xml:space="preserve">Sady </w:t>
      </w:r>
      <w:r w:rsidR="000630C7" w:rsidRPr="0087124D">
        <w:rPr>
          <w:rFonts w:ascii="Times New Roman" w:eastAsia="Calibri" w:hAnsi="Times New Roman" w:cs="Times New Roman"/>
          <w:b/>
          <w:color w:val="000000"/>
          <w:sz w:val="22"/>
          <w:szCs w:val="22"/>
          <w:lang w:val="cs-CZ"/>
        </w:rPr>
        <w:t>2</w:t>
      </w:r>
      <w:r w:rsidRPr="0087124D">
        <w:rPr>
          <w:rFonts w:ascii="Times New Roman" w:eastAsia="Calibri" w:hAnsi="Times New Roman" w:cs="Times New Roman"/>
          <w:b/>
          <w:color w:val="000000"/>
          <w:sz w:val="22"/>
          <w:szCs w:val="22"/>
          <w:lang w:val="cs-CZ"/>
        </w:rPr>
        <w:t xml:space="preserve"> ks</w:t>
      </w:r>
      <w:r w:rsidR="000630C7" w:rsidRPr="0087124D">
        <w:rPr>
          <w:rFonts w:ascii="Times New Roman" w:eastAsia="Calibri" w:hAnsi="Times New Roman" w:cs="Times New Roman"/>
          <w:b/>
          <w:color w:val="000000"/>
          <w:sz w:val="22"/>
          <w:szCs w:val="22"/>
          <w:lang w:val="cs-CZ"/>
        </w:rPr>
        <w:t>:</w:t>
      </w:r>
      <w:r w:rsidRPr="0087124D">
        <w:rPr>
          <w:rFonts w:ascii="Times New Roman" w:eastAsia="Calibri" w:hAnsi="Times New Roman" w:cs="Times New Roman"/>
          <w:b/>
          <w:color w:val="000000"/>
          <w:sz w:val="22"/>
          <w:szCs w:val="22"/>
          <w:lang w:val="cs-CZ"/>
        </w:rPr>
        <w:tab/>
      </w:r>
      <w:r w:rsidR="000630C7"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ab/>
        <w:t>8</w:t>
      </w:r>
      <w:r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 xml:space="preserve"> </w:t>
      </w:r>
      <w:r w:rsidR="000630C7"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>GB, 16</w:t>
      </w:r>
      <w:r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 xml:space="preserve"> </w:t>
      </w:r>
      <w:r w:rsidR="000630C7"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>GB, 32</w:t>
      </w:r>
      <w:r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 xml:space="preserve"> </w:t>
      </w:r>
      <w:r w:rsidR="000630C7"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>GB</w:t>
      </w:r>
    </w:p>
    <w:p w14:paraId="4D640653" w14:textId="77777777" w:rsidR="000630C7" w:rsidRPr="0087124D" w:rsidRDefault="002D1CA6" w:rsidP="000630C7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</w:pPr>
      <w:r w:rsidRPr="0087124D">
        <w:rPr>
          <w:rFonts w:ascii="Times New Roman" w:eastAsia="Calibri" w:hAnsi="Times New Roman" w:cs="Times New Roman"/>
          <w:b/>
          <w:color w:val="000000"/>
          <w:sz w:val="22"/>
          <w:szCs w:val="22"/>
          <w:lang w:val="cs-CZ"/>
        </w:rPr>
        <w:t>Sady 4 ks</w:t>
      </w:r>
      <w:r w:rsidR="000630C7" w:rsidRPr="0087124D">
        <w:rPr>
          <w:rFonts w:ascii="Times New Roman" w:eastAsia="Calibri" w:hAnsi="Times New Roman" w:cs="Times New Roman"/>
          <w:b/>
          <w:color w:val="000000"/>
          <w:sz w:val="22"/>
          <w:szCs w:val="22"/>
          <w:lang w:val="cs-CZ"/>
        </w:rPr>
        <w:t>:</w:t>
      </w:r>
      <w:r w:rsidR="000630C7"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ab/>
      </w:r>
      <w:r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ab/>
      </w:r>
      <w:r w:rsidR="000630C7"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>16</w:t>
      </w:r>
      <w:r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 xml:space="preserve"> </w:t>
      </w:r>
      <w:r w:rsidR="000630C7"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>GB, 32</w:t>
      </w:r>
      <w:r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 xml:space="preserve"> </w:t>
      </w:r>
      <w:r w:rsidR="000630C7"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>GB, 64</w:t>
      </w:r>
      <w:r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 xml:space="preserve"> </w:t>
      </w:r>
      <w:r w:rsidR="000630C7"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>GB</w:t>
      </w:r>
    </w:p>
    <w:p w14:paraId="11537CCA" w14:textId="77777777" w:rsidR="000630C7" w:rsidRPr="0087124D" w:rsidRDefault="000630C7" w:rsidP="000630C7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2"/>
          <w:szCs w:val="22"/>
          <w:vertAlign w:val="superscript"/>
          <w:lang w:val="cs-CZ"/>
        </w:rPr>
      </w:pPr>
      <w:r w:rsidRPr="0087124D">
        <w:rPr>
          <w:rFonts w:ascii="Times New Roman" w:eastAsia="Calibri" w:hAnsi="Times New Roman" w:cs="Times New Roman"/>
          <w:b/>
          <w:color w:val="000000"/>
          <w:sz w:val="22"/>
          <w:szCs w:val="22"/>
          <w:lang w:val="cs-CZ"/>
        </w:rPr>
        <w:t>Fre</w:t>
      </w:r>
      <w:r w:rsidR="002D1CA6" w:rsidRPr="0087124D">
        <w:rPr>
          <w:rFonts w:ascii="Times New Roman" w:eastAsia="Calibri" w:hAnsi="Times New Roman" w:cs="Times New Roman"/>
          <w:b/>
          <w:color w:val="000000"/>
          <w:sz w:val="22"/>
          <w:szCs w:val="22"/>
          <w:lang w:val="cs-CZ"/>
        </w:rPr>
        <w:t>kv</w:t>
      </w:r>
      <w:r w:rsidRPr="0087124D">
        <w:rPr>
          <w:rFonts w:ascii="Times New Roman" w:eastAsia="Calibri" w:hAnsi="Times New Roman" w:cs="Times New Roman"/>
          <w:b/>
          <w:color w:val="000000"/>
          <w:sz w:val="22"/>
          <w:szCs w:val="22"/>
          <w:lang w:val="cs-CZ"/>
        </w:rPr>
        <w:t>ence:</w:t>
      </w:r>
      <w:r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 xml:space="preserve"> 2400</w:t>
      </w:r>
      <w:r w:rsidR="002D1CA6"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 xml:space="preserve"> </w:t>
      </w:r>
      <w:r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>MHz, 2666</w:t>
      </w:r>
      <w:r w:rsidR="002D1CA6"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 xml:space="preserve"> </w:t>
      </w:r>
      <w:r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>MHz, 2933</w:t>
      </w:r>
      <w:r w:rsidR="002D1CA6"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 xml:space="preserve"> </w:t>
      </w:r>
      <w:r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>MHz, 3200</w:t>
      </w:r>
      <w:r w:rsidR="002D1CA6"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 xml:space="preserve"> </w:t>
      </w:r>
      <w:r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>MHz, 3466</w:t>
      </w:r>
      <w:r w:rsidR="002D1CA6"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 xml:space="preserve"> </w:t>
      </w:r>
      <w:r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>MHz</w:t>
      </w:r>
      <w:r w:rsidRPr="0087124D">
        <w:rPr>
          <w:rFonts w:ascii="Times New Roman" w:eastAsia="Calibri" w:hAnsi="Times New Roman" w:cs="Times New Roman"/>
          <w:color w:val="000000"/>
          <w:sz w:val="22"/>
          <w:szCs w:val="22"/>
          <w:vertAlign w:val="superscript"/>
          <w:lang w:val="cs-CZ"/>
        </w:rPr>
        <w:t>1</w:t>
      </w:r>
    </w:p>
    <w:p w14:paraId="4AE714AB" w14:textId="77777777" w:rsidR="000630C7" w:rsidRPr="0087124D" w:rsidRDefault="000630C7" w:rsidP="000630C7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</w:pPr>
      <w:r w:rsidRPr="0087124D">
        <w:rPr>
          <w:rFonts w:ascii="Times New Roman" w:eastAsia="Calibri" w:hAnsi="Times New Roman" w:cs="Times New Roman"/>
          <w:b/>
          <w:color w:val="000000"/>
          <w:sz w:val="22"/>
          <w:szCs w:val="22"/>
          <w:lang w:val="cs-CZ"/>
        </w:rPr>
        <w:t>Latence:</w:t>
      </w:r>
      <w:r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 xml:space="preserve"> CL15, CL16, CL17, CL18, CL19</w:t>
      </w:r>
    </w:p>
    <w:p w14:paraId="1E10C24F" w14:textId="77777777" w:rsidR="000630C7" w:rsidRPr="0087124D" w:rsidRDefault="002D1CA6" w:rsidP="000630C7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</w:pPr>
      <w:r w:rsidRPr="0087124D">
        <w:rPr>
          <w:rFonts w:ascii="Times New Roman" w:eastAsia="Calibri" w:hAnsi="Times New Roman" w:cs="Times New Roman"/>
          <w:b/>
          <w:color w:val="000000"/>
          <w:sz w:val="22"/>
          <w:szCs w:val="22"/>
          <w:lang w:val="cs-CZ"/>
        </w:rPr>
        <w:t>Napájecí napětí</w:t>
      </w:r>
      <w:r w:rsidR="000630C7" w:rsidRPr="0087124D">
        <w:rPr>
          <w:rFonts w:ascii="Times New Roman" w:eastAsia="Calibri" w:hAnsi="Times New Roman" w:cs="Times New Roman"/>
          <w:b/>
          <w:color w:val="000000"/>
          <w:sz w:val="22"/>
          <w:szCs w:val="22"/>
          <w:lang w:val="cs-CZ"/>
        </w:rPr>
        <w:t>:</w:t>
      </w:r>
      <w:r w:rsidR="000630C7"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 xml:space="preserve"> 1</w:t>
      </w:r>
      <w:r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>,</w:t>
      </w:r>
      <w:r w:rsidR="000630C7"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>2</w:t>
      </w:r>
      <w:r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 xml:space="preserve"> </w:t>
      </w:r>
      <w:r w:rsidR="000630C7"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>V</w:t>
      </w:r>
    </w:p>
    <w:p w14:paraId="03FB108B" w14:textId="77777777" w:rsidR="000630C7" w:rsidRPr="0087124D" w:rsidRDefault="002D1CA6" w:rsidP="000630C7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</w:pPr>
      <w:r w:rsidRPr="0087124D">
        <w:rPr>
          <w:rFonts w:ascii="Times New Roman" w:eastAsia="Calibri" w:hAnsi="Times New Roman" w:cs="Times New Roman"/>
          <w:b/>
          <w:color w:val="000000"/>
          <w:sz w:val="22"/>
          <w:szCs w:val="22"/>
          <w:lang w:val="cs-CZ"/>
        </w:rPr>
        <w:t>Provozní teploty</w:t>
      </w:r>
      <w:r w:rsidR="000630C7" w:rsidRPr="0087124D">
        <w:rPr>
          <w:rFonts w:ascii="Times New Roman" w:eastAsia="Calibri" w:hAnsi="Times New Roman" w:cs="Times New Roman"/>
          <w:b/>
          <w:color w:val="000000"/>
          <w:sz w:val="22"/>
          <w:szCs w:val="22"/>
          <w:lang w:val="cs-CZ"/>
        </w:rPr>
        <w:t>:</w:t>
      </w:r>
      <w:r w:rsidR="000630C7"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 xml:space="preserve"> 0°C </w:t>
      </w:r>
      <w:r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>až</w:t>
      </w:r>
      <w:r w:rsidR="000630C7"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 xml:space="preserve"> 85°C</w:t>
      </w:r>
    </w:p>
    <w:p w14:paraId="51B64EAE" w14:textId="77777777" w:rsidR="000630C7" w:rsidRPr="0087124D" w:rsidRDefault="002D1CA6" w:rsidP="000630C7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</w:pPr>
      <w:r w:rsidRPr="0087124D">
        <w:rPr>
          <w:rFonts w:ascii="Times New Roman" w:eastAsia="Calibri" w:hAnsi="Times New Roman" w:cs="Times New Roman"/>
          <w:b/>
          <w:color w:val="000000"/>
          <w:sz w:val="22"/>
          <w:szCs w:val="22"/>
          <w:lang w:val="cs-CZ"/>
        </w:rPr>
        <w:t>Rozměry</w:t>
      </w:r>
      <w:r w:rsidR="000630C7" w:rsidRPr="0087124D">
        <w:rPr>
          <w:rFonts w:ascii="Times New Roman" w:eastAsia="Calibri" w:hAnsi="Times New Roman" w:cs="Times New Roman"/>
          <w:b/>
          <w:color w:val="000000"/>
          <w:sz w:val="22"/>
          <w:szCs w:val="22"/>
          <w:lang w:val="cs-CZ"/>
        </w:rPr>
        <w:t>:</w:t>
      </w:r>
      <w:r w:rsidR="000630C7"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 xml:space="preserve"> 133</w:t>
      </w:r>
      <w:r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>,</w:t>
      </w:r>
      <w:r w:rsidR="000630C7"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>35</w:t>
      </w:r>
      <w:r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 xml:space="preserve"> </w:t>
      </w:r>
      <w:r w:rsidR="000630C7"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>mm x 34</w:t>
      </w:r>
      <w:r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>,</w:t>
      </w:r>
      <w:r w:rsidR="000630C7"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>04</w:t>
      </w:r>
      <w:r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 xml:space="preserve"> </w:t>
      </w:r>
      <w:r w:rsidR="000630C7" w:rsidRPr="0087124D">
        <w:rPr>
          <w:rFonts w:ascii="Times New Roman" w:eastAsia="Calibri" w:hAnsi="Times New Roman" w:cs="Times New Roman"/>
          <w:color w:val="000000"/>
          <w:sz w:val="22"/>
          <w:szCs w:val="22"/>
          <w:lang w:val="cs-CZ"/>
        </w:rPr>
        <w:t>mm</w:t>
      </w:r>
    </w:p>
    <w:p w14:paraId="59F54D2A" w14:textId="77777777" w:rsidR="000630C7" w:rsidRPr="0087124D" w:rsidRDefault="000630C7" w:rsidP="000630C7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  <w:lang w:val="cs-CZ"/>
        </w:rPr>
      </w:pPr>
    </w:p>
    <w:tbl>
      <w:tblPr>
        <w:tblW w:w="8784" w:type="dxa"/>
        <w:tblInd w:w="113" w:type="dxa"/>
        <w:tblLook w:val="04A0" w:firstRow="1" w:lastRow="0" w:firstColumn="1" w:lastColumn="0" w:noHBand="0" w:noVBand="1"/>
      </w:tblPr>
      <w:tblGrid>
        <w:gridCol w:w="2405"/>
        <w:gridCol w:w="5528"/>
        <w:gridCol w:w="851"/>
      </w:tblGrid>
      <w:tr w:rsidR="000630C7" w:rsidRPr="005710C8" w14:paraId="78BBA251" w14:textId="77777777" w:rsidTr="00B3513F">
        <w:trPr>
          <w:trHeight w:val="302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E29F0" w14:textId="77777777" w:rsidR="000630C7" w:rsidRPr="0087124D" w:rsidRDefault="000630C7" w:rsidP="00E81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  <w:t>HyperX FURY DDR4 DIMM (</w:t>
            </w:r>
            <w:r w:rsidR="002D1CA6" w:rsidRPr="0087124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  <w:t xml:space="preserve">verze </w:t>
            </w:r>
            <w:r w:rsidRPr="0087124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  <w:t>3466</w:t>
            </w:r>
            <w:r w:rsidR="002D1CA6" w:rsidRPr="0087124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  <w:t xml:space="preserve"> </w:t>
            </w:r>
            <w:r w:rsidRPr="0087124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  <w:t>MHz)</w:t>
            </w:r>
          </w:p>
        </w:tc>
      </w:tr>
      <w:tr w:rsidR="000630C7" w:rsidRPr="0087124D" w14:paraId="4339E342" w14:textId="77777777" w:rsidTr="00B3513F">
        <w:trPr>
          <w:trHeight w:val="30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FE3A" w14:textId="77777777" w:rsidR="000630C7" w:rsidRPr="0087124D" w:rsidRDefault="002D1CA6" w:rsidP="00BD47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  <w:t>Označení modelu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DA33" w14:textId="77777777" w:rsidR="000630C7" w:rsidRPr="0087124D" w:rsidRDefault="002D1CA6" w:rsidP="00BD47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  <w:t>Popis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BC47" w14:textId="77777777" w:rsidR="000630C7" w:rsidRPr="0087124D" w:rsidRDefault="002D1CA6" w:rsidP="00BD4795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  <w:t>Barva</w:t>
            </w:r>
          </w:p>
        </w:tc>
      </w:tr>
      <w:tr w:rsidR="000630C7" w:rsidRPr="0087124D" w14:paraId="52C1D227" w14:textId="77777777" w:rsidTr="00B3513F">
        <w:trPr>
          <w:trHeight w:val="30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314C" w14:textId="77777777" w:rsidR="000630C7" w:rsidRPr="0087124D" w:rsidRDefault="000630C7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HX434C19FB2/8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EDAD" w14:textId="77777777" w:rsidR="000630C7" w:rsidRPr="0087124D" w:rsidRDefault="000630C7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8GB 3466MHz DDR4 CL19 DIMM 1Rx8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E11B" w14:textId="77777777" w:rsidR="000630C7" w:rsidRPr="0087124D" w:rsidRDefault="00120B9D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Černá</w:t>
            </w:r>
          </w:p>
        </w:tc>
      </w:tr>
      <w:tr w:rsidR="000630C7" w:rsidRPr="0087124D" w14:paraId="3E3C9271" w14:textId="77777777" w:rsidTr="00B3513F">
        <w:trPr>
          <w:trHeight w:val="30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FA0E" w14:textId="77777777" w:rsidR="000630C7" w:rsidRPr="0087124D" w:rsidRDefault="000630C7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HX434C19FB2K2/16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EDC2" w14:textId="77777777" w:rsidR="000630C7" w:rsidRPr="0087124D" w:rsidRDefault="000630C7" w:rsidP="00120B9D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16GB 3466MHz DDR4 CL19 DIMM (</w:t>
            </w:r>
            <w:r w:rsidR="00120B9D"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sada 2 ks</w:t>
            </w: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) 1Rx8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234A" w14:textId="77777777" w:rsidR="000630C7" w:rsidRPr="0087124D" w:rsidRDefault="00120B9D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Černá</w:t>
            </w:r>
          </w:p>
        </w:tc>
      </w:tr>
      <w:tr w:rsidR="000630C7" w:rsidRPr="0087124D" w14:paraId="2885BEF1" w14:textId="77777777" w:rsidTr="00B3513F">
        <w:trPr>
          <w:trHeight w:val="30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DA9C" w14:textId="77777777" w:rsidR="000630C7" w:rsidRPr="0087124D" w:rsidRDefault="000630C7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HX434C19FB/16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592D" w14:textId="77777777" w:rsidR="000630C7" w:rsidRPr="0087124D" w:rsidRDefault="000630C7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16GB 3466MHz DDR4 CL19 DIMM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10A1" w14:textId="77777777" w:rsidR="000630C7" w:rsidRPr="0087124D" w:rsidRDefault="00120B9D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Černá</w:t>
            </w:r>
          </w:p>
        </w:tc>
      </w:tr>
      <w:tr w:rsidR="000630C7" w:rsidRPr="0087124D" w14:paraId="6EF66930" w14:textId="77777777" w:rsidTr="00B3513F">
        <w:trPr>
          <w:trHeight w:val="30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DDD9" w14:textId="77777777" w:rsidR="000630C7" w:rsidRPr="0087124D" w:rsidRDefault="000630C7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HX434C19FBK2/32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8D73" w14:textId="77777777" w:rsidR="000630C7" w:rsidRPr="0087124D" w:rsidRDefault="000630C7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32GB 3466MHz DDR4 CL19 DIMM (</w:t>
            </w:r>
            <w:r w:rsidR="00120B9D"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sada 2 ks</w:t>
            </w: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306B" w14:textId="77777777" w:rsidR="000630C7" w:rsidRPr="0087124D" w:rsidRDefault="00120B9D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Černá</w:t>
            </w:r>
          </w:p>
        </w:tc>
      </w:tr>
      <w:tr w:rsidR="000630C7" w:rsidRPr="0087124D" w14:paraId="358125A3" w14:textId="77777777" w:rsidTr="00B3513F">
        <w:trPr>
          <w:trHeight w:val="30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3AFD" w14:textId="77777777" w:rsidR="000630C7" w:rsidRPr="0087124D" w:rsidRDefault="000630C7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HX434C19FW2/8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F31F" w14:textId="77777777" w:rsidR="000630C7" w:rsidRPr="0087124D" w:rsidRDefault="000630C7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8GB 3466MHz DDR4 CL19 DIMM 1Rx8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C5CE" w14:textId="77777777" w:rsidR="000630C7" w:rsidRPr="0087124D" w:rsidRDefault="00120B9D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Bílá</w:t>
            </w:r>
          </w:p>
        </w:tc>
      </w:tr>
      <w:tr w:rsidR="000630C7" w:rsidRPr="0087124D" w14:paraId="61E26408" w14:textId="77777777" w:rsidTr="00B3513F">
        <w:trPr>
          <w:trHeight w:val="30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A1BA" w14:textId="77777777" w:rsidR="000630C7" w:rsidRPr="0087124D" w:rsidRDefault="000630C7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HX434C19FW2K2/16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404C" w14:textId="77777777" w:rsidR="000630C7" w:rsidRPr="0087124D" w:rsidRDefault="000630C7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16GB 3466MHz DDR4 CL19 DIMM (</w:t>
            </w:r>
            <w:r w:rsidR="00120B9D"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sada 2 ks</w:t>
            </w: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) 1Rx8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9AC0" w14:textId="77777777" w:rsidR="000630C7" w:rsidRPr="0087124D" w:rsidRDefault="00120B9D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Bílá</w:t>
            </w:r>
          </w:p>
        </w:tc>
      </w:tr>
      <w:tr w:rsidR="000630C7" w:rsidRPr="0087124D" w14:paraId="1B416BA1" w14:textId="77777777" w:rsidTr="00B3513F">
        <w:trPr>
          <w:trHeight w:val="30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6E28" w14:textId="77777777" w:rsidR="000630C7" w:rsidRPr="0087124D" w:rsidRDefault="000630C7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HX434C19FW/16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D9E9" w14:textId="77777777" w:rsidR="000630C7" w:rsidRPr="0087124D" w:rsidRDefault="000630C7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16GB 3466MHz DDR4 CL19 DIMM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9044" w14:textId="77777777" w:rsidR="000630C7" w:rsidRPr="0087124D" w:rsidRDefault="00120B9D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Bílá</w:t>
            </w:r>
          </w:p>
        </w:tc>
      </w:tr>
      <w:tr w:rsidR="000630C7" w:rsidRPr="0087124D" w14:paraId="35894797" w14:textId="77777777" w:rsidTr="00B3513F">
        <w:trPr>
          <w:trHeight w:val="30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BAC2" w14:textId="77777777" w:rsidR="000630C7" w:rsidRPr="0087124D" w:rsidRDefault="000630C7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HX434C19FWK2/32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71F3" w14:textId="77777777" w:rsidR="000630C7" w:rsidRPr="0087124D" w:rsidRDefault="000630C7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32GB 3466MHz DDR4 CL19 DIMM (</w:t>
            </w:r>
            <w:r w:rsidR="00120B9D"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sada 2 ks</w:t>
            </w: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706F" w14:textId="77777777" w:rsidR="000630C7" w:rsidRPr="0087124D" w:rsidRDefault="00120B9D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Bílá</w:t>
            </w:r>
          </w:p>
        </w:tc>
      </w:tr>
      <w:tr w:rsidR="000630C7" w:rsidRPr="0087124D" w14:paraId="0D967C3F" w14:textId="77777777" w:rsidTr="00B3513F">
        <w:trPr>
          <w:trHeight w:val="30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29AB" w14:textId="77777777" w:rsidR="000630C7" w:rsidRPr="0087124D" w:rsidRDefault="000630C7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HX434C19FR2/8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7FB5" w14:textId="77777777" w:rsidR="000630C7" w:rsidRPr="0087124D" w:rsidRDefault="000630C7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8GB 3466MHz DDR4 CL19 DIMM 1Rx8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FC87" w14:textId="77777777" w:rsidR="000630C7" w:rsidRPr="0087124D" w:rsidRDefault="00120B9D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Rudá</w:t>
            </w:r>
          </w:p>
        </w:tc>
      </w:tr>
      <w:tr w:rsidR="000630C7" w:rsidRPr="0087124D" w14:paraId="670D31C4" w14:textId="77777777" w:rsidTr="00B3513F">
        <w:trPr>
          <w:trHeight w:val="30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2F03" w14:textId="77777777" w:rsidR="000630C7" w:rsidRPr="0087124D" w:rsidRDefault="000630C7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HX434C19FR2K2/16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73CA" w14:textId="77777777" w:rsidR="000630C7" w:rsidRPr="0087124D" w:rsidRDefault="000630C7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16GB 3466MHz DDR4 CL19 DIMM (</w:t>
            </w:r>
            <w:r w:rsidR="00120B9D"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sada 2 ks</w:t>
            </w: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) 1Rx8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BCDD" w14:textId="77777777" w:rsidR="000630C7" w:rsidRPr="0087124D" w:rsidRDefault="00120B9D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Rudá</w:t>
            </w:r>
          </w:p>
        </w:tc>
      </w:tr>
      <w:tr w:rsidR="000630C7" w:rsidRPr="0087124D" w14:paraId="54A3BDE1" w14:textId="77777777" w:rsidTr="00B3513F">
        <w:trPr>
          <w:trHeight w:val="30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10FC" w14:textId="77777777" w:rsidR="000630C7" w:rsidRPr="0087124D" w:rsidRDefault="000630C7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HX434C19FR/16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52C9" w14:textId="77777777" w:rsidR="000630C7" w:rsidRPr="0087124D" w:rsidRDefault="000630C7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16GB 3466MHz DDR4 CL19 DIMM HyperX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CE8D" w14:textId="77777777" w:rsidR="000630C7" w:rsidRPr="0087124D" w:rsidRDefault="00120B9D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Rudá</w:t>
            </w:r>
          </w:p>
        </w:tc>
      </w:tr>
      <w:tr w:rsidR="000630C7" w:rsidRPr="0087124D" w14:paraId="2C580E4D" w14:textId="77777777" w:rsidTr="00B3513F">
        <w:trPr>
          <w:trHeight w:val="30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4598" w14:textId="77777777" w:rsidR="000630C7" w:rsidRPr="0087124D" w:rsidRDefault="000630C7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HX434C19FRK2/32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9E6D" w14:textId="77777777" w:rsidR="000630C7" w:rsidRPr="0087124D" w:rsidRDefault="000630C7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32GB 3466MHz DDR4 CL19 DIMM (</w:t>
            </w:r>
            <w:r w:rsidR="00120B9D"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sada 2 ks</w:t>
            </w: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9D01" w14:textId="77777777" w:rsidR="000630C7" w:rsidRPr="0087124D" w:rsidRDefault="00120B9D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Rudá</w:t>
            </w:r>
          </w:p>
        </w:tc>
      </w:tr>
    </w:tbl>
    <w:p w14:paraId="492958C5" w14:textId="77777777" w:rsidR="000630C7" w:rsidRPr="0087124D" w:rsidRDefault="000630C7" w:rsidP="000630C7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  <w:u w:color="000000"/>
          <w:lang w:val="cs-CZ"/>
        </w:rPr>
      </w:pPr>
    </w:p>
    <w:p w14:paraId="523F4B44" w14:textId="77777777" w:rsidR="000630C7" w:rsidRPr="0087124D" w:rsidRDefault="00E81F5D" w:rsidP="000630C7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  <w:u w:color="000000"/>
          <w:lang w:val="cs-CZ"/>
        </w:rPr>
      </w:pPr>
      <w:r w:rsidRPr="0087124D">
        <w:rPr>
          <w:rFonts w:ascii="Times New Roman" w:hAnsi="Times New Roman" w:cs="Times New Roman"/>
          <w:color w:val="000000"/>
          <w:sz w:val="22"/>
          <w:szCs w:val="22"/>
          <w:u w:color="000000"/>
          <w:lang w:val="cs-CZ"/>
        </w:rPr>
        <w:t>Další objednací čísla paměťových modulů</w:t>
      </w:r>
      <w:r w:rsidR="000630C7" w:rsidRPr="0087124D">
        <w:rPr>
          <w:rFonts w:ascii="Times New Roman" w:hAnsi="Times New Roman" w:cs="Times New Roman"/>
          <w:color w:val="000000"/>
          <w:sz w:val="22"/>
          <w:szCs w:val="22"/>
          <w:u w:color="000000"/>
          <w:lang w:val="cs-CZ"/>
        </w:rPr>
        <w:t xml:space="preserve"> FURY DDR4 DIMM </w:t>
      </w:r>
      <w:r w:rsidRPr="0087124D">
        <w:rPr>
          <w:rFonts w:ascii="Times New Roman" w:hAnsi="Times New Roman" w:cs="Times New Roman"/>
          <w:color w:val="000000"/>
          <w:sz w:val="22"/>
          <w:szCs w:val="22"/>
          <w:u w:color="000000"/>
          <w:lang w:val="cs-CZ"/>
        </w:rPr>
        <w:t>naleznete na adrese</w:t>
      </w:r>
      <w:r w:rsidR="000630C7" w:rsidRPr="0087124D">
        <w:rPr>
          <w:rFonts w:ascii="Times New Roman" w:hAnsi="Times New Roman" w:cs="Times New Roman"/>
          <w:color w:val="000000"/>
          <w:sz w:val="22"/>
          <w:szCs w:val="22"/>
          <w:u w:color="000000"/>
          <w:lang w:val="cs-CZ"/>
        </w:rPr>
        <w:t xml:space="preserve"> https://www.hyperxgaming.com/en/memory/fury-ddr4</w:t>
      </w:r>
    </w:p>
    <w:p w14:paraId="61375767" w14:textId="77777777" w:rsidR="000630C7" w:rsidRPr="0087124D" w:rsidRDefault="000630C7" w:rsidP="000630C7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000000"/>
          <w:sz w:val="22"/>
          <w:szCs w:val="22"/>
          <w:lang w:val="cs-CZ"/>
        </w:rPr>
      </w:pPr>
    </w:p>
    <w:p w14:paraId="2320F33F" w14:textId="77777777" w:rsidR="007C1027" w:rsidRPr="0087124D" w:rsidRDefault="007C1027" w:rsidP="000630C7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000000"/>
          <w:sz w:val="22"/>
          <w:szCs w:val="22"/>
          <w:lang w:val="cs-CZ"/>
        </w:rPr>
      </w:pPr>
    </w:p>
    <w:p w14:paraId="42206FC9" w14:textId="77777777" w:rsidR="000630C7" w:rsidRPr="0087124D" w:rsidRDefault="002D1CA6" w:rsidP="000630C7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000000"/>
          <w:sz w:val="22"/>
          <w:szCs w:val="22"/>
          <w:lang w:val="cs-CZ"/>
        </w:rPr>
      </w:pPr>
      <w:r w:rsidRPr="0087124D">
        <w:rPr>
          <w:rFonts w:ascii="Times New Roman" w:eastAsia="Calibri" w:hAnsi="Times New Roman" w:cs="Times New Roman"/>
          <w:b/>
          <w:color w:val="000000"/>
          <w:sz w:val="22"/>
          <w:szCs w:val="22"/>
          <w:lang w:val="cs-CZ"/>
        </w:rPr>
        <w:t>Technické údaje paměťových modulů HyperX Impact DDR4 SODIMM</w:t>
      </w:r>
    </w:p>
    <w:p w14:paraId="716D38D3" w14:textId="77777777" w:rsidR="000630C7" w:rsidRPr="0087124D" w:rsidRDefault="000630C7" w:rsidP="000630C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0"/>
          <w:lang w:val="cs-CZ"/>
        </w:rPr>
      </w:pPr>
    </w:p>
    <w:p w14:paraId="0629E972" w14:textId="77777777" w:rsidR="000630C7" w:rsidRPr="0087124D" w:rsidRDefault="002D1CA6" w:rsidP="000630C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0"/>
          <w:lang w:val="cs-CZ"/>
        </w:rPr>
      </w:pPr>
      <w:r w:rsidRPr="0087124D">
        <w:rPr>
          <w:rFonts w:ascii="Times New Roman" w:hAnsi="Times New Roman" w:cs="Times New Roman"/>
          <w:b/>
          <w:color w:val="000000"/>
          <w:sz w:val="22"/>
          <w:szCs w:val="20"/>
          <w:lang w:val="cs-CZ"/>
        </w:rPr>
        <w:t>Kapacity</w:t>
      </w:r>
    </w:p>
    <w:p w14:paraId="10ED7862" w14:textId="77777777" w:rsidR="000630C7" w:rsidRPr="0087124D" w:rsidRDefault="002D1CA6" w:rsidP="002D1CA6">
      <w:pPr>
        <w:tabs>
          <w:tab w:val="left" w:pos="1350"/>
          <w:tab w:val="left" w:pos="2552"/>
        </w:tabs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2"/>
          <w:szCs w:val="20"/>
          <w:lang w:val="cs-CZ"/>
        </w:rPr>
      </w:pPr>
      <w:r w:rsidRPr="0087124D">
        <w:rPr>
          <w:rFonts w:ascii="Times New Roman" w:hAnsi="Times New Roman" w:cs="Times New Roman"/>
          <w:b/>
          <w:color w:val="000000"/>
          <w:sz w:val="22"/>
          <w:szCs w:val="20"/>
          <w:lang w:val="cs-CZ"/>
        </w:rPr>
        <w:t>Samostatné moduly</w:t>
      </w:r>
      <w:r w:rsidR="000630C7" w:rsidRPr="0087124D">
        <w:rPr>
          <w:rFonts w:ascii="Times New Roman" w:hAnsi="Times New Roman" w:cs="Times New Roman"/>
          <w:b/>
          <w:color w:val="000000"/>
          <w:sz w:val="22"/>
          <w:szCs w:val="20"/>
          <w:lang w:val="cs-CZ"/>
        </w:rPr>
        <w:t>:</w:t>
      </w:r>
      <w:r w:rsidR="000630C7"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ab/>
        <w:t>4</w:t>
      </w:r>
      <w:r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 xml:space="preserve"> </w:t>
      </w:r>
      <w:r w:rsidR="000630C7"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>GB, 8</w:t>
      </w:r>
      <w:r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 xml:space="preserve"> </w:t>
      </w:r>
      <w:r w:rsidR="000630C7"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>GB, 16</w:t>
      </w:r>
      <w:r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 xml:space="preserve"> </w:t>
      </w:r>
      <w:r w:rsidR="000630C7"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>GB</w:t>
      </w:r>
    </w:p>
    <w:p w14:paraId="01300366" w14:textId="77777777" w:rsidR="000630C7" w:rsidRPr="0087124D" w:rsidRDefault="002D1CA6" w:rsidP="002D1CA6">
      <w:pPr>
        <w:tabs>
          <w:tab w:val="left" w:pos="1350"/>
          <w:tab w:val="left" w:pos="2552"/>
        </w:tabs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2"/>
          <w:szCs w:val="20"/>
          <w:lang w:val="cs-CZ"/>
        </w:rPr>
      </w:pPr>
      <w:r w:rsidRPr="0087124D">
        <w:rPr>
          <w:rFonts w:ascii="Times New Roman" w:hAnsi="Times New Roman" w:cs="Times New Roman"/>
          <w:b/>
          <w:color w:val="000000"/>
          <w:sz w:val="22"/>
          <w:szCs w:val="20"/>
          <w:lang w:val="cs-CZ"/>
        </w:rPr>
        <w:t>Sady 2 ks</w:t>
      </w:r>
      <w:r w:rsidR="000630C7" w:rsidRPr="0087124D">
        <w:rPr>
          <w:rFonts w:ascii="Times New Roman" w:hAnsi="Times New Roman" w:cs="Times New Roman"/>
          <w:b/>
          <w:color w:val="000000"/>
          <w:sz w:val="22"/>
          <w:szCs w:val="20"/>
          <w:lang w:val="cs-CZ"/>
        </w:rPr>
        <w:t>:</w:t>
      </w:r>
      <w:r w:rsidR="00E81F5D" w:rsidRPr="0087124D">
        <w:rPr>
          <w:rFonts w:ascii="Times New Roman" w:hAnsi="Times New Roman" w:cs="Times New Roman"/>
          <w:b/>
          <w:color w:val="000000"/>
          <w:sz w:val="22"/>
          <w:szCs w:val="20"/>
          <w:lang w:val="cs-CZ"/>
        </w:rPr>
        <w:tab/>
      </w:r>
      <w:r w:rsidR="000630C7"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ab/>
        <w:t>8</w:t>
      </w:r>
      <w:r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 xml:space="preserve"> </w:t>
      </w:r>
      <w:r w:rsidR="000630C7"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>GB, 16</w:t>
      </w:r>
      <w:r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 xml:space="preserve"> </w:t>
      </w:r>
      <w:r w:rsidR="000630C7"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>GB, 32</w:t>
      </w:r>
      <w:r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 xml:space="preserve"> </w:t>
      </w:r>
      <w:r w:rsidR="000630C7"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>GB</w:t>
      </w:r>
    </w:p>
    <w:p w14:paraId="29FF1195" w14:textId="77777777" w:rsidR="000630C7" w:rsidRPr="0087124D" w:rsidRDefault="002D1CA6" w:rsidP="002D1CA6">
      <w:pPr>
        <w:tabs>
          <w:tab w:val="left" w:pos="1350"/>
          <w:tab w:val="left" w:pos="2552"/>
        </w:tabs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2"/>
          <w:szCs w:val="20"/>
          <w:lang w:val="cs-CZ"/>
        </w:rPr>
      </w:pPr>
      <w:r w:rsidRPr="0087124D">
        <w:rPr>
          <w:rFonts w:ascii="Times New Roman" w:hAnsi="Times New Roman" w:cs="Times New Roman"/>
          <w:b/>
          <w:color w:val="000000"/>
          <w:sz w:val="22"/>
          <w:szCs w:val="20"/>
          <w:lang w:val="cs-CZ"/>
        </w:rPr>
        <w:t>Sady 4 ks</w:t>
      </w:r>
      <w:r w:rsidR="000630C7" w:rsidRPr="0087124D">
        <w:rPr>
          <w:rFonts w:ascii="Times New Roman" w:hAnsi="Times New Roman" w:cs="Times New Roman"/>
          <w:b/>
          <w:color w:val="000000"/>
          <w:sz w:val="22"/>
          <w:szCs w:val="20"/>
          <w:lang w:val="cs-CZ"/>
        </w:rPr>
        <w:t>:</w:t>
      </w:r>
      <w:r w:rsidR="000630C7"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ab/>
      </w:r>
      <w:r w:rsidR="00E81F5D"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ab/>
      </w:r>
      <w:r w:rsidR="000630C7"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>16</w:t>
      </w:r>
      <w:r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 xml:space="preserve"> </w:t>
      </w:r>
      <w:r w:rsidR="000630C7"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>GB, 32</w:t>
      </w:r>
      <w:r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 xml:space="preserve"> </w:t>
      </w:r>
      <w:r w:rsidR="000630C7"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>GB, 64</w:t>
      </w:r>
      <w:r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 xml:space="preserve"> </w:t>
      </w:r>
      <w:r w:rsidR="000630C7"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>GB</w:t>
      </w:r>
    </w:p>
    <w:p w14:paraId="39525D71" w14:textId="77777777" w:rsidR="000630C7" w:rsidRPr="0087124D" w:rsidRDefault="000630C7" w:rsidP="000630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0"/>
          <w:lang w:val="cs-CZ"/>
        </w:rPr>
      </w:pPr>
      <w:r w:rsidRPr="0087124D">
        <w:rPr>
          <w:rFonts w:ascii="Times New Roman" w:hAnsi="Times New Roman" w:cs="Times New Roman"/>
          <w:b/>
          <w:color w:val="000000"/>
          <w:sz w:val="22"/>
          <w:szCs w:val="20"/>
          <w:lang w:val="cs-CZ"/>
        </w:rPr>
        <w:t>Fre</w:t>
      </w:r>
      <w:r w:rsidR="00120B9D" w:rsidRPr="0087124D">
        <w:rPr>
          <w:rFonts w:ascii="Times New Roman" w:hAnsi="Times New Roman" w:cs="Times New Roman"/>
          <w:b/>
          <w:color w:val="000000"/>
          <w:sz w:val="22"/>
          <w:szCs w:val="20"/>
          <w:lang w:val="cs-CZ"/>
        </w:rPr>
        <w:t>kv</w:t>
      </w:r>
      <w:r w:rsidRPr="0087124D">
        <w:rPr>
          <w:rFonts w:ascii="Times New Roman" w:hAnsi="Times New Roman" w:cs="Times New Roman"/>
          <w:b/>
          <w:color w:val="000000"/>
          <w:sz w:val="22"/>
          <w:szCs w:val="20"/>
          <w:lang w:val="cs-CZ"/>
        </w:rPr>
        <w:t>ence</w:t>
      </w:r>
      <w:r w:rsidR="00120B9D" w:rsidRPr="0087124D">
        <w:rPr>
          <w:rFonts w:ascii="Times New Roman" w:hAnsi="Times New Roman" w:cs="Times New Roman"/>
          <w:b/>
          <w:color w:val="000000"/>
          <w:sz w:val="22"/>
          <w:szCs w:val="20"/>
          <w:lang w:val="cs-CZ"/>
        </w:rPr>
        <w:t>:</w:t>
      </w:r>
      <w:r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 xml:space="preserve"> 2400</w:t>
      </w:r>
      <w:r w:rsidR="00120B9D"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 xml:space="preserve"> </w:t>
      </w:r>
      <w:r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>MHz, 2666</w:t>
      </w:r>
      <w:r w:rsidR="00120B9D"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 xml:space="preserve"> </w:t>
      </w:r>
      <w:r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>MHz, 2933</w:t>
      </w:r>
      <w:r w:rsidR="00120B9D"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 xml:space="preserve"> </w:t>
      </w:r>
      <w:r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>MHz, 3200</w:t>
      </w:r>
      <w:r w:rsidR="00120B9D"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 xml:space="preserve"> </w:t>
      </w:r>
      <w:r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>MHz</w:t>
      </w:r>
      <w:r w:rsidRPr="0087124D">
        <w:rPr>
          <w:rFonts w:ascii="Times New Roman" w:hAnsi="Times New Roman" w:cs="Times New Roman"/>
          <w:color w:val="000000"/>
          <w:sz w:val="22"/>
          <w:szCs w:val="20"/>
          <w:vertAlign w:val="superscript"/>
          <w:lang w:val="cs-CZ"/>
        </w:rPr>
        <w:t>2</w:t>
      </w:r>
    </w:p>
    <w:p w14:paraId="27D79500" w14:textId="77777777" w:rsidR="000630C7" w:rsidRPr="0087124D" w:rsidRDefault="000630C7" w:rsidP="000630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0"/>
          <w:lang w:val="cs-CZ"/>
        </w:rPr>
      </w:pPr>
      <w:r w:rsidRPr="0087124D">
        <w:rPr>
          <w:rFonts w:ascii="Times New Roman" w:hAnsi="Times New Roman" w:cs="Times New Roman"/>
          <w:b/>
          <w:color w:val="000000"/>
          <w:sz w:val="22"/>
          <w:szCs w:val="20"/>
          <w:lang w:val="cs-CZ"/>
        </w:rPr>
        <w:t>Latence</w:t>
      </w:r>
      <w:r w:rsidR="00120B9D" w:rsidRPr="0087124D">
        <w:rPr>
          <w:rFonts w:ascii="Times New Roman" w:hAnsi="Times New Roman" w:cs="Times New Roman"/>
          <w:b/>
          <w:color w:val="000000"/>
          <w:sz w:val="22"/>
          <w:szCs w:val="20"/>
          <w:lang w:val="cs-CZ"/>
        </w:rPr>
        <w:t>:</w:t>
      </w:r>
      <w:r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 xml:space="preserve"> CL14, CL15, CL17, CL20</w:t>
      </w:r>
    </w:p>
    <w:p w14:paraId="147BF42C" w14:textId="77777777" w:rsidR="000630C7" w:rsidRPr="0087124D" w:rsidRDefault="00120B9D" w:rsidP="000630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0"/>
          <w:lang w:val="cs-CZ"/>
        </w:rPr>
      </w:pPr>
      <w:r w:rsidRPr="0087124D">
        <w:rPr>
          <w:rFonts w:ascii="Times New Roman" w:hAnsi="Times New Roman" w:cs="Times New Roman"/>
          <w:b/>
          <w:color w:val="000000"/>
          <w:sz w:val="22"/>
          <w:szCs w:val="20"/>
          <w:lang w:val="cs-CZ"/>
        </w:rPr>
        <w:t xml:space="preserve">Napájecí napětí: </w:t>
      </w:r>
      <w:r w:rsidR="000630C7"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>1</w:t>
      </w:r>
      <w:r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>,</w:t>
      </w:r>
      <w:r w:rsidR="000630C7"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>2</w:t>
      </w:r>
      <w:r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 xml:space="preserve"> </w:t>
      </w:r>
      <w:r w:rsidR="000630C7"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>V</w:t>
      </w:r>
    </w:p>
    <w:p w14:paraId="72530749" w14:textId="77777777" w:rsidR="000630C7" w:rsidRPr="0087124D" w:rsidRDefault="00120B9D" w:rsidP="000630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0"/>
          <w:lang w:val="cs-CZ"/>
        </w:rPr>
      </w:pPr>
      <w:r w:rsidRPr="0087124D">
        <w:rPr>
          <w:rFonts w:ascii="Times New Roman" w:hAnsi="Times New Roman" w:cs="Times New Roman"/>
          <w:b/>
          <w:color w:val="000000"/>
          <w:sz w:val="22"/>
          <w:szCs w:val="20"/>
          <w:lang w:val="cs-CZ"/>
        </w:rPr>
        <w:t>Provozní teploty:</w:t>
      </w:r>
      <w:r w:rsidR="000630C7"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 xml:space="preserve"> 0°C </w:t>
      </w:r>
      <w:r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>až</w:t>
      </w:r>
      <w:r w:rsidR="000630C7"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 xml:space="preserve"> 85°C</w:t>
      </w:r>
    </w:p>
    <w:p w14:paraId="764B6A69" w14:textId="77777777" w:rsidR="000630C7" w:rsidRPr="0087124D" w:rsidRDefault="00120B9D" w:rsidP="000630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0"/>
          <w:lang w:val="cs-CZ"/>
        </w:rPr>
      </w:pPr>
      <w:r w:rsidRPr="0087124D">
        <w:rPr>
          <w:rFonts w:ascii="Times New Roman" w:hAnsi="Times New Roman" w:cs="Times New Roman"/>
          <w:b/>
          <w:color w:val="000000"/>
          <w:sz w:val="22"/>
          <w:szCs w:val="20"/>
          <w:lang w:val="cs-CZ"/>
        </w:rPr>
        <w:t>Rozměry</w:t>
      </w:r>
      <w:r w:rsidR="000630C7"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>: 69</w:t>
      </w:r>
      <w:r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>,</w:t>
      </w:r>
      <w:r w:rsidR="000630C7"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>6</w:t>
      </w:r>
      <w:r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 xml:space="preserve"> </w:t>
      </w:r>
      <w:r w:rsidR="000630C7"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>mm x 30</w:t>
      </w:r>
      <w:r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 xml:space="preserve"> </w:t>
      </w:r>
      <w:r w:rsidR="000630C7" w:rsidRPr="0087124D">
        <w:rPr>
          <w:rFonts w:ascii="Times New Roman" w:hAnsi="Times New Roman" w:cs="Times New Roman"/>
          <w:color w:val="000000"/>
          <w:sz w:val="22"/>
          <w:szCs w:val="20"/>
          <w:lang w:val="cs-CZ"/>
        </w:rPr>
        <w:t xml:space="preserve">mm  </w:t>
      </w:r>
    </w:p>
    <w:p w14:paraId="463E37C1" w14:textId="77777777" w:rsidR="000630C7" w:rsidRPr="0087124D" w:rsidRDefault="000630C7" w:rsidP="000630C7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  <w:u w:color="000000"/>
          <w:lang w:val="cs-CZ"/>
        </w:rPr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2518"/>
        <w:gridCol w:w="6379"/>
      </w:tblGrid>
      <w:tr w:rsidR="000630C7" w:rsidRPr="0087124D" w14:paraId="49F0AF3F" w14:textId="77777777" w:rsidTr="00B3513F">
        <w:trPr>
          <w:trHeight w:val="319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B975" w14:textId="77777777" w:rsidR="000630C7" w:rsidRPr="0087124D" w:rsidRDefault="000630C7" w:rsidP="00E81F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  <w:t>HyperX Impact DDR4 SODIMM</w:t>
            </w:r>
          </w:p>
        </w:tc>
      </w:tr>
      <w:tr w:rsidR="002D1CA6" w:rsidRPr="0087124D" w14:paraId="37BCE101" w14:textId="77777777" w:rsidTr="00B3513F">
        <w:trPr>
          <w:trHeight w:val="319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D363" w14:textId="77777777" w:rsidR="002D1CA6" w:rsidRPr="0087124D" w:rsidRDefault="002D1CA6" w:rsidP="00924C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  <w:t>Označení modelu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4C18" w14:textId="77777777" w:rsidR="002D1CA6" w:rsidRPr="0087124D" w:rsidRDefault="002D1CA6" w:rsidP="00924C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  <w:t>Popis</w:t>
            </w:r>
          </w:p>
        </w:tc>
      </w:tr>
      <w:tr w:rsidR="002D1CA6" w:rsidRPr="005710C8" w14:paraId="7EDCC11C" w14:textId="77777777" w:rsidTr="00B3513F">
        <w:trPr>
          <w:trHeight w:val="319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A440" w14:textId="77777777" w:rsidR="002D1CA6" w:rsidRPr="0087124D" w:rsidRDefault="002D1CA6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HX429S17IB2/8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10A0" w14:textId="77777777" w:rsidR="002D1CA6" w:rsidRPr="0087124D" w:rsidRDefault="002D1CA6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8GB 2933MHz DDR4 CL17 SODIMM </w:t>
            </w:r>
          </w:p>
        </w:tc>
      </w:tr>
      <w:tr w:rsidR="002D1CA6" w:rsidRPr="005710C8" w14:paraId="6C23263E" w14:textId="77777777" w:rsidTr="00B3513F">
        <w:trPr>
          <w:trHeight w:val="319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3A17" w14:textId="77777777" w:rsidR="002D1CA6" w:rsidRPr="0087124D" w:rsidRDefault="002D1CA6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HX429S17IB2K2/16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8C5B" w14:textId="77777777" w:rsidR="002D1CA6" w:rsidRPr="0087124D" w:rsidRDefault="002D1CA6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16GB 2933MHz DDR4 CL17 SODIMM (</w:t>
            </w:r>
            <w:r w:rsidR="00120B9D"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sada 2 ks</w:t>
            </w: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) </w:t>
            </w:r>
          </w:p>
        </w:tc>
      </w:tr>
      <w:tr w:rsidR="002D1CA6" w:rsidRPr="005710C8" w14:paraId="68659EC3" w14:textId="77777777" w:rsidTr="00B3513F">
        <w:trPr>
          <w:trHeight w:val="319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18A7" w14:textId="77777777" w:rsidR="002D1CA6" w:rsidRPr="0087124D" w:rsidRDefault="002D1CA6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HX429S17IB/16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8985" w14:textId="77777777" w:rsidR="002D1CA6" w:rsidRPr="0087124D" w:rsidRDefault="002D1CA6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16GB 2933MHz DDR4 CL17 SODIMM </w:t>
            </w:r>
          </w:p>
        </w:tc>
      </w:tr>
      <w:tr w:rsidR="002D1CA6" w:rsidRPr="005710C8" w14:paraId="5202B0D0" w14:textId="77777777" w:rsidTr="00B3513F">
        <w:trPr>
          <w:trHeight w:val="319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8AF7" w14:textId="77777777" w:rsidR="002D1CA6" w:rsidRPr="0087124D" w:rsidRDefault="002D1CA6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HX429S17IBK2/32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DD54" w14:textId="77777777" w:rsidR="002D1CA6" w:rsidRPr="0087124D" w:rsidRDefault="002D1CA6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32GB 2933MHz DDR4 CL17 SODIMM (</w:t>
            </w:r>
            <w:r w:rsidR="00120B9D"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sada 2 ks</w:t>
            </w: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) </w:t>
            </w:r>
          </w:p>
        </w:tc>
      </w:tr>
      <w:tr w:rsidR="002D1CA6" w:rsidRPr="005710C8" w14:paraId="230F3B44" w14:textId="77777777" w:rsidTr="00B3513F">
        <w:trPr>
          <w:trHeight w:val="319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F879" w14:textId="77777777" w:rsidR="002D1CA6" w:rsidRPr="0087124D" w:rsidRDefault="002D1CA6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HX432S20IB2/8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1CCA" w14:textId="77777777" w:rsidR="002D1CA6" w:rsidRPr="0087124D" w:rsidRDefault="002D1CA6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8GB 3200MHz DDR4 CL20 SODIMM </w:t>
            </w:r>
          </w:p>
        </w:tc>
      </w:tr>
      <w:tr w:rsidR="002D1CA6" w:rsidRPr="005710C8" w14:paraId="65BA8086" w14:textId="77777777" w:rsidTr="00B3513F">
        <w:trPr>
          <w:trHeight w:val="319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56EE" w14:textId="77777777" w:rsidR="002D1CA6" w:rsidRPr="0087124D" w:rsidRDefault="002D1CA6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HX432S20IB2K2/16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96EB" w14:textId="77777777" w:rsidR="002D1CA6" w:rsidRPr="0087124D" w:rsidRDefault="002D1CA6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16GB 3200MHz DDR4 CL20 SODIMM (</w:t>
            </w:r>
            <w:r w:rsidR="00120B9D"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sada 2 ks</w:t>
            </w: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) </w:t>
            </w:r>
          </w:p>
        </w:tc>
      </w:tr>
      <w:tr w:rsidR="002D1CA6" w:rsidRPr="005710C8" w14:paraId="1DC8CFEA" w14:textId="77777777" w:rsidTr="00B3513F">
        <w:trPr>
          <w:trHeight w:val="319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75A3" w14:textId="77777777" w:rsidR="002D1CA6" w:rsidRPr="0087124D" w:rsidRDefault="002D1CA6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HX432S20IB/16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C9B3" w14:textId="77777777" w:rsidR="002D1CA6" w:rsidRPr="0087124D" w:rsidRDefault="002D1CA6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16GB 3200MHz DDR4 CL20 SODIMM </w:t>
            </w:r>
          </w:p>
        </w:tc>
      </w:tr>
      <w:tr w:rsidR="002D1CA6" w:rsidRPr="005710C8" w14:paraId="6291C63E" w14:textId="77777777" w:rsidTr="00B3513F">
        <w:trPr>
          <w:trHeight w:val="304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0F76" w14:textId="77777777" w:rsidR="002D1CA6" w:rsidRPr="0087124D" w:rsidRDefault="002D1CA6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HX432S20IBK2/32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F856" w14:textId="77777777" w:rsidR="002D1CA6" w:rsidRPr="0087124D" w:rsidRDefault="002D1CA6" w:rsidP="00BD479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32GB 3200MHz DDR4 CL20 SODIMM (</w:t>
            </w:r>
            <w:r w:rsidR="00120B9D"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sada 2 ks</w:t>
            </w:r>
            <w:r w:rsidRPr="0087124D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) </w:t>
            </w:r>
          </w:p>
        </w:tc>
      </w:tr>
    </w:tbl>
    <w:p w14:paraId="0D6F31E9" w14:textId="77777777" w:rsidR="000630C7" w:rsidRPr="0087124D" w:rsidRDefault="000630C7" w:rsidP="000630C7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  <w:u w:color="000000"/>
          <w:lang w:val="cs-CZ"/>
        </w:rPr>
      </w:pPr>
    </w:p>
    <w:p w14:paraId="7DDA7502" w14:textId="77777777" w:rsidR="00D1553E" w:rsidRPr="0087124D" w:rsidRDefault="000630C7" w:rsidP="00D1553E">
      <w:pPr>
        <w:spacing w:line="276" w:lineRule="auto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87124D">
        <w:rPr>
          <w:rFonts w:ascii="Times New Roman" w:hAnsi="Times New Roman" w:cs="Times New Roman"/>
          <w:sz w:val="22"/>
          <w:szCs w:val="22"/>
          <w:vertAlign w:val="superscript"/>
          <w:lang w:val="cs-CZ"/>
        </w:rPr>
        <w:t>1</w:t>
      </w:r>
      <w:r w:rsidRPr="0087124D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7C1027" w:rsidRPr="0087124D">
        <w:rPr>
          <w:rFonts w:ascii="Times New Roman" w:hAnsi="Times New Roman" w:cs="Times New Roman"/>
          <w:sz w:val="22"/>
          <w:szCs w:val="22"/>
          <w:lang w:val="cs-CZ"/>
        </w:rPr>
        <w:t xml:space="preserve">Paměti </w:t>
      </w:r>
      <w:r w:rsidRPr="0087124D">
        <w:rPr>
          <w:rFonts w:ascii="Times New Roman" w:hAnsi="Times New Roman" w:cs="Times New Roman"/>
          <w:sz w:val="22"/>
          <w:szCs w:val="22"/>
          <w:lang w:val="cs-CZ"/>
        </w:rPr>
        <w:t xml:space="preserve">HyperX </w:t>
      </w:r>
      <w:r w:rsidR="00D1553E" w:rsidRPr="0087124D">
        <w:rPr>
          <w:rFonts w:ascii="Times New Roman" w:hAnsi="Times New Roman" w:cs="Times New Roman"/>
          <w:sz w:val="22"/>
          <w:szCs w:val="22"/>
          <w:lang w:val="cs-CZ"/>
        </w:rPr>
        <w:t xml:space="preserve">DDR4 </w:t>
      </w:r>
      <w:r w:rsidRPr="0087124D">
        <w:rPr>
          <w:rFonts w:ascii="Times New Roman" w:hAnsi="Times New Roman" w:cs="Times New Roman"/>
          <w:sz w:val="22"/>
          <w:szCs w:val="22"/>
          <w:lang w:val="cs-CZ"/>
        </w:rPr>
        <w:t xml:space="preserve">PnP </w:t>
      </w:r>
      <w:r w:rsidR="007C1027" w:rsidRPr="0087124D">
        <w:rPr>
          <w:rFonts w:ascii="Times New Roman" w:hAnsi="Times New Roman" w:cs="Times New Roman"/>
          <w:sz w:val="22"/>
          <w:szCs w:val="22"/>
          <w:lang w:val="cs-CZ"/>
        </w:rPr>
        <w:t xml:space="preserve">poběží ve většině počítačů předpokládajících paměťové moduly DDR4 s taktem, který povoluje BIOS daného výrobce. Pomocí funkce PnP není možné zvolit rychlost vyšší, než dovoluje BIOS základní desky. </w:t>
      </w:r>
      <w:r w:rsidR="00D1553E" w:rsidRPr="0087124D">
        <w:rPr>
          <w:rFonts w:ascii="Times New Roman" w:hAnsi="Times New Roman" w:cs="Times New Roman"/>
          <w:sz w:val="22"/>
          <w:szCs w:val="22"/>
          <w:lang w:val="cs-CZ"/>
        </w:rPr>
        <w:t>V počítačích s procesory AMD Ryzen se paměti FURY spustí s výchozím taktem a latencí podle JEDEC. Aby bylo možné paměti přetaktovat upravit latenci, je nutné v BIOSu vybrat Profil 1.</w:t>
      </w:r>
      <w:r w:rsidRPr="0087124D">
        <w:rPr>
          <w:rFonts w:ascii="Times New Roman" w:hAnsi="Times New Roman" w:cs="Times New Roman"/>
          <w:sz w:val="22"/>
          <w:szCs w:val="22"/>
          <w:lang w:val="cs-CZ"/>
        </w:rPr>
        <w:br/>
      </w:r>
      <w:r w:rsidRPr="0087124D">
        <w:rPr>
          <w:rFonts w:ascii="Times New Roman" w:hAnsi="Times New Roman" w:cs="Times New Roman"/>
          <w:sz w:val="22"/>
          <w:szCs w:val="22"/>
          <w:lang w:val="cs-CZ"/>
        </w:rPr>
        <w:br/>
      </w:r>
      <w:r w:rsidRPr="0087124D">
        <w:rPr>
          <w:rFonts w:ascii="Times New Roman" w:hAnsi="Times New Roman" w:cs="Times New Roman"/>
          <w:sz w:val="22"/>
          <w:szCs w:val="22"/>
          <w:vertAlign w:val="superscript"/>
          <w:lang w:val="cs-CZ"/>
        </w:rPr>
        <w:t>2</w:t>
      </w:r>
      <w:r w:rsidRPr="0087124D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D1553E" w:rsidRPr="0087124D">
        <w:rPr>
          <w:rFonts w:ascii="Times New Roman" w:hAnsi="Times New Roman" w:cs="Times New Roman"/>
          <w:sz w:val="22"/>
          <w:szCs w:val="22"/>
          <w:lang w:val="cs-CZ"/>
        </w:rPr>
        <w:t>Paměti HyperX DDR4 PnP poběží ve většině počítačů předpokládajících paměťové moduly DDR4 s taktem, který povoluje BIOS daného výrobce. Pomocí funkce PnP není možné zvolit rychlost vyšší, než dovoluje BIOS základní desky. Přetaktování pamětí je pevně nastavené na</w:t>
      </w:r>
      <w:r w:rsidR="0087124D" w:rsidRPr="0087124D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Pr="0087124D">
        <w:rPr>
          <w:rFonts w:ascii="Times New Roman" w:hAnsi="Times New Roman" w:cs="Times New Roman"/>
          <w:iCs/>
          <w:sz w:val="22"/>
          <w:szCs w:val="22"/>
          <w:lang w:val="cs-CZ"/>
        </w:rPr>
        <w:t>2133</w:t>
      </w:r>
      <w:r w:rsidR="00D1553E" w:rsidRPr="0087124D">
        <w:rPr>
          <w:rFonts w:ascii="Times New Roman" w:hAnsi="Times New Roman" w:cs="Times New Roman"/>
          <w:iCs/>
          <w:sz w:val="22"/>
          <w:szCs w:val="22"/>
          <w:lang w:val="cs-CZ"/>
        </w:rPr>
        <w:t xml:space="preserve"> </w:t>
      </w:r>
      <w:r w:rsidRPr="0087124D">
        <w:rPr>
          <w:rFonts w:ascii="Times New Roman" w:hAnsi="Times New Roman" w:cs="Times New Roman"/>
          <w:iCs/>
          <w:sz w:val="22"/>
          <w:szCs w:val="22"/>
          <w:lang w:val="cs-CZ"/>
        </w:rPr>
        <w:t>MHz (Skylake), 2400</w:t>
      </w:r>
      <w:r w:rsidR="00D1553E" w:rsidRPr="0087124D">
        <w:rPr>
          <w:rFonts w:ascii="Times New Roman" w:hAnsi="Times New Roman" w:cs="Times New Roman"/>
          <w:iCs/>
          <w:sz w:val="22"/>
          <w:szCs w:val="22"/>
          <w:lang w:val="cs-CZ"/>
        </w:rPr>
        <w:t xml:space="preserve"> </w:t>
      </w:r>
      <w:r w:rsidRPr="0087124D">
        <w:rPr>
          <w:rFonts w:ascii="Times New Roman" w:hAnsi="Times New Roman" w:cs="Times New Roman"/>
          <w:iCs/>
          <w:sz w:val="22"/>
          <w:szCs w:val="22"/>
          <w:lang w:val="cs-CZ"/>
        </w:rPr>
        <w:t xml:space="preserve">MHz (Kaby Lake) </w:t>
      </w:r>
      <w:r w:rsidR="00D1553E" w:rsidRPr="0087124D">
        <w:rPr>
          <w:rFonts w:ascii="Times New Roman" w:hAnsi="Times New Roman" w:cs="Times New Roman"/>
          <w:iCs/>
          <w:sz w:val="22"/>
          <w:szCs w:val="22"/>
          <w:lang w:val="cs-CZ"/>
        </w:rPr>
        <w:t>neb</w:t>
      </w:r>
      <w:r w:rsidRPr="0087124D">
        <w:rPr>
          <w:rFonts w:ascii="Times New Roman" w:hAnsi="Times New Roman" w:cs="Times New Roman"/>
          <w:iCs/>
          <w:sz w:val="22"/>
          <w:szCs w:val="22"/>
          <w:lang w:val="cs-CZ"/>
        </w:rPr>
        <w:t>o 2666</w:t>
      </w:r>
      <w:r w:rsidR="00D1553E" w:rsidRPr="0087124D">
        <w:rPr>
          <w:rFonts w:ascii="Times New Roman" w:hAnsi="Times New Roman" w:cs="Times New Roman"/>
          <w:iCs/>
          <w:sz w:val="22"/>
          <w:szCs w:val="22"/>
          <w:lang w:val="cs-CZ"/>
        </w:rPr>
        <w:t xml:space="preserve"> </w:t>
      </w:r>
      <w:r w:rsidRPr="0087124D">
        <w:rPr>
          <w:rFonts w:ascii="Times New Roman" w:hAnsi="Times New Roman" w:cs="Times New Roman"/>
          <w:iCs/>
          <w:sz w:val="22"/>
          <w:szCs w:val="22"/>
          <w:lang w:val="cs-CZ"/>
        </w:rPr>
        <w:t>M</w:t>
      </w:r>
      <w:r w:rsidR="00E81F5D" w:rsidRPr="0087124D">
        <w:rPr>
          <w:rFonts w:ascii="Times New Roman" w:hAnsi="Times New Roman" w:cs="Times New Roman"/>
          <w:iCs/>
          <w:sz w:val="22"/>
          <w:szCs w:val="22"/>
          <w:lang w:val="cs-CZ"/>
        </w:rPr>
        <w:t>H</w:t>
      </w:r>
      <w:r w:rsidRPr="0087124D">
        <w:rPr>
          <w:rFonts w:ascii="Times New Roman" w:hAnsi="Times New Roman" w:cs="Times New Roman"/>
          <w:iCs/>
          <w:sz w:val="22"/>
          <w:szCs w:val="22"/>
          <w:lang w:val="cs-CZ"/>
        </w:rPr>
        <w:t xml:space="preserve">z (Coffee Lake) </w:t>
      </w:r>
      <w:r w:rsidR="00D1553E" w:rsidRPr="0087124D">
        <w:rPr>
          <w:rFonts w:ascii="Times New Roman" w:hAnsi="Times New Roman" w:cs="Times New Roman"/>
          <w:iCs/>
          <w:sz w:val="22"/>
          <w:szCs w:val="22"/>
          <w:lang w:val="cs-CZ"/>
        </w:rPr>
        <w:t>na všec</w:t>
      </w:r>
      <w:r w:rsidR="0087124D" w:rsidRPr="0087124D">
        <w:rPr>
          <w:rFonts w:ascii="Times New Roman" w:hAnsi="Times New Roman" w:cs="Times New Roman"/>
          <w:iCs/>
          <w:sz w:val="22"/>
          <w:szCs w:val="22"/>
          <w:lang w:val="cs-CZ"/>
        </w:rPr>
        <w:t>h</w:t>
      </w:r>
      <w:r w:rsidR="00D1553E" w:rsidRPr="0087124D">
        <w:rPr>
          <w:rFonts w:ascii="Times New Roman" w:hAnsi="Times New Roman" w:cs="Times New Roman"/>
          <w:iCs/>
          <w:sz w:val="22"/>
          <w:szCs w:val="22"/>
          <w:lang w:val="cs-CZ"/>
        </w:rPr>
        <w:t xml:space="preserve"> mobilních procesorech kromě procesorů Core i7 řady </w:t>
      </w:r>
      <w:r w:rsidRPr="0087124D">
        <w:rPr>
          <w:rFonts w:ascii="Times New Roman" w:hAnsi="Times New Roman" w:cs="Times New Roman"/>
          <w:iCs/>
          <w:sz w:val="22"/>
          <w:szCs w:val="22"/>
          <w:lang w:val="cs-CZ"/>
        </w:rPr>
        <w:t xml:space="preserve">H (i7-xxxxHQ </w:t>
      </w:r>
      <w:r w:rsidR="00D1553E" w:rsidRPr="0087124D">
        <w:rPr>
          <w:rFonts w:ascii="Times New Roman" w:hAnsi="Times New Roman" w:cs="Times New Roman"/>
          <w:iCs/>
          <w:sz w:val="22"/>
          <w:szCs w:val="22"/>
          <w:lang w:val="cs-CZ"/>
        </w:rPr>
        <w:t>neb</w:t>
      </w:r>
      <w:r w:rsidRPr="0087124D">
        <w:rPr>
          <w:rFonts w:ascii="Times New Roman" w:hAnsi="Times New Roman" w:cs="Times New Roman"/>
          <w:iCs/>
          <w:sz w:val="22"/>
          <w:szCs w:val="22"/>
          <w:lang w:val="cs-CZ"/>
        </w:rPr>
        <w:t>o i7-xxxxHK).</w:t>
      </w:r>
      <w:r w:rsidRPr="0087124D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 </w:t>
      </w:r>
      <w:r w:rsidR="00D1553E" w:rsidRPr="0087124D">
        <w:rPr>
          <w:rFonts w:ascii="Times New Roman" w:hAnsi="Times New Roman" w:cs="Times New Roman"/>
          <w:bCs/>
          <w:sz w:val="22"/>
          <w:szCs w:val="22"/>
          <w:lang w:val="cs-CZ"/>
        </w:rPr>
        <w:t>V počítačích s procesory AMD Ryzen se paměti Impact spustí s výchozím taktem a latencí podle JEDEC. Aby bylo možné paměti přetaktovat upravit latenci, je nutné v BIOSu vybrat Profil 1.</w:t>
      </w:r>
    </w:p>
    <w:p w14:paraId="40C7C4DD" w14:textId="77777777" w:rsidR="000630C7" w:rsidRPr="0087124D" w:rsidRDefault="000630C7" w:rsidP="000630C7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cs-CZ"/>
        </w:rPr>
      </w:pPr>
    </w:p>
    <w:p w14:paraId="4AD824EE" w14:textId="77777777" w:rsidR="000630C7" w:rsidRPr="0087124D" w:rsidRDefault="002D1CA6" w:rsidP="000630C7">
      <w:pPr>
        <w:spacing w:line="276" w:lineRule="auto"/>
        <w:rPr>
          <w:rFonts w:ascii="Times New Roman" w:hAnsi="Times New Roman" w:cs="Times New Roman"/>
          <w:b/>
          <w:color w:val="000000"/>
          <w:sz w:val="22"/>
          <w:szCs w:val="22"/>
          <w:u w:color="000000"/>
          <w:lang w:val="cs-CZ"/>
        </w:rPr>
      </w:pPr>
      <w:bookmarkStart w:id="1" w:name="_msocom_1"/>
      <w:bookmarkEnd w:id="1"/>
      <w:r w:rsidRPr="0087124D">
        <w:rPr>
          <w:rFonts w:ascii="Times New Roman" w:hAnsi="Times New Roman" w:cs="Times New Roman"/>
          <w:b/>
          <w:color w:val="000000"/>
          <w:sz w:val="22"/>
          <w:szCs w:val="22"/>
          <w:u w:color="000000"/>
          <w:lang w:val="cs-CZ"/>
        </w:rPr>
        <w:t xml:space="preserve">O divizi </w:t>
      </w:r>
      <w:r w:rsidR="000630C7" w:rsidRPr="0087124D">
        <w:rPr>
          <w:rFonts w:ascii="Times New Roman" w:hAnsi="Times New Roman" w:cs="Times New Roman"/>
          <w:b/>
          <w:color w:val="000000"/>
          <w:sz w:val="22"/>
          <w:szCs w:val="22"/>
          <w:u w:color="000000"/>
          <w:lang w:val="cs-CZ"/>
        </w:rPr>
        <w:t>H</w:t>
      </w:r>
      <w:r w:rsidR="0087124D" w:rsidRPr="0087124D">
        <w:rPr>
          <w:rFonts w:ascii="Times New Roman" w:hAnsi="Times New Roman" w:cs="Times New Roman"/>
          <w:b/>
          <w:color w:val="000000"/>
          <w:sz w:val="22"/>
          <w:szCs w:val="22"/>
          <w:u w:color="000000"/>
          <w:lang w:val="cs-CZ"/>
        </w:rPr>
        <w:t>y</w:t>
      </w:r>
      <w:r w:rsidR="000630C7" w:rsidRPr="0087124D">
        <w:rPr>
          <w:rFonts w:ascii="Times New Roman" w:hAnsi="Times New Roman" w:cs="Times New Roman"/>
          <w:b/>
          <w:color w:val="000000"/>
          <w:sz w:val="22"/>
          <w:szCs w:val="22"/>
          <w:u w:color="000000"/>
          <w:lang w:val="cs-CZ"/>
        </w:rPr>
        <w:t>perX</w:t>
      </w:r>
    </w:p>
    <w:p w14:paraId="610DA5B6" w14:textId="62A00E3E" w:rsidR="002D1CA6" w:rsidRPr="0087124D" w:rsidRDefault="00A85F0F" w:rsidP="004E7581">
      <w:pPr>
        <w:spacing w:after="150" w:line="276" w:lineRule="auto"/>
        <w:rPr>
          <w:rFonts w:ascii="Times New Roman" w:hAnsi="Times New Roman" w:cs="Times New Roman"/>
          <w:color w:val="222222"/>
          <w:sz w:val="22"/>
          <w:szCs w:val="22"/>
          <w:u w:color="222222"/>
          <w:shd w:val="clear" w:color="auto" w:fill="FFFFFF"/>
          <w:lang w:val="cs-CZ"/>
        </w:rPr>
      </w:pPr>
      <w:hyperlink r:id="rId12" w:history="1">
        <w:r w:rsidR="004E7581" w:rsidRPr="0087124D">
          <w:rPr>
            <w:rStyle w:val="Hypertextovodkaz"/>
            <w:rFonts w:ascii="Times New Roman" w:hAnsi="Times New Roman" w:cs="Times New Roman"/>
            <w:sz w:val="22"/>
            <w:szCs w:val="22"/>
            <w:u w:color="222222"/>
            <w:shd w:val="clear" w:color="auto" w:fill="FFFFFF"/>
            <w:lang w:val="cs-CZ"/>
          </w:rPr>
          <w:t>HyperX</w:t>
        </w:r>
      </w:hyperlink>
      <w:r w:rsidR="002D1CA6" w:rsidRPr="0087124D">
        <w:rPr>
          <w:lang w:val="cs-CZ"/>
        </w:rPr>
        <w:t xml:space="preserve"> </w:t>
      </w:r>
      <w:r w:rsidR="002D1CA6" w:rsidRPr="0087124D">
        <w:rPr>
          <w:rFonts w:ascii="Times New Roman" w:hAnsi="Times New Roman" w:cs="Times New Roman"/>
          <w:color w:val="222222"/>
          <w:sz w:val="22"/>
          <w:szCs w:val="22"/>
          <w:u w:color="222222"/>
          <w:shd w:val="clear" w:color="auto" w:fill="FFFFFF"/>
          <w:lang w:val="cs-CZ"/>
        </w:rPr>
        <w:t xml:space="preserve">je herní divize </w:t>
      </w:r>
      <w:hyperlink r:id="rId13" w:history="1">
        <w:r w:rsidR="002D7CAC" w:rsidRPr="004E758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Kingston Technology Company</w:t>
        </w:r>
      </w:hyperlink>
      <w:r w:rsidR="002D7CAC" w:rsidRPr="004E7581">
        <w:rPr>
          <w:rFonts w:ascii="Times New Roman" w:hAnsi="Times New Roman" w:cs="Times New Roman"/>
          <w:color w:val="0000FF"/>
          <w:sz w:val="22"/>
          <w:szCs w:val="22"/>
          <w:u w:val="single"/>
        </w:rPr>
        <w:t>, Inc.</w:t>
      </w:r>
      <w:r w:rsidR="002D7CAC" w:rsidRPr="004E7581">
        <w:rPr>
          <w:rFonts w:ascii="Times New Roman" w:hAnsi="Times New Roman" w:cs="Times New Roman"/>
          <w:color w:val="222222"/>
          <w:sz w:val="22"/>
          <w:szCs w:val="22"/>
          <w:u w:color="222222"/>
          <w:shd w:val="clear" w:color="auto" w:fill="FFFFFF"/>
        </w:rPr>
        <w:t xml:space="preserve">, </w:t>
      </w:r>
      <w:r w:rsidR="0087124D" w:rsidRPr="0087124D">
        <w:rPr>
          <w:rFonts w:ascii="Times New Roman" w:hAnsi="Times New Roman" w:cs="Times New Roman"/>
          <w:color w:val="222222"/>
          <w:sz w:val="22"/>
          <w:szCs w:val="22"/>
          <w:u w:color="222222"/>
          <w:shd w:val="clear" w:color="auto" w:fill="FFFFFF"/>
          <w:lang w:val="cs-CZ"/>
        </w:rPr>
        <w:t xml:space="preserve">celosvětově přední společnosti v oblasti paměťových produktů a technologických řešení, </w:t>
      </w:r>
      <w:r w:rsidR="002D1CA6" w:rsidRPr="0087124D">
        <w:rPr>
          <w:rFonts w:ascii="Times New Roman" w:hAnsi="Times New Roman" w:cs="Times New Roman"/>
          <w:color w:val="222222"/>
          <w:sz w:val="22"/>
          <w:szCs w:val="22"/>
          <w:u w:color="222222"/>
          <w:shd w:val="clear" w:color="auto" w:fill="FFFFFF"/>
          <w:lang w:val="cs-CZ"/>
        </w:rPr>
        <w:t>vytvořená s cílem poskytovat hráčům, konstruktérům PC a uživatelům náročným na výkon komponenty na nejvyšší úrovni. Již 15 let je základním posláním divize HyperX vyvíjet herní produkty pro hráče – vysokorychlostní paměťové moduly, SSD disky, náhlavní sady, klávesnice, myši, USB flash disky a podložky pod myši – pro komunitu hráčů a další nadšence. Značka HyperX již získala celou řadu ocenění a vytesala své jméno na vrcholu žebříčků díky tomu, že konzistentně dodává produkty, které poskytují špičkový komfort, estetiku, výkon a spolehlivost. Zařízení HyperX jsou volbou profesionálních hráčů, technologických nadšenců a těch, kdo své počítače rádi přetaktovávají, a to na celém světě, protože splňuje nejpřísnější nároky na produkty a vyrábí je z nejlepších komponent v dané třídě. Společnost HyperX již dodala více než 4 miliony náhlavních souprav po celém světě.</w:t>
      </w:r>
    </w:p>
    <w:p w14:paraId="639B1C7E" w14:textId="5696C040" w:rsidR="00F676F4" w:rsidRPr="0087124D" w:rsidRDefault="00F676F4" w:rsidP="004E7581">
      <w:pPr>
        <w:spacing w:after="150" w:line="276" w:lineRule="auto"/>
        <w:rPr>
          <w:rFonts w:ascii="Times New Roman" w:hAnsi="Times New Roman" w:cs="Times New Roman"/>
          <w:color w:val="222222"/>
          <w:sz w:val="22"/>
          <w:szCs w:val="22"/>
          <w:u w:color="222222"/>
          <w:shd w:val="clear" w:color="auto" w:fill="FFFFFF"/>
          <w:lang w:val="cs-CZ"/>
        </w:rPr>
      </w:pPr>
      <w:r w:rsidRPr="0087124D">
        <w:rPr>
          <w:rFonts w:ascii="Times New Roman" w:hAnsi="Times New Roman" w:cs="Times New Roman"/>
          <w:color w:val="222222"/>
          <w:sz w:val="22"/>
          <w:szCs w:val="22"/>
          <w:u w:color="222222"/>
          <w:shd w:val="clear" w:color="auto" w:fill="FFFFFF"/>
          <w:lang w:val="cs-CZ"/>
        </w:rPr>
        <w:t>Připojte se k celosvětové rodině</w:t>
      </w:r>
      <w:r w:rsidR="004E7581" w:rsidRPr="0087124D">
        <w:rPr>
          <w:rFonts w:ascii="Times New Roman" w:hAnsi="Times New Roman" w:cs="Times New Roman"/>
          <w:color w:val="222222"/>
          <w:sz w:val="22"/>
          <w:szCs w:val="22"/>
          <w:u w:color="222222"/>
          <w:shd w:val="clear" w:color="auto" w:fill="FFFFFF"/>
          <w:lang w:val="cs-CZ"/>
        </w:rPr>
        <w:t xml:space="preserve"> #HyperXFamily </w:t>
      </w:r>
      <w:r w:rsidRPr="0087124D">
        <w:rPr>
          <w:rFonts w:ascii="Times New Roman" w:hAnsi="Times New Roman" w:cs="Times New Roman"/>
          <w:color w:val="222222"/>
          <w:sz w:val="22"/>
          <w:szCs w:val="22"/>
          <w:u w:color="222222"/>
          <w:shd w:val="clear" w:color="auto" w:fill="FFFFFF"/>
          <w:lang w:val="cs-CZ"/>
        </w:rPr>
        <w:t>n</w:t>
      </w:r>
      <w:r w:rsidR="004E7581" w:rsidRPr="0087124D">
        <w:rPr>
          <w:rFonts w:ascii="Times New Roman" w:hAnsi="Times New Roman" w:cs="Times New Roman"/>
          <w:color w:val="222222"/>
          <w:sz w:val="22"/>
          <w:szCs w:val="22"/>
          <w:u w:color="222222"/>
          <w:shd w:val="clear" w:color="auto" w:fill="FFFFFF"/>
          <w:lang w:val="cs-CZ"/>
        </w:rPr>
        <w:t xml:space="preserve">a </w:t>
      </w:r>
      <w:hyperlink r:id="rId14" w:history="1">
        <w:r w:rsidR="004E7581" w:rsidRPr="0087124D">
          <w:rPr>
            <w:rFonts w:ascii="Times New Roman" w:eastAsia="Times" w:hAnsi="Times New Roman" w:cs="Times New Roman"/>
            <w:color w:val="0000FF"/>
            <w:sz w:val="22"/>
            <w:szCs w:val="22"/>
            <w:u w:val="single" w:color="0000FF"/>
            <w:lang w:val="cs-CZ"/>
          </w:rPr>
          <w:t>facebook.com/hyperxcommunity</w:t>
        </w:r>
      </w:hyperlink>
      <w:r w:rsidRPr="0087124D">
        <w:rPr>
          <w:rFonts w:ascii="Times New Roman" w:hAnsi="Times New Roman" w:cs="Times New Roman"/>
          <w:color w:val="222222"/>
          <w:sz w:val="22"/>
          <w:szCs w:val="22"/>
          <w:u w:color="222222"/>
          <w:shd w:val="clear" w:color="auto" w:fill="FFFFFF"/>
          <w:lang w:val="cs-CZ"/>
        </w:rPr>
        <w:t xml:space="preserve"> a zjistěte více o tom, jak produkty značky HyperX mohou rozšířit váš pocit z hraní na konzolích a zvýšit výkon váš i vašeho PC na adrese </w:t>
      </w:r>
      <w:hyperlink r:id="rId15" w:history="1">
        <w:r w:rsidR="004E7581" w:rsidRPr="0087124D">
          <w:rPr>
            <w:rFonts w:ascii="Times New Roman" w:hAnsi="Times New Roman" w:cs="Times New Roman"/>
            <w:color w:val="0000FF"/>
            <w:sz w:val="22"/>
            <w:szCs w:val="22"/>
            <w:u w:val="single" w:color="0000FF"/>
            <w:shd w:val="clear" w:color="auto" w:fill="FFFFFF"/>
            <w:lang w:val="cs-CZ"/>
          </w:rPr>
          <w:t>hyperxgaming.com</w:t>
        </w:r>
      </w:hyperlink>
      <w:r w:rsidR="004E7581" w:rsidRPr="0087124D">
        <w:rPr>
          <w:rFonts w:ascii="Times New Roman" w:hAnsi="Times New Roman" w:cs="Times New Roman"/>
          <w:color w:val="222222"/>
          <w:sz w:val="22"/>
          <w:szCs w:val="22"/>
          <w:u w:color="222222"/>
          <w:shd w:val="clear" w:color="auto" w:fill="FFFFFF"/>
          <w:lang w:val="cs-CZ"/>
        </w:rPr>
        <w:t xml:space="preserve">. </w:t>
      </w:r>
      <w:r w:rsidRPr="0087124D">
        <w:rPr>
          <w:rFonts w:ascii="Times New Roman" w:hAnsi="Times New Roman" w:cs="Times New Roman"/>
          <w:color w:val="222222"/>
          <w:sz w:val="22"/>
          <w:szCs w:val="22"/>
          <w:u w:color="222222"/>
          <w:shd w:val="clear" w:color="auto" w:fill="FFFFFF"/>
          <w:lang w:val="cs-CZ"/>
        </w:rPr>
        <w:t xml:space="preserve">Nezáleží na úrovni vašich herních dovedností, žánru her, jež máte rádi, protože my se věnujeme všem nadšencům do počítačových her, jelikož naším nejhlubším přesvědčením je, že </w:t>
      </w:r>
      <w:r w:rsidRPr="002D7CAC">
        <w:rPr>
          <w:rFonts w:ascii="Times New Roman" w:hAnsi="Times New Roman" w:cs="Times New Roman"/>
          <w:i/>
          <w:color w:val="222222"/>
          <w:sz w:val="22"/>
          <w:szCs w:val="22"/>
          <w:u w:color="222222"/>
          <w:shd w:val="clear" w:color="auto" w:fill="FFFFFF"/>
          <w:lang w:val="cs-CZ"/>
        </w:rPr>
        <w:t>My všichni jsme hráči</w:t>
      </w:r>
      <w:r w:rsidRPr="0087124D">
        <w:rPr>
          <w:rFonts w:ascii="Times New Roman" w:hAnsi="Times New Roman" w:cs="Times New Roman"/>
          <w:color w:val="222222"/>
          <w:sz w:val="22"/>
          <w:szCs w:val="22"/>
          <w:u w:color="222222"/>
          <w:shd w:val="clear" w:color="auto" w:fill="FFFFFF"/>
          <w:lang w:val="cs-CZ"/>
        </w:rPr>
        <w:t>.</w:t>
      </w:r>
    </w:p>
    <w:p w14:paraId="50A104C2" w14:textId="77777777" w:rsidR="004E7581" w:rsidRPr="0087124D" w:rsidRDefault="004E7581" w:rsidP="004E7581">
      <w:pPr>
        <w:spacing w:after="150" w:line="276" w:lineRule="auto"/>
        <w:rPr>
          <w:rFonts w:ascii="Times New Roman" w:hAnsi="Times New Roman" w:cs="Times New Roman"/>
          <w:color w:val="222222"/>
          <w:sz w:val="22"/>
          <w:szCs w:val="22"/>
          <w:u w:color="222222"/>
          <w:shd w:val="clear" w:color="auto" w:fill="FFFFFF"/>
          <w:lang w:val="cs-CZ"/>
        </w:rPr>
      </w:pPr>
    </w:p>
    <w:p w14:paraId="4C407166" w14:textId="77777777" w:rsidR="00445AF6" w:rsidRPr="0087124D" w:rsidRDefault="00F676F4" w:rsidP="00445AF6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  <w:lang w:val="cs-CZ"/>
        </w:rPr>
      </w:pPr>
      <w:r w:rsidRPr="0087124D">
        <w:rPr>
          <w:rFonts w:ascii="Times New Roman" w:hAnsi="Times New Roman" w:cs="Times New Roman"/>
          <w:b/>
          <w:sz w:val="22"/>
          <w:szCs w:val="22"/>
          <w:lang w:val="cs-CZ"/>
        </w:rPr>
        <w:t>Další informace o divizi HyperX můžete najít zde:</w:t>
      </w:r>
    </w:p>
    <w:p w14:paraId="5F4B379C" w14:textId="77777777" w:rsidR="00445AF6" w:rsidRPr="0087124D" w:rsidRDefault="00445AF6" w:rsidP="00F676F4">
      <w:pPr>
        <w:tabs>
          <w:tab w:val="left" w:pos="1134"/>
        </w:tabs>
        <w:rPr>
          <w:rFonts w:ascii="Times New Roman" w:hAnsi="Times New Roman" w:cs="Times New Roman"/>
          <w:sz w:val="22"/>
          <w:szCs w:val="22"/>
          <w:lang w:val="cs-CZ"/>
        </w:rPr>
      </w:pPr>
      <w:r w:rsidRPr="0087124D">
        <w:rPr>
          <w:rFonts w:ascii="Times New Roman" w:hAnsi="Times New Roman" w:cs="Times New Roman"/>
          <w:sz w:val="22"/>
          <w:szCs w:val="22"/>
          <w:lang w:val="cs-CZ"/>
        </w:rPr>
        <w:t xml:space="preserve">YouTube: </w:t>
      </w:r>
      <w:r w:rsidR="00F676F4" w:rsidRPr="0087124D">
        <w:rPr>
          <w:rFonts w:ascii="Times New Roman" w:hAnsi="Times New Roman" w:cs="Times New Roman"/>
          <w:sz w:val="22"/>
          <w:szCs w:val="22"/>
          <w:lang w:val="cs-CZ"/>
        </w:rPr>
        <w:tab/>
      </w:r>
      <w:hyperlink r:id="rId16" w:history="1">
        <w:r w:rsidRPr="0087124D">
          <w:rPr>
            <w:rStyle w:val="Hypertextovodkaz"/>
            <w:rFonts w:ascii="Times New Roman" w:hAnsi="Times New Roman" w:cs="Times New Roman"/>
            <w:sz w:val="22"/>
            <w:szCs w:val="22"/>
            <w:lang w:val="cs-CZ"/>
          </w:rPr>
          <w:t>http://www.youtube.com/kingstonhyperx</w:t>
        </w:r>
      </w:hyperlink>
    </w:p>
    <w:p w14:paraId="63A1488A" w14:textId="77777777" w:rsidR="00445AF6" w:rsidRPr="0087124D" w:rsidRDefault="00445AF6" w:rsidP="00F676F4">
      <w:pPr>
        <w:tabs>
          <w:tab w:val="left" w:pos="1134"/>
        </w:tabs>
        <w:rPr>
          <w:rFonts w:ascii="Times New Roman" w:hAnsi="Times New Roman" w:cs="Times New Roman"/>
          <w:sz w:val="22"/>
          <w:szCs w:val="22"/>
          <w:lang w:val="cs-CZ"/>
        </w:rPr>
      </w:pPr>
      <w:r w:rsidRPr="0087124D">
        <w:rPr>
          <w:rFonts w:ascii="Times New Roman" w:hAnsi="Times New Roman" w:cs="Times New Roman"/>
          <w:sz w:val="22"/>
          <w:szCs w:val="22"/>
          <w:lang w:val="cs-CZ"/>
        </w:rPr>
        <w:t xml:space="preserve">Facebook: </w:t>
      </w:r>
      <w:r w:rsidR="00F676F4" w:rsidRPr="0087124D">
        <w:rPr>
          <w:rFonts w:ascii="Times New Roman" w:hAnsi="Times New Roman" w:cs="Times New Roman"/>
          <w:sz w:val="22"/>
          <w:szCs w:val="22"/>
          <w:lang w:val="cs-CZ"/>
        </w:rPr>
        <w:tab/>
      </w:r>
      <w:hyperlink r:id="rId17" w:history="1">
        <w:r w:rsidRPr="0087124D">
          <w:rPr>
            <w:rStyle w:val="Hypertextovodkaz"/>
            <w:rFonts w:ascii="Times New Roman" w:hAnsi="Times New Roman" w:cs="Times New Roman"/>
            <w:sz w:val="22"/>
            <w:szCs w:val="22"/>
            <w:lang w:val="cs-CZ"/>
          </w:rPr>
          <w:t>http://www.facebook.com/hyperxcommunity</w:t>
        </w:r>
      </w:hyperlink>
    </w:p>
    <w:p w14:paraId="3D68D36A" w14:textId="77777777" w:rsidR="00445AF6" w:rsidRPr="0087124D" w:rsidRDefault="00445AF6" w:rsidP="00F676F4">
      <w:pPr>
        <w:tabs>
          <w:tab w:val="left" w:pos="1134"/>
        </w:tabs>
        <w:rPr>
          <w:rFonts w:ascii="Times New Roman" w:hAnsi="Times New Roman" w:cs="Times New Roman"/>
          <w:sz w:val="22"/>
          <w:szCs w:val="22"/>
          <w:lang w:val="cs-CZ"/>
        </w:rPr>
      </w:pPr>
      <w:r w:rsidRPr="0087124D">
        <w:rPr>
          <w:rFonts w:ascii="Times New Roman" w:hAnsi="Times New Roman" w:cs="Times New Roman"/>
          <w:sz w:val="22"/>
          <w:szCs w:val="22"/>
          <w:lang w:val="cs-CZ"/>
        </w:rPr>
        <w:t xml:space="preserve">Twitter: </w:t>
      </w:r>
      <w:r w:rsidR="00D31FFD" w:rsidRPr="0087124D">
        <w:rPr>
          <w:rFonts w:ascii="Times New Roman" w:hAnsi="Times New Roman" w:cs="Times New Roman"/>
          <w:sz w:val="22"/>
          <w:szCs w:val="22"/>
          <w:lang w:val="cs-CZ"/>
        </w:rPr>
        <w:t xml:space="preserve">   </w:t>
      </w:r>
      <w:r w:rsidR="00F676F4" w:rsidRPr="0087124D">
        <w:rPr>
          <w:rFonts w:ascii="Times New Roman" w:hAnsi="Times New Roman" w:cs="Times New Roman"/>
          <w:sz w:val="22"/>
          <w:szCs w:val="22"/>
          <w:lang w:val="cs-CZ"/>
        </w:rPr>
        <w:tab/>
      </w:r>
      <w:hyperlink r:id="rId18" w:history="1">
        <w:r w:rsidRPr="0087124D">
          <w:rPr>
            <w:rStyle w:val="Hypertextovodkaz"/>
            <w:rFonts w:ascii="Times New Roman" w:hAnsi="Times New Roman" w:cs="Times New Roman"/>
            <w:sz w:val="22"/>
            <w:szCs w:val="22"/>
            <w:lang w:val="cs-CZ"/>
          </w:rPr>
          <w:t>http://twitter.com/hyperx</w:t>
        </w:r>
      </w:hyperlink>
    </w:p>
    <w:p w14:paraId="798357F4" w14:textId="77777777" w:rsidR="00D21104" w:rsidRPr="0087124D" w:rsidRDefault="00D21104" w:rsidP="00F676F4">
      <w:pPr>
        <w:tabs>
          <w:tab w:val="left" w:pos="1134"/>
        </w:tabs>
        <w:rPr>
          <w:rFonts w:ascii="Times New Roman" w:hAnsi="Times New Roman" w:cs="Times New Roman"/>
          <w:sz w:val="22"/>
          <w:szCs w:val="22"/>
          <w:lang w:val="cs-CZ"/>
        </w:rPr>
      </w:pPr>
      <w:r w:rsidRPr="0087124D">
        <w:rPr>
          <w:rFonts w:ascii="Times New Roman" w:hAnsi="Times New Roman" w:cs="Times New Roman"/>
          <w:sz w:val="22"/>
          <w:szCs w:val="22"/>
          <w:lang w:val="cs-CZ"/>
        </w:rPr>
        <w:t xml:space="preserve">Instagram: </w:t>
      </w:r>
      <w:r w:rsidR="00F676F4" w:rsidRPr="0087124D">
        <w:rPr>
          <w:rFonts w:ascii="Times New Roman" w:hAnsi="Times New Roman" w:cs="Times New Roman"/>
          <w:sz w:val="22"/>
          <w:szCs w:val="22"/>
          <w:lang w:val="cs-CZ"/>
        </w:rPr>
        <w:tab/>
      </w:r>
      <w:hyperlink r:id="rId19" w:history="1">
        <w:r w:rsidRPr="0087124D">
          <w:rPr>
            <w:rStyle w:val="Hypertextovodkaz"/>
            <w:rFonts w:ascii="Times New Roman" w:hAnsi="Times New Roman" w:cs="Times New Roman"/>
            <w:sz w:val="22"/>
            <w:szCs w:val="22"/>
            <w:lang w:val="cs-CZ"/>
          </w:rPr>
          <w:t>https://www.instagram.com/hyperx</w:t>
        </w:r>
      </w:hyperlink>
    </w:p>
    <w:p w14:paraId="3ED232A9" w14:textId="77777777" w:rsidR="00445AF6" w:rsidRPr="0087124D" w:rsidRDefault="00445AF6" w:rsidP="00F676F4">
      <w:pPr>
        <w:tabs>
          <w:tab w:val="left" w:pos="1134"/>
        </w:tabs>
        <w:rPr>
          <w:rFonts w:ascii="Times New Roman" w:hAnsi="Times New Roman" w:cs="Times New Roman"/>
          <w:sz w:val="22"/>
          <w:szCs w:val="22"/>
          <w:lang w:val="cs-CZ"/>
        </w:rPr>
      </w:pPr>
      <w:r w:rsidRPr="0087124D">
        <w:rPr>
          <w:rFonts w:ascii="Times New Roman" w:hAnsi="Times New Roman" w:cs="Times New Roman"/>
          <w:sz w:val="22"/>
          <w:szCs w:val="22"/>
          <w:lang w:val="cs-CZ"/>
        </w:rPr>
        <w:t xml:space="preserve">LinkedIn: </w:t>
      </w:r>
      <w:r w:rsidR="00F676F4" w:rsidRPr="0087124D">
        <w:rPr>
          <w:rFonts w:ascii="Times New Roman" w:hAnsi="Times New Roman" w:cs="Times New Roman"/>
          <w:sz w:val="22"/>
          <w:szCs w:val="22"/>
          <w:lang w:val="cs-CZ"/>
        </w:rPr>
        <w:tab/>
      </w:r>
      <w:hyperlink r:id="rId20" w:history="1">
        <w:r w:rsidR="00D21104" w:rsidRPr="0087124D">
          <w:rPr>
            <w:rStyle w:val="Hypertextovodkaz"/>
            <w:rFonts w:ascii="Times New Roman" w:hAnsi="Times New Roman" w:cs="Times New Roman"/>
            <w:sz w:val="22"/>
            <w:szCs w:val="22"/>
            <w:lang w:val="cs-CZ"/>
          </w:rPr>
          <w:t>https://www.linkedin.com/company/hyperx</w:t>
        </w:r>
      </w:hyperlink>
    </w:p>
    <w:p w14:paraId="20EE6386" w14:textId="77777777" w:rsidR="00E67C46" w:rsidRPr="0087124D" w:rsidRDefault="00E67C46" w:rsidP="00445AF6">
      <w:pPr>
        <w:shd w:val="clear" w:color="auto" w:fill="FFFFFF"/>
        <w:spacing w:line="360" w:lineRule="auto"/>
        <w:rPr>
          <w:rFonts w:ascii="Times New Roman" w:hAnsi="Times New Roman" w:cs="Times New Roman"/>
          <w:sz w:val="22"/>
          <w:szCs w:val="22"/>
          <w:lang w:val="cs-CZ"/>
        </w:rPr>
      </w:pPr>
    </w:p>
    <w:p w14:paraId="746CD542" w14:textId="77777777" w:rsidR="005B136C" w:rsidRPr="0087124D" w:rsidRDefault="005B136C" w:rsidP="00445AF6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0E3E2D0E" w14:textId="77777777" w:rsidR="00445AF6" w:rsidRPr="0087124D" w:rsidRDefault="00F676F4" w:rsidP="00445AF6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18"/>
          <w:szCs w:val="18"/>
          <w:lang w:val="cs-CZ"/>
        </w:rPr>
      </w:pPr>
      <w:r w:rsidRPr="0087124D">
        <w:rPr>
          <w:rFonts w:ascii="Times New Roman" w:hAnsi="Times New Roman" w:cs="Times New Roman"/>
          <w:b/>
          <w:sz w:val="18"/>
          <w:szCs w:val="18"/>
          <w:lang w:val="cs-CZ"/>
        </w:rPr>
        <w:t xml:space="preserve">O divizi </w:t>
      </w:r>
      <w:r w:rsidR="00445AF6" w:rsidRPr="0087124D">
        <w:rPr>
          <w:rFonts w:ascii="Times New Roman" w:hAnsi="Times New Roman" w:cs="Times New Roman"/>
          <w:b/>
          <w:sz w:val="18"/>
          <w:szCs w:val="18"/>
          <w:lang w:val="cs-CZ"/>
        </w:rPr>
        <w:t xml:space="preserve">HyperX </w:t>
      </w:r>
    </w:p>
    <w:p w14:paraId="4C8F8311" w14:textId="0BD337C2" w:rsidR="00E67C46" w:rsidRPr="0087124D" w:rsidRDefault="00445AF6" w:rsidP="00445AF6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7124D">
        <w:rPr>
          <w:rFonts w:ascii="Times New Roman" w:hAnsi="Times New Roman" w:cs="Times New Roman"/>
          <w:sz w:val="18"/>
          <w:szCs w:val="18"/>
          <w:lang w:val="cs-CZ"/>
        </w:rPr>
        <w:t>HyperX</w:t>
      </w:r>
      <w:r w:rsidRPr="0087124D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cs-CZ"/>
        </w:rPr>
        <w:t>®</w:t>
      </w:r>
      <w:r w:rsidRPr="0087124D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="00F676F4" w:rsidRPr="0087124D">
        <w:rPr>
          <w:rFonts w:ascii="Times New Roman" w:hAnsi="Times New Roman" w:cs="Times New Roman"/>
          <w:sz w:val="18"/>
          <w:szCs w:val="18"/>
          <w:lang w:val="cs-CZ"/>
        </w:rPr>
        <w:t xml:space="preserve">je divizí </w:t>
      </w:r>
      <w:r w:rsidRPr="0087124D">
        <w:rPr>
          <w:rFonts w:ascii="Times New Roman" w:hAnsi="Times New Roman" w:cs="Times New Roman"/>
          <w:sz w:val="18"/>
          <w:szCs w:val="18"/>
          <w:lang w:val="cs-CZ"/>
        </w:rPr>
        <w:t>Kin</w:t>
      </w:r>
      <w:r w:rsidR="009A677D" w:rsidRPr="0087124D">
        <w:rPr>
          <w:rFonts w:ascii="Times New Roman" w:hAnsi="Times New Roman" w:cs="Times New Roman"/>
          <w:sz w:val="18"/>
          <w:szCs w:val="18"/>
          <w:lang w:val="cs-CZ"/>
        </w:rPr>
        <w:t>gston Technology Company, Inc.</w:t>
      </w:r>
      <w:r w:rsidR="00055FA0" w:rsidRPr="0087124D">
        <w:rPr>
          <w:rFonts w:ascii="Times New Roman" w:hAnsi="Times New Roman" w:cs="Times New Roman"/>
          <w:sz w:val="18"/>
          <w:szCs w:val="18"/>
          <w:lang w:val="cs-CZ"/>
        </w:rPr>
        <w:t xml:space="preserve">, </w:t>
      </w:r>
      <w:r w:rsidR="0087124D" w:rsidRPr="0087124D">
        <w:rPr>
          <w:rFonts w:ascii="Times New Roman" w:hAnsi="Times New Roman" w:cs="Times New Roman"/>
          <w:sz w:val="18"/>
          <w:szCs w:val="18"/>
          <w:lang w:val="cs-CZ"/>
        </w:rPr>
        <w:t>celosvětově přední společnosti v oblasti paměťových produktů a technologických řešení</w:t>
      </w:r>
      <w:r w:rsidR="00055FA0" w:rsidRPr="0087124D">
        <w:rPr>
          <w:rFonts w:ascii="Times New Roman" w:hAnsi="Times New Roman" w:cs="Times New Roman"/>
          <w:sz w:val="18"/>
          <w:szCs w:val="18"/>
          <w:lang w:val="cs-CZ"/>
        </w:rPr>
        <w:t>.</w:t>
      </w:r>
      <w:r w:rsidR="009A677D" w:rsidRPr="0087124D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="00F676F4" w:rsidRPr="0087124D">
        <w:rPr>
          <w:rFonts w:ascii="Times New Roman" w:hAnsi="Times New Roman" w:cs="Times New Roman"/>
          <w:sz w:val="18"/>
          <w:szCs w:val="18"/>
          <w:lang w:val="cs-CZ"/>
        </w:rPr>
        <w:t xml:space="preserve">Divize </w:t>
      </w:r>
      <w:r w:rsidRPr="0087124D">
        <w:rPr>
          <w:rFonts w:ascii="Times New Roman" w:hAnsi="Times New Roman" w:cs="Times New Roman"/>
          <w:sz w:val="18"/>
          <w:szCs w:val="18"/>
          <w:lang w:val="cs-CZ"/>
        </w:rPr>
        <w:t xml:space="preserve">HyperX </w:t>
      </w:r>
      <w:r w:rsidR="00F676F4" w:rsidRPr="0087124D">
        <w:rPr>
          <w:rFonts w:ascii="Times New Roman" w:hAnsi="Times New Roman" w:cs="Times New Roman"/>
          <w:sz w:val="18"/>
          <w:szCs w:val="18"/>
          <w:lang w:val="cs-CZ"/>
        </w:rPr>
        <w:t xml:space="preserve">byla založena v roce 2002 a její sídlo je v kalifornském </w:t>
      </w:r>
      <w:r w:rsidRPr="0087124D">
        <w:rPr>
          <w:rFonts w:ascii="Times New Roman" w:hAnsi="Times New Roman" w:cs="Times New Roman"/>
          <w:sz w:val="18"/>
          <w:szCs w:val="18"/>
          <w:lang w:val="cs-CZ"/>
        </w:rPr>
        <w:t>Fountain Valley</w:t>
      </w:r>
      <w:r w:rsidR="00F676F4" w:rsidRPr="0087124D">
        <w:rPr>
          <w:lang w:val="cs-CZ"/>
        </w:rPr>
        <w:t xml:space="preserve"> </w:t>
      </w:r>
      <w:r w:rsidR="00F676F4" w:rsidRPr="0087124D">
        <w:rPr>
          <w:rFonts w:ascii="Times New Roman" w:hAnsi="Times New Roman" w:cs="Times New Roman"/>
          <w:sz w:val="18"/>
          <w:szCs w:val="18"/>
          <w:lang w:val="cs-CZ"/>
        </w:rPr>
        <w:t>ve Spojených státech</w:t>
      </w:r>
      <w:r w:rsidRPr="0087124D">
        <w:rPr>
          <w:rFonts w:ascii="Times New Roman" w:hAnsi="Times New Roman" w:cs="Times New Roman"/>
          <w:sz w:val="18"/>
          <w:szCs w:val="18"/>
          <w:lang w:val="cs-CZ"/>
        </w:rPr>
        <w:t xml:space="preserve">. </w:t>
      </w:r>
      <w:r w:rsidR="00F676F4" w:rsidRPr="0087124D">
        <w:rPr>
          <w:rFonts w:ascii="Times New Roman" w:hAnsi="Times New Roman" w:cs="Times New Roman"/>
          <w:sz w:val="18"/>
          <w:szCs w:val="18"/>
          <w:lang w:val="cs-CZ"/>
        </w:rPr>
        <w:t xml:space="preserve">Další informace můžete získat na telefonním čísle </w:t>
      </w:r>
      <w:bookmarkStart w:id="2" w:name="ContactEurope"/>
      <w:r w:rsidR="00E5171C" w:rsidRPr="0087124D">
        <w:rPr>
          <w:rFonts w:ascii="Times New Roman" w:hAnsi="Times New Roman" w:cs="Times New Roman"/>
          <w:color w:val="000000"/>
          <w:sz w:val="18"/>
          <w:szCs w:val="18"/>
          <w:lang w:val="cs-CZ"/>
        </w:rPr>
        <w:t>+44 (0)1932 738888</w:t>
      </w:r>
      <w:bookmarkEnd w:id="2"/>
      <w:r w:rsidR="00E5171C" w:rsidRPr="0087124D"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 </w:t>
      </w:r>
      <w:r w:rsidR="00440695" w:rsidRPr="0087124D"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nebo na internetové adrese </w:t>
      </w:r>
      <w:hyperlink r:id="rId21" w:history="1">
        <w:r w:rsidR="002D7CAC" w:rsidRPr="00E67C46">
          <w:rPr>
            <w:rFonts w:ascii="Times New Roman" w:hAnsi="Times New Roman" w:cs="Times New Roman"/>
            <w:sz w:val="18"/>
            <w:szCs w:val="18"/>
          </w:rPr>
          <w:t>www.kingston.com/us/memory/hyperx</w:t>
        </w:r>
      </w:hyperlink>
      <w:r w:rsidR="002D7CAC" w:rsidRPr="00E67C46">
        <w:rPr>
          <w:rFonts w:ascii="Times New Roman" w:hAnsi="Times New Roman" w:cs="Times New Roman"/>
          <w:sz w:val="18"/>
          <w:szCs w:val="18"/>
        </w:rPr>
        <w:t>.</w:t>
      </w:r>
    </w:p>
    <w:p w14:paraId="38A40E1A" w14:textId="77777777" w:rsidR="00E67C46" w:rsidRPr="0087124D" w:rsidRDefault="00440695" w:rsidP="00E67C46">
      <w:pPr>
        <w:pStyle w:val="Body"/>
        <w:rPr>
          <w:rFonts w:ascii="Times New Roman" w:hAnsi="Times New Roman" w:cs="Times New Roman"/>
          <w:sz w:val="18"/>
          <w:szCs w:val="18"/>
          <w:lang w:val="cs-CZ"/>
        </w:rPr>
      </w:pPr>
      <w:r w:rsidRPr="0087124D">
        <w:rPr>
          <w:rFonts w:ascii="Times New Roman" w:hAnsi="Times New Roman" w:cs="Times New Roman"/>
          <w:b/>
          <w:bCs/>
          <w:sz w:val="18"/>
          <w:szCs w:val="18"/>
          <w:lang w:val="cs-CZ"/>
        </w:rPr>
        <w:t xml:space="preserve">Redakční poznámka: </w:t>
      </w:r>
      <w:r w:rsidRPr="0087124D">
        <w:rPr>
          <w:rFonts w:ascii="Times New Roman" w:hAnsi="Times New Roman" w:cs="Times New Roman"/>
          <w:bCs/>
          <w:sz w:val="18"/>
          <w:szCs w:val="18"/>
          <w:lang w:val="cs-CZ"/>
        </w:rPr>
        <w:t>Budete-li chtít získat další informace, testovací kusy nebo rozhovory s vedoucími pracovníky, obraťte se laskavě na následující kontakty:</w:t>
      </w:r>
      <w:r w:rsidR="00B11A13" w:rsidRPr="0087124D">
        <w:rPr>
          <w:rFonts w:ascii="Times New Roman" w:hAnsi="Times New Roman" w:cs="Times New Roman"/>
          <w:sz w:val="18"/>
          <w:szCs w:val="18"/>
          <w:lang w:val="cs-CZ"/>
        </w:rPr>
        <w:t xml:space="preserve"> EMEA PR Team</w:t>
      </w:r>
      <w:r w:rsidR="00E67C46" w:rsidRPr="0087124D">
        <w:rPr>
          <w:rFonts w:ascii="Times New Roman" w:hAnsi="Times New Roman" w:cs="Times New Roman"/>
          <w:sz w:val="18"/>
          <w:szCs w:val="18"/>
          <w:lang w:val="cs-CZ"/>
        </w:rPr>
        <w:t xml:space="preserve">, Kingston Technology Company, Inc. Kingston Court, Brooklands Cl, Sunbury-on-Thames TW16 7EP. Tel: +44 (0) 1932 738888. </w:t>
      </w:r>
    </w:p>
    <w:p w14:paraId="08BDCDA5" w14:textId="77777777" w:rsidR="00E67C46" w:rsidRPr="0087124D" w:rsidRDefault="00E67C46" w:rsidP="00445AF6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7486F061" w14:textId="77777777" w:rsidR="00440695" w:rsidRPr="0087124D" w:rsidRDefault="00440695" w:rsidP="00440695">
      <w:pPr>
        <w:pStyle w:val="Body"/>
        <w:rPr>
          <w:rFonts w:ascii="Times New Roman" w:hAnsi="Times New Roman" w:cs="Times New Roman"/>
          <w:sz w:val="18"/>
          <w:szCs w:val="18"/>
          <w:lang w:val="cs-CZ"/>
        </w:rPr>
      </w:pPr>
    </w:p>
    <w:p w14:paraId="77C0B757" w14:textId="77777777" w:rsidR="00440695" w:rsidRPr="0087124D" w:rsidRDefault="00440695" w:rsidP="00440695">
      <w:pPr>
        <w:ind w:right="1552"/>
        <w:jc w:val="both"/>
        <w:rPr>
          <w:rFonts w:ascii="Times New Roman" w:hAnsi="Times New Roman" w:cs="Times New Roman"/>
          <w:b/>
          <w:sz w:val="20"/>
          <w:szCs w:val="20"/>
          <w:lang w:val="cs-CZ"/>
        </w:rPr>
      </w:pPr>
      <w:r w:rsidRPr="0087124D">
        <w:rPr>
          <w:rFonts w:ascii="Times New Roman" w:hAnsi="Times New Roman" w:cs="Times New Roman"/>
          <w:b/>
          <w:sz w:val="20"/>
          <w:szCs w:val="20"/>
          <w:lang w:val="cs-CZ"/>
        </w:rPr>
        <w:t>Kontakty pro média:</w:t>
      </w:r>
    </w:p>
    <w:p w14:paraId="3746796B" w14:textId="77777777" w:rsidR="00440695" w:rsidRPr="0087124D" w:rsidRDefault="00440695" w:rsidP="00440695">
      <w:pPr>
        <w:ind w:right="1552"/>
        <w:jc w:val="both"/>
        <w:rPr>
          <w:rFonts w:ascii="Times New Roman" w:hAnsi="Times New Roman"/>
          <w:b/>
          <w:sz w:val="20"/>
          <w:lang w:val="cs-CZ"/>
        </w:rPr>
      </w:pPr>
    </w:p>
    <w:tbl>
      <w:tblPr>
        <w:tblW w:w="830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4050"/>
      </w:tblGrid>
      <w:tr w:rsidR="00440695" w:rsidRPr="0087124D" w14:paraId="25E356B7" w14:textId="77777777" w:rsidTr="00924C5E">
        <w:tc>
          <w:tcPr>
            <w:tcW w:w="4257" w:type="dxa"/>
          </w:tcPr>
          <w:p w14:paraId="25ACDE9B" w14:textId="77777777" w:rsidR="00440695" w:rsidRPr="0087124D" w:rsidRDefault="00440695" w:rsidP="00924C5E">
            <w:pPr>
              <w:pStyle w:val="Contacts"/>
              <w:spacing w:after="80"/>
              <w:ind w:right="-22"/>
              <w:rPr>
                <w:sz w:val="20"/>
                <w:szCs w:val="22"/>
                <w:lang w:val="cs-CZ"/>
              </w:rPr>
            </w:pPr>
            <w:r w:rsidRPr="0087124D">
              <w:rPr>
                <w:sz w:val="20"/>
                <w:szCs w:val="22"/>
                <w:lang w:val="cs-CZ"/>
              </w:rPr>
              <w:t>Giuliana Fantini</w:t>
            </w:r>
          </w:p>
        </w:tc>
        <w:tc>
          <w:tcPr>
            <w:tcW w:w="4050" w:type="dxa"/>
          </w:tcPr>
          <w:p w14:paraId="73E4A6E3" w14:textId="77777777" w:rsidR="00440695" w:rsidRPr="0087124D" w:rsidRDefault="00440695" w:rsidP="00924C5E">
            <w:pPr>
              <w:pStyle w:val="Contacts"/>
              <w:spacing w:after="80"/>
              <w:rPr>
                <w:sz w:val="20"/>
                <w:szCs w:val="22"/>
                <w:lang w:val="cs-CZ"/>
              </w:rPr>
            </w:pPr>
            <w:r w:rsidRPr="0087124D">
              <w:rPr>
                <w:sz w:val="20"/>
                <w:szCs w:val="22"/>
                <w:lang w:val="cs-CZ"/>
              </w:rPr>
              <w:t>Jiří Olšanský</w:t>
            </w:r>
          </w:p>
        </w:tc>
      </w:tr>
      <w:tr w:rsidR="00440695" w:rsidRPr="0087124D" w14:paraId="7383C5C7" w14:textId="77777777" w:rsidTr="00924C5E">
        <w:trPr>
          <w:trHeight w:val="243"/>
        </w:trPr>
        <w:tc>
          <w:tcPr>
            <w:tcW w:w="4257" w:type="dxa"/>
          </w:tcPr>
          <w:p w14:paraId="1D8274E3" w14:textId="77777777" w:rsidR="00440695" w:rsidRPr="0087124D" w:rsidRDefault="00440695" w:rsidP="00924C5E">
            <w:pPr>
              <w:pStyle w:val="Contacts"/>
              <w:spacing w:after="80"/>
              <w:ind w:right="-22"/>
              <w:rPr>
                <w:sz w:val="20"/>
                <w:szCs w:val="22"/>
                <w:lang w:val="cs-CZ"/>
              </w:rPr>
            </w:pPr>
            <w:r w:rsidRPr="0087124D">
              <w:rPr>
                <w:sz w:val="20"/>
                <w:szCs w:val="22"/>
                <w:lang w:val="cs-CZ"/>
              </w:rPr>
              <w:t>Kingston Technology Co LLP</w:t>
            </w:r>
          </w:p>
        </w:tc>
        <w:tc>
          <w:tcPr>
            <w:tcW w:w="4050" w:type="dxa"/>
          </w:tcPr>
          <w:p w14:paraId="30CAEA1A" w14:textId="77777777" w:rsidR="00440695" w:rsidRPr="0087124D" w:rsidRDefault="00440695" w:rsidP="00924C5E">
            <w:pPr>
              <w:pStyle w:val="Contacts"/>
              <w:spacing w:after="80"/>
              <w:rPr>
                <w:sz w:val="20"/>
                <w:szCs w:val="22"/>
                <w:lang w:val="cs-CZ"/>
              </w:rPr>
            </w:pPr>
            <w:r w:rsidRPr="0087124D">
              <w:rPr>
                <w:sz w:val="20"/>
                <w:szCs w:val="22"/>
                <w:lang w:val="cs-CZ"/>
              </w:rPr>
              <w:t>TAKTIQ COMMUNICATIONS s.r.o.</w:t>
            </w:r>
          </w:p>
        </w:tc>
      </w:tr>
      <w:tr w:rsidR="00440695" w:rsidRPr="0087124D" w14:paraId="07D495F0" w14:textId="77777777" w:rsidTr="00924C5E">
        <w:tc>
          <w:tcPr>
            <w:tcW w:w="4257" w:type="dxa"/>
          </w:tcPr>
          <w:p w14:paraId="2147576F" w14:textId="77777777" w:rsidR="00440695" w:rsidRPr="0087124D" w:rsidRDefault="00440695" w:rsidP="00924C5E">
            <w:pPr>
              <w:pStyle w:val="Contacts"/>
              <w:spacing w:after="80"/>
              <w:ind w:right="-22"/>
              <w:rPr>
                <w:sz w:val="20"/>
                <w:szCs w:val="22"/>
                <w:highlight w:val="yellow"/>
                <w:shd w:val="clear" w:color="auto" w:fill="FFFF00"/>
                <w:lang w:val="cs-CZ"/>
              </w:rPr>
            </w:pPr>
            <w:r w:rsidRPr="0087124D">
              <w:rPr>
                <w:sz w:val="20"/>
                <w:szCs w:val="22"/>
                <w:lang w:val="cs-CZ"/>
              </w:rPr>
              <w:t>+44 (0) 1932 738888, linka 880</w:t>
            </w:r>
          </w:p>
        </w:tc>
        <w:tc>
          <w:tcPr>
            <w:tcW w:w="4050" w:type="dxa"/>
          </w:tcPr>
          <w:p w14:paraId="48F205C8" w14:textId="77777777" w:rsidR="00440695" w:rsidRPr="0087124D" w:rsidRDefault="00440695" w:rsidP="00924C5E">
            <w:pPr>
              <w:pStyle w:val="Contacts"/>
              <w:spacing w:after="80"/>
              <w:rPr>
                <w:sz w:val="20"/>
                <w:szCs w:val="22"/>
                <w:lang w:val="cs-CZ"/>
              </w:rPr>
            </w:pPr>
            <w:r w:rsidRPr="0087124D">
              <w:rPr>
                <w:sz w:val="20"/>
                <w:szCs w:val="22"/>
                <w:lang w:val="cs-CZ"/>
              </w:rPr>
              <w:t>+420 605 576 320</w:t>
            </w:r>
          </w:p>
        </w:tc>
      </w:tr>
      <w:tr w:rsidR="00440695" w:rsidRPr="0087124D" w14:paraId="7DC7F061" w14:textId="77777777" w:rsidTr="00924C5E">
        <w:trPr>
          <w:trHeight w:val="315"/>
        </w:trPr>
        <w:tc>
          <w:tcPr>
            <w:tcW w:w="4257" w:type="dxa"/>
          </w:tcPr>
          <w:p w14:paraId="0188C838" w14:textId="77777777" w:rsidR="00440695" w:rsidRPr="0087124D" w:rsidRDefault="00A85F0F" w:rsidP="00924C5E">
            <w:pPr>
              <w:pStyle w:val="Contacts"/>
              <w:spacing w:after="80"/>
              <w:ind w:right="-22"/>
              <w:rPr>
                <w:sz w:val="20"/>
                <w:lang w:val="cs-CZ"/>
              </w:rPr>
            </w:pPr>
            <w:hyperlink r:id="rId22" w:history="1">
              <w:r w:rsidR="00440695" w:rsidRPr="0087124D">
                <w:rPr>
                  <w:rStyle w:val="Hypertextovodkaz"/>
                  <w:sz w:val="20"/>
                  <w:lang w:val="cs-CZ"/>
                </w:rPr>
                <w:t>gfantini@kingston.eu</w:t>
              </w:r>
            </w:hyperlink>
          </w:p>
        </w:tc>
        <w:tc>
          <w:tcPr>
            <w:tcW w:w="4050" w:type="dxa"/>
          </w:tcPr>
          <w:p w14:paraId="7775D060" w14:textId="77777777" w:rsidR="00440695" w:rsidRPr="0087124D" w:rsidRDefault="00A85F0F" w:rsidP="00924C5E">
            <w:pPr>
              <w:spacing w:after="80"/>
              <w:rPr>
                <w:rFonts w:ascii="Times New Roman" w:hAnsi="Times New Roman"/>
                <w:sz w:val="20"/>
                <w:lang w:val="cs-CZ"/>
              </w:rPr>
            </w:pPr>
            <w:hyperlink r:id="rId23" w:history="1">
              <w:r w:rsidR="00440695" w:rsidRPr="0087124D">
                <w:rPr>
                  <w:rStyle w:val="Hypertextovodkaz"/>
                  <w:rFonts w:ascii="Times New Roman" w:hAnsi="Times New Roman"/>
                  <w:sz w:val="20"/>
                  <w:lang w:val="cs-CZ"/>
                </w:rPr>
                <w:t>jiri.olsansky@taktiq.com</w:t>
              </w:r>
            </w:hyperlink>
          </w:p>
        </w:tc>
      </w:tr>
    </w:tbl>
    <w:p w14:paraId="7A5DA834" w14:textId="77777777" w:rsidR="00440695" w:rsidRPr="0087124D" w:rsidRDefault="00440695" w:rsidP="00440695">
      <w:pPr>
        <w:rPr>
          <w:rFonts w:ascii="Times New Roman" w:hAnsi="Times New Roman" w:cs="Times New Roman"/>
          <w:snapToGrid w:val="0"/>
          <w:sz w:val="20"/>
          <w:szCs w:val="16"/>
          <w:u w:val="single"/>
          <w:lang w:val="cs-CZ"/>
        </w:rPr>
      </w:pPr>
    </w:p>
    <w:p w14:paraId="760AD38A" w14:textId="77777777" w:rsidR="00445AF6" w:rsidRPr="0087124D" w:rsidRDefault="00445AF6" w:rsidP="00445AF6">
      <w:pPr>
        <w:pStyle w:val="Zkladntext3"/>
        <w:jc w:val="center"/>
        <w:rPr>
          <w:snapToGrid w:val="0"/>
          <w:color w:val="auto"/>
          <w:sz w:val="22"/>
          <w:szCs w:val="22"/>
          <w:lang w:val="cs-CZ"/>
        </w:rPr>
      </w:pPr>
      <w:r w:rsidRPr="0087124D">
        <w:rPr>
          <w:snapToGrid w:val="0"/>
          <w:color w:val="auto"/>
          <w:sz w:val="22"/>
          <w:szCs w:val="22"/>
          <w:lang w:val="cs-CZ"/>
        </w:rPr>
        <w:t>#  #  #</w:t>
      </w:r>
    </w:p>
    <w:p w14:paraId="186250B1" w14:textId="77777777" w:rsidR="00440695" w:rsidRPr="0087124D" w:rsidRDefault="00440695" w:rsidP="00440695">
      <w:pPr>
        <w:pStyle w:val="Zkladntext"/>
        <w:tabs>
          <w:tab w:val="left" w:pos="2520"/>
        </w:tabs>
        <w:rPr>
          <w:color w:val="000000"/>
          <w:sz w:val="16"/>
          <w:szCs w:val="16"/>
          <w:lang w:val="cs-CZ"/>
        </w:rPr>
      </w:pPr>
      <w:r w:rsidRPr="0087124D">
        <w:rPr>
          <w:color w:val="000000"/>
          <w:sz w:val="16"/>
          <w:szCs w:val="16"/>
          <w:lang w:val="cs-CZ"/>
        </w:rPr>
        <w:t xml:space="preserve">Kingston, logo Kingston a HyperX jsou registrované ochranné známky společnosti Kingston Technology Corporation. </w:t>
      </w:r>
    </w:p>
    <w:p w14:paraId="0EBE5E03" w14:textId="77777777" w:rsidR="00440695" w:rsidRPr="0087124D" w:rsidRDefault="00440695" w:rsidP="00440695">
      <w:pPr>
        <w:pStyle w:val="Zkladntext"/>
        <w:tabs>
          <w:tab w:val="left" w:pos="2520"/>
        </w:tabs>
        <w:rPr>
          <w:color w:val="000000"/>
          <w:sz w:val="16"/>
          <w:szCs w:val="16"/>
          <w:lang w:val="cs-CZ"/>
        </w:rPr>
      </w:pPr>
      <w:r w:rsidRPr="0087124D">
        <w:rPr>
          <w:color w:val="000000"/>
          <w:sz w:val="16"/>
          <w:szCs w:val="16"/>
          <w:lang w:val="cs-CZ"/>
        </w:rPr>
        <w:t>Všechna práva jsou vyhrazena. Veškeré ostatní ochranné známky mohou být majetkem příslušných oprávněných vlastníků.</w:t>
      </w:r>
    </w:p>
    <w:p w14:paraId="3829460C" w14:textId="77777777" w:rsidR="00440695" w:rsidRPr="0087124D" w:rsidRDefault="00440695" w:rsidP="00440695">
      <w:pPr>
        <w:pStyle w:val="Zkladntext"/>
        <w:tabs>
          <w:tab w:val="left" w:pos="2520"/>
        </w:tabs>
        <w:rPr>
          <w:color w:val="000000"/>
          <w:sz w:val="16"/>
          <w:szCs w:val="16"/>
          <w:lang w:val="cs-CZ"/>
        </w:rPr>
      </w:pPr>
    </w:p>
    <w:p w14:paraId="2271139A" w14:textId="77777777" w:rsidR="00445AF6" w:rsidRPr="0087124D" w:rsidRDefault="00445AF6" w:rsidP="00445AF6">
      <w:pPr>
        <w:pStyle w:val="Zkladntext"/>
        <w:tabs>
          <w:tab w:val="left" w:pos="2520"/>
        </w:tabs>
        <w:rPr>
          <w:sz w:val="16"/>
          <w:szCs w:val="16"/>
          <w:lang w:val="cs-CZ"/>
        </w:rPr>
      </w:pPr>
    </w:p>
    <w:sectPr w:rsidR="00445AF6" w:rsidRPr="0087124D" w:rsidSect="00BF1041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1A285" w14:textId="77777777" w:rsidR="00A85F0F" w:rsidRDefault="00A85F0F" w:rsidP="00E81F5D">
      <w:r>
        <w:separator/>
      </w:r>
    </w:p>
  </w:endnote>
  <w:endnote w:type="continuationSeparator" w:id="0">
    <w:p w14:paraId="38EE81DB" w14:textId="77777777" w:rsidR="00A85F0F" w:rsidRDefault="00A85F0F" w:rsidP="00E8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43583" w14:textId="77777777" w:rsidR="00A85F0F" w:rsidRDefault="00A85F0F" w:rsidP="00E81F5D">
      <w:r>
        <w:separator/>
      </w:r>
    </w:p>
  </w:footnote>
  <w:footnote w:type="continuationSeparator" w:id="0">
    <w:p w14:paraId="3A8065AD" w14:textId="77777777" w:rsidR="00A85F0F" w:rsidRDefault="00A85F0F" w:rsidP="00E8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92468"/>
    <w:multiLevelType w:val="hybridMultilevel"/>
    <w:tmpl w:val="D9A05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C332D"/>
    <w:multiLevelType w:val="hybridMultilevel"/>
    <w:tmpl w:val="A2DC6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27341"/>
    <w:multiLevelType w:val="hybridMultilevel"/>
    <w:tmpl w:val="7B60A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A42A24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C330B2"/>
    <w:multiLevelType w:val="multilevel"/>
    <w:tmpl w:val="76946B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20126"/>
    <w:multiLevelType w:val="hybridMultilevel"/>
    <w:tmpl w:val="76946B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A3228"/>
    <w:multiLevelType w:val="hybridMultilevel"/>
    <w:tmpl w:val="BBEC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65BEB"/>
    <w:multiLevelType w:val="hybridMultilevel"/>
    <w:tmpl w:val="1B805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B3C60"/>
    <w:multiLevelType w:val="hybridMultilevel"/>
    <w:tmpl w:val="4BA8F7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U0tDA3NDU3MDK3tDBQ0lEKTi0uzszPAykwrAUA3wdDyCwAAAA="/>
  </w:docVars>
  <w:rsids>
    <w:rsidRoot w:val="00FA72F9"/>
    <w:rsid w:val="000012BE"/>
    <w:rsid w:val="000079F7"/>
    <w:rsid w:val="000246C1"/>
    <w:rsid w:val="00040651"/>
    <w:rsid w:val="00047965"/>
    <w:rsid w:val="00050DA7"/>
    <w:rsid w:val="00055FA0"/>
    <w:rsid w:val="00061047"/>
    <w:rsid w:val="000630C7"/>
    <w:rsid w:val="000634D1"/>
    <w:rsid w:val="00087895"/>
    <w:rsid w:val="000A1A6C"/>
    <w:rsid w:val="000B7471"/>
    <w:rsid w:val="000C447E"/>
    <w:rsid w:val="000D2073"/>
    <w:rsid w:val="000E6235"/>
    <w:rsid w:val="000F458F"/>
    <w:rsid w:val="000F78E9"/>
    <w:rsid w:val="00105B56"/>
    <w:rsid w:val="00111ED7"/>
    <w:rsid w:val="00115C61"/>
    <w:rsid w:val="00120B9D"/>
    <w:rsid w:val="00121A2A"/>
    <w:rsid w:val="0012438A"/>
    <w:rsid w:val="001509A2"/>
    <w:rsid w:val="00155999"/>
    <w:rsid w:val="00156A97"/>
    <w:rsid w:val="00176A24"/>
    <w:rsid w:val="00182C80"/>
    <w:rsid w:val="001876F0"/>
    <w:rsid w:val="00187B2B"/>
    <w:rsid w:val="001A60FA"/>
    <w:rsid w:val="001F0505"/>
    <w:rsid w:val="001F13CF"/>
    <w:rsid w:val="0020113F"/>
    <w:rsid w:val="00216E0E"/>
    <w:rsid w:val="0022572C"/>
    <w:rsid w:val="0023175B"/>
    <w:rsid w:val="002320F4"/>
    <w:rsid w:val="00235ABA"/>
    <w:rsid w:val="0024462A"/>
    <w:rsid w:val="00252256"/>
    <w:rsid w:val="00253BE3"/>
    <w:rsid w:val="00256531"/>
    <w:rsid w:val="002606B2"/>
    <w:rsid w:val="00274CDA"/>
    <w:rsid w:val="00276DFC"/>
    <w:rsid w:val="00282FAE"/>
    <w:rsid w:val="00294741"/>
    <w:rsid w:val="002D1CA6"/>
    <w:rsid w:val="002D5B56"/>
    <w:rsid w:val="002D7AE7"/>
    <w:rsid w:val="002D7CAC"/>
    <w:rsid w:val="002F6B5A"/>
    <w:rsid w:val="0031042B"/>
    <w:rsid w:val="00312FFC"/>
    <w:rsid w:val="00313759"/>
    <w:rsid w:val="003159C3"/>
    <w:rsid w:val="00332F7A"/>
    <w:rsid w:val="00356279"/>
    <w:rsid w:val="00371ADE"/>
    <w:rsid w:val="00373A73"/>
    <w:rsid w:val="00386781"/>
    <w:rsid w:val="00390765"/>
    <w:rsid w:val="003A3935"/>
    <w:rsid w:val="003A660E"/>
    <w:rsid w:val="003A7A6E"/>
    <w:rsid w:val="003B0CB5"/>
    <w:rsid w:val="003B5107"/>
    <w:rsid w:val="003D4EAB"/>
    <w:rsid w:val="003D7841"/>
    <w:rsid w:val="003E71E1"/>
    <w:rsid w:val="003F23D4"/>
    <w:rsid w:val="003F3AD0"/>
    <w:rsid w:val="00423F30"/>
    <w:rsid w:val="00434F00"/>
    <w:rsid w:val="00440695"/>
    <w:rsid w:val="004424F5"/>
    <w:rsid w:val="00445AF6"/>
    <w:rsid w:val="004506F2"/>
    <w:rsid w:val="0045258D"/>
    <w:rsid w:val="00464CF9"/>
    <w:rsid w:val="0046649F"/>
    <w:rsid w:val="00475627"/>
    <w:rsid w:val="004A4B9C"/>
    <w:rsid w:val="004B5B19"/>
    <w:rsid w:val="004C02FA"/>
    <w:rsid w:val="004C2F61"/>
    <w:rsid w:val="004C55DC"/>
    <w:rsid w:val="004D414C"/>
    <w:rsid w:val="004D5235"/>
    <w:rsid w:val="004D53FE"/>
    <w:rsid w:val="004D6211"/>
    <w:rsid w:val="004D7F86"/>
    <w:rsid w:val="004E0E94"/>
    <w:rsid w:val="004E3A64"/>
    <w:rsid w:val="004E7581"/>
    <w:rsid w:val="004F0EC4"/>
    <w:rsid w:val="005046F6"/>
    <w:rsid w:val="00510E01"/>
    <w:rsid w:val="005265A1"/>
    <w:rsid w:val="00526A08"/>
    <w:rsid w:val="005454EC"/>
    <w:rsid w:val="005545CB"/>
    <w:rsid w:val="00556B8C"/>
    <w:rsid w:val="005710C8"/>
    <w:rsid w:val="00571793"/>
    <w:rsid w:val="00585145"/>
    <w:rsid w:val="005912E8"/>
    <w:rsid w:val="005A1BA3"/>
    <w:rsid w:val="005A6111"/>
    <w:rsid w:val="005B136C"/>
    <w:rsid w:val="005B22EB"/>
    <w:rsid w:val="005B4552"/>
    <w:rsid w:val="005B79F7"/>
    <w:rsid w:val="005C703C"/>
    <w:rsid w:val="005F7456"/>
    <w:rsid w:val="006032C4"/>
    <w:rsid w:val="0060354F"/>
    <w:rsid w:val="00607768"/>
    <w:rsid w:val="006102FC"/>
    <w:rsid w:val="006108F7"/>
    <w:rsid w:val="006235CF"/>
    <w:rsid w:val="00631C98"/>
    <w:rsid w:val="006373F5"/>
    <w:rsid w:val="00644F9D"/>
    <w:rsid w:val="006529C7"/>
    <w:rsid w:val="00671583"/>
    <w:rsid w:val="00695F1D"/>
    <w:rsid w:val="006A3D10"/>
    <w:rsid w:val="006B0567"/>
    <w:rsid w:val="006C1E1C"/>
    <w:rsid w:val="006D6C4C"/>
    <w:rsid w:val="006E4F95"/>
    <w:rsid w:val="006E5F46"/>
    <w:rsid w:val="006F42F9"/>
    <w:rsid w:val="0071154F"/>
    <w:rsid w:val="00712714"/>
    <w:rsid w:val="0071550A"/>
    <w:rsid w:val="0071575E"/>
    <w:rsid w:val="0072237E"/>
    <w:rsid w:val="00726714"/>
    <w:rsid w:val="007268BC"/>
    <w:rsid w:val="00746399"/>
    <w:rsid w:val="00762FA4"/>
    <w:rsid w:val="00785CB1"/>
    <w:rsid w:val="0079795B"/>
    <w:rsid w:val="007A6505"/>
    <w:rsid w:val="007B1490"/>
    <w:rsid w:val="007B2BE8"/>
    <w:rsid w:val="007C1027"/>
    <w:rsid w:val="007E02AC"/>
    <w:rsid w:val="007E0D3B"/>
    <w:rsid w:val="007E2AC6"/>
    <w:rsid w:val="007E4BCB"/>
    <w:rsid w:val="007E5400"/>
    <w:rsid w:val="00800545"/>
    <w:rsid w:val="00801DCE"/>
    <w:rsid w:val="008128EE"/>
    <w:rsid w:val="008200F8"/>
    <w:rsid w:val="00820DA9"/>
    <w:rsid w:val="00826083"/>
    <w:rsid w:val="0087124D"/>
    <w:rsid w:val="008853AE"/>
    <w:rsid w:val="00894F4B"/>
    <w:rsid w:val="008A7497"/>
    <w:rsid w:val="008B7C7F"/>
    <w:rsid w:val="008B7CD2"/>
    <w:rsid w:val="008C0166"/>
    <w:rsid w:val="008D1506"/>
    <w:rsid w:val="008D5464"/>
    <w:rsid w:val="008F6A60"/>
    <w:rsid w:val="00907538"/>
    <w:rsid w:val="009376FA"/>
    <w:rsid w:val="00937D50"/>
    <w:rsid w:val="009430E7"/>
    <w:rsid w:val="009470F5"/>
    <w:rsid w:val="00957AC4"/>
    <w:rsid w:val="009642E7"/>
    <w:rsid w:val="00983B80"/>
    <w:rsid w:val="009A42C2"/>
    <w:rsid w:val="009A677D"/>
    <w:rsid w:val="009A74B0"/>
    <w:rsid w:val="009A7D54"/>
    <w:rsid w:val="009E2A21"/>
    <w:rsid w:val="00A03E5B"/>
    <w:rsid w:val="00A07E49"/>
    <w:rsid w:val="00A43359"/>
    <w:rsid w:val="00A66781"/>
    <w:rsid w:val="00A67D37"/>
    <w:rsid w:val="00A72A09"/>
    <w:rsid w:val="00A7607D"/>
    <w:rsid w:val="00A8067A"/>
    <w:rsid w:val="00A855B5"/>
    <w:rsid w:val="00A85F0F"/>
    <w:rsid w:val="00A91BD6"/>
    <w:rsid w:val="00A97EF8"/>
    <w:rsid w:val="00AA1B13"/>
    <w:rsid w:val="00AC6A5B"/>
    <w:rsid w:val="00AD62F6"/>
    <w:rsid w:val="00AF352E"/>
    <w:rsid w:val="00AF5658"/>
    <w:rsid w:val="00B077BE"/>
    <w:rsid w:val="00B11A13"/>
    <w:rsid w:val="00B26E35"/>
    <w:rsid w:val="00B301BF"/>
    <w:rsid w:val="00B32DE5"/>
    <w:rsid w:val="00B3513F"/>
    <w:rsid w:val="00B4645A"/>
    <w:rsid w:val="00B53C30"/>
    <w:rsid w:val="00B631EC"/>
    <w:rsid w:val="00B74703"/>
    <w:rsid w:val="00B86707"/>
    <w:rsid w:val="00B91483"/>
    <w:rsid w:val="00B920C7"/>
    <w:rsid w:val="00BA09FF"/>
    <w:rsid w:val="00BA137E"/>
    <w:rsid w:val="00BC3E40"/>
    <w:rsid w:val="00BD266F"/>
    <w:rsid w:val="00BD2A15"/>
    <w:rsid w:val="00BD6386"/>
    <w:rsid w:val="00BD65A3"/>
    <w:rsid w:val="00BE5C43"/>
    <w:rsid w:val="00BF0EFA"/>
    <w:rsid w:val="00BF1041"/>
    <w:rsid w:val="00C05519"/>
    <w:rsid w:val="00C10936"/>
    <w:rsid w:val="00C10C9F"/>
    <w:rsid w:val="00C12041"/>
    <w:rsid w:val="00C152A8"/>
    <w:rsid w:val="00C162FC"/>
    <w:rsid w:val="00C32CFF"/>
    <w:rsid w:val="00C333CD"/>
    <w:rsid w:val="00C3390E"/>
    <w:rsid w:val="00C44E9D"/>
    <w:rsid w:val="00C46EF4"/>
    <w:rsid w:val="00C538BB"/>
    <w:rsid w:val="00C609A5"/>
    <w:rsid w:val="00C61C98"/>
    <w:rsid w:val="00C64554"/>
    <w:rsid w:val="00C70048"/>
    <w:rsid w:val="00C80967"/>
    <w:rsid w:val="00C81AD5"/>
    <w:rsid w:val="00C8442B"/>
    <w:rsid w:val="00C8745D"/>
    <w:rsid w:val="00CA1F3C"/>
    <w:rsid w:val="00CB1287"/>
    <w:rsid w:val="00CB33EB"/>
    <w:rsid w:val="00CB5C78"/>
    <w:rsid w:val="00CC2793"/>
    <w:rsid w:val="00CD2008"/>
    <w:rsid w:val="00CE4589"/>
    <w:rsid w:val="00CE5DF6"/>
    <w:rsid w:val="00D11658"/>
    <w:rsid w:val="00D14392"/>
    <w:rsid w:val="00D1553E"/>
    <w:rsid w:val="00D21104"/>
    <w:rsid w:val="00D274C1"/>
    <w:rsid w:val="00D30345"/>
    <w:rsid w:val="00D31FFD"/>
    <w:rsid w:val="00D35E6F"/>
    <w:rsid w:val="00D43088"/>
    <w:rsid w:val="00D44255"/>
    <w:rsid w:val="00D50EC5"/>
    <w:rsid w:val="00D55AFE"/>
    <w:rsid w:val="00D620F2"/>
    <w:rsid w:val="00D87862"/>
    <w:rsid w:val="00D964B3"/>
    <w:rsid w:val="00DC45B6"/>
    <w:rsid w:val="00DF5A21"/>
    <w:rsid w:val="00E01213"/>
    <w:rsid w:val="00E037A8"/>
    <w:rsid w:val="00E05C29"/>
    <w:rsid w:val="00E273AC"/>
    <w:rsid w:val="00E37260"/>
    <w:rsid w:val="00E400C5"/>
    <w:rsid w:val="00E4561D"/>
    <w:rsid w:val="00E4659B"/>
    <w:rsid w:val="00E5171C"/>
    <w:rsid w:val="00E53142"/>
    <w:rsid w:val="00E53FA6"/>
    <w:rsid w:val="00E62BE0"/>
    <w:rsid w:val="00E67C46"/>
    <w:rsid w:val="00E80613"/>
    <w:rsid w:val="00E81F5D"/>
    <w:rsid w:val="00E876AC"/>
    <w:rsid w:val="00E92CC5"/>
    <w:rsid w:val="00E934DF"/>
    <w:rsid w:val="00E97006"/>
    <w:rsid w:val="00E97EE2"/>
    <w:rsid w:val="00EA0E17"/>
    <w:rsid w:val="00EA30DB"/>
    <w:rsid w:val="00EA32E2"/>
    <w:rsid w:val="00EB3C47"/>
    <w:rsid w:val="00EC7944"/>
    <w:rsid w:val="00ED056A"/>
    <w:rsid w:val="00EE1F9C"/>
    <w:rsid w:val="00EE5340"/>
    <w:rsid w:val="00F0562E"/>
    <w:rsid w:val="00F11CD1"/>
    <w:rsid w:val="00F4276F"/>
    <w:rsid w:val="00F46988"/>
    <w:rsid w:val="00F46E93"/>
    <w:rsid w:val="00F6072A"/>
    <w:rsid w:val="00F6534B"/>
    <w:rsid w:val="00F676F4"/>
    <w:rsid w:val="00F778B6"/>
    <w:rsid w:val="00FA6583"/>
    <w:rsid w:val="00FA72F9"/>
    <w:rsid w:val="00FC5720"/>
    <w:rsid w:val="00FD1980"/>
    <w:rsid w:val="00FD279F"/>
    <w:rsid w:val="00FD4A6B"/>
    <w:rsid w:val="00F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BA25"/>
  <w15:docId w15:val="{7937FA1C-5CD1-4ADF-9E5F-E46017B9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A72F9"/>
    <w:rPr>
      <w:rFonts w:ascii="Arial" w:hAnsi="Arial" w:cs="Arial"/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A72F9"/>
    <w:rPr>
      <w:color w:val="0000FF"/>
      <w:u w:val="single"/>
    </w:rPr>
  </w:style>
  <w:style w:type="paragraph" w:styleId="Zkladntext">
    <w:name w:val="Body Text"/>
    <w:basedOn w:val="Normln"/>
    <w:link w:val="ZkladntextChar"/>
    <w:rsid w:val="00FA72F9"/>
    <w:rPr>
      <w:rFonts w:ascii="Times New Roman" w:hAnsi="Times New Roman" w:cs="Times New Roman"/>
      <w:szCs w:val="20"/>
    </w:rPr>
  </w:style>
  <w:style w:type="paragraph" w:styleId="Zkladntext3">
    <w:name w:val="Body Text 3"/>
    <w:basedOn w:val="Normln"/>
    <w:link w:val="Zkladntext3Char"/>
    <w:rsid w:val="00FA72F9"/>
    <w:pPr>
      <w:spacing w:line="360" w:lineRule="auto"/>
    </w:pPr>
    <w:rPr>
      <w:rFonts w:ascii="Times New Roman" w:hAnsi="Times New Roman" w:cs="Times New Roman"/>
      <w:color w:val="000000"/>
      <w:szCs w:val="20"/>
    </w:rPr>
  </w:style>
  <w:style w:type="character" w:styleId="Sledovanodkaz">
    <w:name w:val="FollowedHyperlink"/>
    <w:rsid w:val="00C8442B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047965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rsid w:val="00047965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0A1A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A1A6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0A1A6C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0A1A6C"/>
    <w:rPr>
      <w:b/>
      <w:bCs/>
    </w:rPr>
  </w:style>
  <w:style w:type="character" w:customStyle="1" w:styleId="PedmtkomenteChar">
    <w:name w:val="Předmět komentáře Char"/>
    <w:link w:val="Pedmtkomente"/>
    <w:rsid w:val="000A1A6C"/>
    <w:rPr>
      <w:rFonts w:ascii="Arial" w:hAnsi="Arial" w:cs="Arial"/>
      <w:b/>
      <w:bCs/>
    </w:rPr>
  </w:style>
  <w:style w:type="paragraph" w:styleId="Normlnweb">
    <w:name w:val="Normal (Web)"/>
    <w:basedOn w:val="Normln"/>
    <w:uiPriority w:val="99"/>
    <w:unhideWhenUsed/>
    <w:rsid w:val="00F6072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txtrst">
    <w:name w:val="itxtrst"/>
    <w:basedOn w:val="Standardnpsmoodstavce"/>
    <w:rsid w:val="00F6072A"/>
  </w:style>
  <w:style w:type="character" w:styleId="Siln">
    <w:name w:val="Strong"/>
    <w:aliases w:val="Form Field"/>
    <w:uiPriority w:val="22"/>
    <w:qFormat/>
    <w:rsid w:val="003B5107"/>
    <w:rPr>
      <w:b/>
      <w:bCs/>
    </w:rPr>
  </w:style>
  <w:style w:type="paragraph" w:customStyle="1" w:styleId="Default">
    <w:name w:val="Default"/>
    <w:rsid w:val="00D620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Standardnpsmoodstavce"/>
    <w:rsid w:val="00F6534B"/>
  </w:style>
  <w:style w:type="paragraph" w:styleId="Odstavecseseznamem">
    <w:name w:val="List Paragraph"/>
    <w:basedOn w:val="Normln"/>
    <w:uiPriority w:val="34"/>
    <w:qFormat/>
    <w:rsid w:val="00445AF6"/>
    <w:pPr>
      <w:ind w:left="720"/>
      <w:contextualSpacing/>
    </w:pPr>
    <w:rPr>
      <w:rFonts w:ascii="Times New Roman" w:eastAsia="PMingLiU" w:hAnsi="Times New Roman" w:cs="Times New Roman"/>
      <w:sz w:val="20"/>
      <w:szCs w:val="20"/>
    </w:rPr>
  </w:style>
  <w:style w:type="character" w:customStyle="1" w:styleId="ZkladntextChar">
    <w:name w:val="Základní text Char"/>
    <w:link w:val="Zkladntext"/>
    <w:rsid w:val="00445AF6"/>
    <w:rPr>
      <w:sz w:val="24"/>
      <w:lang w:val="en-US" w:eastAsia="en-US"/>
    </w:rPr>
  </w:style>
  <w:style w:type="character" w:customStyle="1" w:styleId="Zkladntext3Char">
    <w:name w:val="Základní text 3 Char"/>
    <w:link w:val="Zkladntext3"/>
    <w:rsid w:val="00445AF6"/>
    <w:rPr>
      <w:color w:val="000000"/>
      <w:sz w:val="24"/>
      <w:lang w:val="en-US" w:eastAsia="en-US"/>
    </w:rPr>
  </w:style>
  <w:style w:type="paragraph" w:customStyle="1" w:styleId="Contacts">
    <w:name w:val="Contacts"/>
    <w:basedOn w:val="Zpat"/>
    <w:rsid w:val="006373F5"/>
    <w:pPr>
      <w:tabs>
        <w:tab w:val="clear" w:pos="4513"/>
        <w:tab w:val="clear" w:pos="9026"/>
        <w:tab w:val="center" w:pos="4320"/>
        <w:tab w:val="right" w:pos="8640"/>
      </w:tabs>
      <w:suppressAutoHyphens/>
    </w:pPr>
    <w:rPr>
      <w:rFonts w:ascii="Times New Roman" w:eastAsia="PMingLiU" w:hAnsi="Times New Roman" w:cs="Times New Roman"/>
      <w:szCs w:val="20"/>
      <w:lang w:eastAsia="en-GB"/>
    </w:rPr>
  </w:style>
  <w:style w:type="paragraph" w:styleId="Zpat">
    <w:name w:val="footer"/>
    <w:basedOn w:val="Normln"/>
    <w:link w:val="ZpatChar"/>
    <w:rsid w:val="006373F5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rsid w:val="006373F5"/>
    <w:rPr>
      <w:rFonts w:ascii="Arial" w:hAnsi="Arial" w:cs="Arial"/>
      <w:sz w:val="24"/>
      <w:szCs w:val="24"/>
      <w:lang w:val="en-US" w:eastAsia="en-US"/>
    </w:rPr>
  </w:style>
  <w:style w:type="paragraph" w:customStyle="1" w:styleId="Body">
    <w:name w:val="Body"/>
    <w:rsid w:val="00E67C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 w:eastAsia="en-US"/>
    </w:rPr>
  </w:style>
  <w:style w:type="character" w:styleId="Zdraznn">
    <w:name w:val="Emphasis"/>
    <w:basedOn w:val="Standardnpsmoodstavce"/>
    <w:qFormat/>
    <w:rsid w:val="00585145"/>
    <w:rPr>
      <w:i/>
      <w:iCs/>
    </w:rPr>
  </w:style>
  <w:style w:type="paragraph" w:styleId="Zhlav">
    <w:name w:val="header"/>
    <w:basedOn w:val="Normln"/>
    <w:link w:val="ZhlavChar"/>
    <w:rsid w:val="00E81F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81F5D"/>
    <w:rPr>
      <w:rFonts w:ascii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5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6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7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15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06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682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092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153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516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567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014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863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518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314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0015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743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767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3806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7860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0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23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1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6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30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29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21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91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7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650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851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177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686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903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13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180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5930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8941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ingston.com/us/" TargetMode="External"/><Relationship Id="rId18" Type="http://schemas.openxmlformats.org/officeDocument/2006/relationships/hyperlink" Target="http://twitter.com/hyper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ingston.com/us/memory/hyper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hyperxgaming.com/us" TargetMode="External"/><Relationship Id="rId17" Type="http://schemas.openxmlformats.org/officeDocument/2006/relationships/hyperlink" Target="http://www.facebook.com/hyperxcommunity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youtube.com/kingstonhyperx" TargetMode="External"/><Relationship Id="rId20" Type="http://schemas.openxmlformats.org/officeDocument/2006/relationships/hyperlink" Target="https://www.linkedin.com/company/hyper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ingston.com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hyperxgaming.com/us" TargetMode="External"/><Relationship Id="rId23" Type="http://schemas.openxmlformats.org/officeDocument/2006/relationships/hyperlink" Target="mailto:jiri.olsansky@taktiq.com" TargetMode="External"/><Relationship Id="rId10" Type="http://schemas.openxmlformats.org/officeDocument/2006/relationships/hyperlink" Target="https://www.hyperxgaming.com/" TargetMode="External"/><Relationship Id="rId19" Type="http://schemas.openxmlformats.org/officeDocument/2006/relationships/hyperlink" Target="https://www.instagram.com/hyper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facebook.com/hyperxcommunity" TargetMode="External"/><Relationship Id="rId22" Type="http://schemas.openxmlformats.org/officeDocument/2006/relationships/hyperlink" Target="mailto:gfantini@kingston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E8722-8F1C-456E-84B2-BC5D2B9D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1397</Words>
  <Characters>7967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Kingston Technology</Company>
  <LinksUpToDate>false</LinksUpToDate>
  <CharactersWithSpaces>9346</CharactersWithSpaces>
  <SharedDoc>false</SharedDoc>
  <HLinks>
    <vt:vector size="108" baseType="variant">
      <vt:variant>
        <vt:i4>1441801</vt:i4>
      </vt:variant>
      <vt:variant>
        <vt:i4>51</vt:i4>
      </vt:variant>
      <vt:variant>
        <vt:i4>0</vt:i4>
      </vt:variant>
      <vt:variant>
        <vt:i4>5</vt:i4>
      </vt:variant>
      <vt:variant>
        <vt:lpwstr>http://www.kingston.com/us/memory/hyperx</vt:lpwstr>
      </vt:variant>
      <vt:variant>
        <vt:lpwstr/>
      </vt:variant>
      <vt:variant>
        <vt:i4>3276898</vt:i4>
      </vt:variant>
      <vt:variant>
        <vt:i4>48</vt:i4>
      </vt:variant>
      <vt:variant>
        <vt:i4>0</vt:i4>
      </vt:variant>
      <vt:variant>
        <vt:i4>5</vt:i4>
      </vt:variant>
      <vt:variant>
        <vt:lpwstr>https://www.linkedin.com/company/hyperx</vt:lpwstr>
      </vt:variant>
      <vt:variant>
        <vt:lpwstr/>
      </vt:variant>
      <vt:variant>
        <vt:i4>6160448</vt:i4>
      </vt:variant>
      <vt:variant>
        <vt:i4>45</vt:i4>
      </vt:variant>
      <vt:variant>
        <vt:i4>0</vt:i4>
      </vt:variant>
      <vt:variant>
        <vt:i4>5</vt:i4>
      </vt:variant>
      <vt:variant>
        <vt:lpwstr>https://www.instagram.com/hyperx</vt:lpwstr>
      </vt:variant>
      <vt:variant>
        <vt:lpwstr/>
      </vt:variant>
      <vt:variant>
        <vt:i4>5505053</vt:i4>
      </vt:variant>
      <vt:variant>
        <vt:i4>42</vt:i4>
      </vt:variant>
      <vt:variant>
        <vt:i4>0</vt:i4>
      </vt:variant>
      <vt:variant>
        <vt:i4>5</vt:i4>
      </vt:variant>
      <vt:variant>
        <vt:lpwstr>http://twitter.com/hyperx</vt:lpwstr>
      </vt:variant>
      <vt:variant>
        <vt:lpwstr/>
      </vt:variant>
      <vt:variant>
        <vt:i4>3211302</vt:i4>
      </vt:variant>
      <vt:variant>
        <vt:i4>39</vt:i4>
      </vt:variant>
      <vt:variant>
        <vt:i4>0</vt:i4>
      </vt:variant>
      <vt:variant>
        <vt:i4>5</vt:i4>
      </vt:variant>
      <vt:variant>
        <vt:lpwstr>http://www.facebook.com/hyperxcommunity</vt:lpwstr>
      </vt:variant>
      <vt:variant>
        <vt:lpwstr/>
      </vt:variant>
      <vt:variant>
        <vt:i4>4849743</vt:i4>
      </vt:variant>
      <vt:variant>
        <vt:i4>36</vt:i4>
      </vt:variant>
      <vt:variant>
        <vt:i4>0</vt:i4>
      </vt:variant>
      <vt:variant>
        <vt:i4>5</vt:i4>
      </vt:variant>
      <vt:variant>
        <vt:lpwstr>http://www.youtube.com/kingstonhyperx</vt:lpwstr>
      </vt:variant>
      <vt:variant>
        <vt:lpwstr/>
      </vt:variant>
      <vt:variant>
        <vt:i4>2424937</vt:i4>
      </vt:variant>
      <vt:variant>
        <vt:i4>33</vt:i4>
      </vt:variant>
      <vt:variant>
        <vt:i4>0</vt:i4>
      </vt:variant>
      <vt:variant>
        <vt:i4>5</vt:i4>
      </vt:variant>
      <vt:variant>
        <vt:lpwstr>http://hyperxgaming.com/en/</vt:lpwstr>
      </vt:variant>
      <vt:variant>
        <vt:lpwstr/>
      </vt:variant>
      <vt:variant>
        <vt:i4>2162807</vt:i4>
      </vt:variant>
      <vt:variant>
        <vt:i4>30</vt:i4>
      </vt:variant>
      <vt:variant>
        <vt:i4>0</vt:i4>
      </vt:variant>
      <vt:variant>
        <vt:i4>5</vt:i4>
      </vt:variant>
      <vt:variant>
        <vt:lpwstr>http://www.paxsite.com/</vt:lpwstr>
      </vt:variant>
      <vt:variant>
        <vt:lpwstr/>
      </vt:variant>
      <vt:variant>
        <vt:i4>3670142</vt:i4>
      </vt:variant>
      <vt:variant>
        <vt:i4>27</vt:i4>
      </vt:variant>
      <vt:variant>
        <vt:i4>0</vt:i4>
      </vt:variant>
      <vt:variant>
        <vt:i4>5</vt:i4>
      </vt:variant>
      <vt:variant>
        <vt:lpwstr>http://www.gamescom-cologne.com/en/gamescom/home/index.php</vt:lpwstr>
      </vt:variant>
      <vt:variant>
        <vt:lpwstr/>
      </vt:variant>
      <vt:variant>
        <vt:i4>1114115</vt:i4>
      </vt:variant>
      <vt:variant>
        <vt:i4>24</vt:i4>
      </vt:variant>
      <vt:variant>
        <vt:i4>0</vt:i4>
      </vt:variant>
      <vt:variant>
        <vt:i4>5</vt:i4>
      </vt:variant>
      <vt:variant>
        <vt:lpwstr>http://www.dreamhack.se/</vt:lpwstr>
      </vt:variant>
      <vt:variant>
        <vt:lpwstr/>
      </vt:variant>
      <vt:variant>
        <vt:i4>7274536</vt:i4>
      </vt:variant>
      <vt:variant>
        <vt:i4>21</vt:i4>
      </vt:variant>
      <vt:variant>
        <vt:i4>0</vt:i4>
      </vt:variant>
      <vt:variant>
        <vt:i4>5</vt:i4>
      </vt:variant>
      <vt:variant>
        <vt:lpwstr>http://en.chinajoy.net/</vt:lpwstr>
      </vt:variant>
      <vt:variant>
        <vt:lpwstr/>
      </vt:variant>
      <vt:variant>
        <vt:i4>4849738</vt:i4>
      </vt:variant>
      <vt:variant>
        <vt:i4>18</vt:i4>
      </vt:variant>
      <vt:variant>
        <vt:i4>0</vt:i4>
      </vt:variant>
      <vt:variant>
        <vt:i4>5</vt:i4>
      </vt:variant>
      <vt:variant>
        <vt:lpwstr>http://www.brasilgameshow.com.br/</vt:lpwstr>
      </vt:variant>
      <vt:variant>
        <vt:lpwstr/>
      </vt:variant>
      <vt:variant>
        <vt:i4>3866732</vt:i4>
      </vt:variant>
      <vt:variant>
        <vt:i4>15</vt:i4>
      </vt:variant>
      <vt:variant>
        <vt:i4>0</vt:i4>
      </vt:variant>
      <vt:variant>
        <vt:i4>5</vt:i4>
      </vt:variant>
      <vt:variant>
        <vt:lpwstr>http://www.intelextrememasters.com/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http://hyperxgaming.com/en/esports</vt:lpwstr>
      </vt:variant>
      <vt:variant>
        <vt:lpwstr/>
      </vt:variant>
      <vt:variant>
        <vt:i4>2424937</vt:i4>
      </vt:variant>
      <vt:variant>
        <vt:i4>9</vt:i4>
      </vt:variant>
      <vt:variant>
        <vt:i4>0</vt:i4>
      </vt:variant>
      <vt:variant>
        <vt:i4>5</vt:i4>
      </vt:variant>
      <vt:variant>
        <vt:lpwstr>http://hyperxgaming.com/en/</vt:lpwstr>
      </vt:variant>
      <vt:variant>
        <vt:lpwstr/>
      </vt:variant>
      <vt:variant>
        <vt:i4>5046287</vt:i4>
      </vt:variant>
      <vt:variant>
        <vt:i4>6</vt:i4>
      </vt:variant>
      <vt:variant>
        <vt:i4>0</vt:i4>
      </vt:variant>
      <vt:variant>
        <vt:i4>5</vt:i4>
      </vt:variant>
      <vt:variant>
        <vt:lpwstr>https://www.hyperxgaming.com/</vt:lpwstr>
      </vt:variant>
      <vt:variant>
        <vt:lpwstr/>
      </vt:variant>
      <vt:variant>
        <vt:i4>6029386</vt:i4>
      </vt:variant>
      <vt:variant>
        <vt:i4>3</vt:i4>
      </vt:variant>
      <vt:variant>
        <vt:i4>0</vt:i4>
      </vt:variant>
      <vt:variant>
        <vt:i4>5</vt:i4>
      </vt:variant>
      <vt:variant>
        <vt:lpwstr>http://www.kingston.com/</vt:lpwstr>
      </vt:variant>
      <vt:variant>
        <vt:lpwstr/>
      </vt:variant>
      <vt:variant>
        <vt:i4>5046287</vt:i4>
      </vt:variant>
      <vt:variant>
        <vt:i4>0</vt:i4>
      </vt:variant>
      <vt:variant>
        <vt:i4>0</vt:i4>
      </vt:variant>
      <vt:variant>
        <vt:i4>5</vt:i4>
      </vt:variant>
      <vt:variant>
        <vt:lpwstr>https://www.hyperxgaming.com/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Jiří Olšanský</cp:lastModifiedBy>
  <cp:revision>5</cp:revision>
  <cp:lastPrinted>2018-01-04T09:48:00Z</cp:lastPrinted>
  <dcterms:created xsi:type="dcterms:W3CDTF">2018-03-20T09:26:00Z</dcterms:created>
  <dcterms:modified xsi:type="dcterms:W3CDTF">2018-03-20T11:46:00Z</dcterms:modified>
</cp:coreProperties>
</file>