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89" w:rsidRPr="00586544" w:rsidRDefault="00901089" w:rsidP="00901089">
      <w:pPr>
        <w:spacing w:line="360" w:lineRule="auto"/>
        <w:rPr>
          <w:rFonts w:ascii="Arial" w:hAnsi="Arial" w:cs="Arial"/>
        </w:rPr>
      </w:pPr>
      <w:r>
        <w:rPr>
          <w:rFonts w:ascii="Arial" w:hAnsi="Arial"/>
          <w:b/>
        </w:rPr>
        <w:t xml:space="preserve">Hlavní vlastnosti </w:t>
      </w:r>
      <w:r w:rsidR="00CB142A">
        <w:rPr>
          <w:rFonts w:ascii="Arial" w:hAnsi="Arial"/>
          <w:b/>
        </w:rPr>
        <w:t xml:space="preserve">kamery </w:t>
      </w:r>
      <w:r>
        <w:rPr>
          <w:rFonts w:ascii="Arial" w:hAnsi="Arial"/>
          <w:b/>
        </w:rPr>
        <w:t xml:space="preserve">D-Link </w:t>
      </w:r>
      <w:proofErr w:type="spellStart"/>
      <w:r>
        <w:rPr>
          <w:rFonts w:ascii="Arial" w:hAnsi="Arial"/>
          <w:b/>
        </w:rPr>
        <w:t>Omna</w:t>
      </w:r>
      <w:proofErr w:type="spellEnd"/>
      <w:r>
        <w:rPr>
          <w:rFonts w:ascii="Arial" w:hAnsi="Arial"/>
          <w:b/>
        </w:rPr>
        <w:t xml:space="preserve"> 180 </w:t>
      </w:r>
      <w:proofErr w:type="spellStart"/>
      <w:r>
        <w:rPr>
          <w:rFonts w:ascii="Arial" w:hAnsi="Arial"/>
          <w:b/>
        </w:rPr>
        <w:t>Cam</w:t>
      </w:r>
      <w:proofErr w:type="spellEnd"/>
      <w:r>
        <w:rPr>
          <w:rFonts w:ascii="Arial" w:hAnsi="Arial"/>
          <w:b/>
        </w:rPr>
        <w:t xml:space="preserve"> HD (DSH-C310):</w:t>
      </w:r>
    </w:p>
    <w:p w:rsidR="00901089" w:rsidRPr="00586544" w:rsidRDefault="00901089" w:rsidP="00901089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/>
        </w:rPr>
        <w:t>Om</w:t>
      </w:r>
      <w:r w:rsidR="002A2B03">
        <w:rPr>
          <w:rFonts w:ascii="Arial" w:hAnsi="Arial"/>
        </w:rPr>
        <w:t>n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je kompatibilní s platformou </w:t>
      </w:r>
      <w:proofErr w:type="spellStart"/>
      <w:r>
        <w:rPr>
          <w:rFonts w:ascii="Arial" w:hAnsi="Arial"/>
        </w:rPr>
        <w:t>HomeKit</w:t>
      </w:r>
      <w:proofErr w:type="spellEnd"/>
      <w:r w:rsidR="00FF05D5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umožňuje uživatelům, aby byli „</w:t>
      </w:r>
      <w:r w:rsidR="00AE05FE">
        <w:rPr>
          <w:rFonts w:ascii="Arial" w:hAnsi="Arial"/>
        </w:rPr>
        <w:t>pořád</w:t>
      </w:r>
      <w:r>
        <w:rPr>
          <w:rFonts w:ascii="Arial" w:hAnsi="Arial"/>
        </w:rPr>
        <w:t xml:space="preserve"> doma“. Dokonalý přehled o všem dění prostřednictvím přístroje s </w:t>
      </w:r>
      <w:proofErr w:type="spellStart"/>
      <w:r>
        <w:rPr>
          <w:rFonts w:ascii="Arial" w:hAnsi="Arial"/>
        </w:rPr>
        <w:t>iOS</w:t>
      </w:r>
      <w:proofErr w:type="spellEnd"/>
      <w:r>
        <w:rPr>
          <w:rFonts w:ascii="Arial" w:hAnsi="Arial"/>
        </w:rPr>
        <w:t xml:space="preserve"> jim umožní zbavit se zbytečných starostí – mohou dohlížet na dítě v dětském pokoji, zkontrolovat stav staršího příbuzného, pozorovat psa v obýváku nebo zabezpečit domácnost při odjezdu na </w:t>
      </w:r>
      <w:proofErr w:type="gramStart"/>
      <w:r>
        <w:rPr>
          <w:rFonts w:ascii="Arial" w:hAnsi="Arial"/>
        </w:rPr>
        <w:t>dovolenou.</w:t>
      </w:r>
      <w:r>
        <w:rPr>
          <w:rFonts w:ascii="Arial" w:hAnsi="Arial"/>
          <w:vertAlign w:val="superscript"/>
        </w:rPr>
        <w:t>1</w:t>
      </w:r>
      <w:proofErr w:type="gramEnd"/>
      <w:r>
        <w:rPr>
          <w:rFonts w:ascii="Arial" w:hAnsi="Arial"/>
        </w:rPr>
        <w:t xml:space="preserve"> </w:t>
      </w:r>
    </w:p>
    <w:p w:rsidR="00901089" w:rsidRPr="00586544" w:rsidRDefault="00901089" w:rsidP="00901089">
      <w:pPr>
        <w:numPr>
          <w:ilvl w:val="0"/>
          <w:numId w:val="1"/>
        </w:numPr>
        <w:spacing w:line="360" w:lineRule="auto"/>
        <w:ind w:hanging="360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>180stupňový úhel záběru</w:t>
      </w:r>
      <w:r>
        <w:rPr>
          <w:rFonts w:ascii="Arial" w:hAnsi="Arial"/>
        </w:rPr>
        <w:t xml:space="preserve"> – Označení „</w:t>
      </w:r>
      <w:proofErr w:type="spellStart"/>
      <w:r>
        <w:rPr>
          <w:rFonts w:ascii="Arial" w:hAnsi="Arial"/>
          <w:i/>
        </w:rPr>
        <w:t>Omna</w:t>
      </w:r>
      <w:proofErr w:type="spellEnd"/>
      <w:r>
        <w:rPr>
          <w:rFonts w:ascii="Arial" w:hAnsi="Arial"/>
        </w:rPr>
        <w:t>“ je odvozeno z latinského slova „</w:t>
      </w:r>
      <w:proofErr w:type="spellStart"/>
      <w:r>
        <w:rPr>
          <w:rFonts w:ascii="Arial" w:hAnsi="Arial"/>
        </w:rPr>
        <w:t>omnis</w:t>
      </w:r>
      <w:proofErr w:type="spellEnd"/>
      <w:r>
        <w:rPr>
          <w:rFonts w:ascii="Arial" w:hAnsi="Arial"/>
        </w:rPr>
        <w:t xml:space="preserve">“, což znamená </w:t>
      </w:r>
      <w:r w:rsidR="00CC0358">
        <w:rPr>
          <w:rFonts w:ascii="Arial" w:hAnsi="Arial"/>
        </w:rPr>
        <w:t>„</w:t>
      </w:r>
      <w:r>
        <w:rPr>
          <w:rFonts w:ascii="Arial" w:hAnsi="Arial"/>
        </w:rPr>
        <w:t>všezahrnující</w:t>
      </w:r>
      <w:r w:rsidR="00CC0358">
        <w:rPr>
          <w:rFonts w:ascii="Arial" w:hAnsi="Arial"/>
        </w:rPr>
        <w:t>“</w:t>
      </w:r>
      <w:r>
        <w:rPr>
          <w:rFonts w:ascii="Arial" w:hAnsi="Arial"/>
        </w:rPr>
        <w:t xml:space="preserve">. Většina kamer </w:t>
      </w:r>
      <w:r w:rsidR="001E1F4A">
        <w:rPr>
          <w:rFonts w:ascii="Arial" w:hAnsi="Arial"/>
        </w:rPr>
        <w:t>má</w:t>
      </w:r>
      <w:r>
        <w:rPr>
          <w:rFonts w:ascii="Arial" w:hAnsi="Arial"/>
        </w:rPr>
        <w:t xml:space="preserve"> objektiv s omezeným úhlem záběru 130 stupňů, zatímco unikátní 180stupňové řešení D-Link s technologií pro korekci zkreslení umožní uživatelům vidět téměř všude a všechno.</w:t>
      </w:r>
    </w:p>
    <w:p w:rsidR="00901089" w:rsidRPr="00586544" w:rsidRDefault="00901089" w:rsidP="00901089">
      <w:pPr>
        <w:numPr>
          <w:ilvl w:val="0"/>
          <w:numId w:val="1"/>
        </w:numPr>
        <w:spacing w:line="360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Dynamické </w:t>
      </w:r>
      <w:proofErr w:type="spellStart"/>
      <w:r>
        <w:rPr>
          <w:rFonts w:ascii="Arial" w:hAnsi="Arial"/>
          <w:b/>
        </w:rPr>
        <w:t>streamování</w:t>
      </w:r>
      <w:proofErr w:type="spellEnd"/>
      <w:r>
        <w:rPr>
          <w:rFonts w:ascii="Arial" w:hAnsi="Arial"/>
          <w:b/>
        </w:rPr>
        <w:t xml:space="preserve"> videa</w:t>
      </w:r>
      <w:r>
        <w:rPr>
          <w:rFonts w:ascii="Arial" w:hAnsi="Arial"/>
        </w:rPr>
        <w:t xml:space="preserve"> – Rychlost toku dat se p</w:t>
      </w:r>
      <w:r w:rsidR="009B7290">
        <w:rPr>
          <w:rFonts w:ascii="Arial" w:hAnsi="Arial"/>
        </w:rPr>
        <w:t>růběžně</w:t>
      </w:r>
      <w:r>
        <w:rPr>
          <w:rFonts w:ascii="Arial" w:hAnsi="Arial"/>
        </w:rPr>
        <w:t xml:space="preserve"> mění</w:t>
      </w:r>
      <w:r w:rsidR="009B7290">
        <w:rPr>
          <w:rFonts w:ascii="Arial" w:hAnsi="Arial"/>
        </w:rPr>
        <w:t xml:space="preserve">, aby byla </w:t>
      </w:r>
      <w:r>
        <w:rPr>
          <w:rFonts w:ascii="Arial" w:hAnsi="Arial"/>
        </w:rPr>
        <w:t>zajištěn</w:t>
      </w:r>
      <w:r w:rsidR="009B7290">
        <w:rPr>
          <w:rFonts w:ascii="Arial" w:hAnsi="Arial"/>
        </w:rPr>
        <w:t>a</w:t>
      </w:r>
      <w:r>
        <w:rPr>
          <w:rFonts w:ascii="Arial" w:hAnsi="Arial"/>
        </w:rPr>
        <w:t xml:space="preserve"> optimální funkčnost podle dostupné šířky pásma.</w:t>
      </w:r>
    </w:p>
    <w:p w:rsidR="00901089" w:rsidRPr="00586544" w:rsidRDefault="00901089" w:rsidP="00901089">
      <w:pPr>
        <w:numPr>
          <w:ilvl w:val="0"/>
          <w:numId w:val="1"/>
        </w:numPr>
        <w:spacing w:line="360" w:lineRule="auto"/>
        <w:ind w:hanging="360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>Obousměrný přenos zvuku</w:t>
      </w:r>
      <w:r>
        <w:rPr>
          <w:rFonts w:ascii="Arial" w:hAnsi="Arial"/>
        </w:rPr>
        <w:t xml:space="preserve"> – Poslouchejte a mluvte pomocí vestavěného mikrofonu a reproduktoru kamery</w:t>
      </w:r>
      <w:r w:rsidR="006E6C8A">
        <w:rPr>
          <w:rFonts w:ascii="Arial" w:hAnsi="Arial"/>
        </w:rPr>
        <w:t xml:space="preserve">. Můžete dát </w:t>
      </w:r>
      <w:r>
        <w:rPr>
          <w:rFonts w:ascii="Arial" w:hAnsi="Arial"/>
        </w:rPr>
        <w:t>o sobě vědět, i když zrovna nejste doma.</w:t>
      </w:r>
      <w:r>
        <w:rPr>
          <w:rFonts w:ascii="Arial" w:hAnsi="Arial"/>
          <w:b/>
        </w:rPr>
        <w:t xml:space="preserve"> </w:t>
      </w:r>
    </w:p>
    <w:p w:rsidR="00901089" w:rsidRPr="00404F7D" w:rsidRDefault="00901089" w:rsidP="00901089">
      <w:pPr>
        <w:numPr>
          <w:ilvl w:val="0"/>
          <w:numId w:val="1"/>
        </w:numPr>
        <w:spacing w:line="360" w:lineRule="auto"/>
        <w:ind w:hanging="360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>Noční vidění</w:t>
      </w:r>
      <w:r>
        <w:rPr>
          <w:rFonts w:ascii="Arial" w:hAnsi="Arial"/>
        </w:rPr>
        <w:t> – Pozorujte vše do vzdálenost až 5 metrů i v naprosté tmě s infračerveným nočním viděním.</w:t>
      </w:r>
      <w:r>
        <w:rPr>
          <w:rFonts w:ascii="Arial" w:hAnsi="Arial"/>
          <w:b/>
        </w:rPr>
        <w:t xml:space="preserve"> </w:t>
      </w:r>
    </w:p>
    <w:p w:rsidR="00404F7D" w:rsidRPr="00586544" w:rsidRDefault="00404F7D" w:rsidP="00901089">
      <w:pPr>
        <w:numPr>
          <w:ilvl w:val="0"/>
          <w:numId w:val="1"/>
        </w:numPr>
        <w:spacing w:line="360" w:lineRule="auto"/>
        <w:ind w:hanging="360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>Detekce pohybu</w:t>
      </w:r>
      <w:r>
        <w:rPr>
          <w:rFonts w:ascii="Arial" w:hAnsi="Arial"/>
        </w:rPr>
        <w:t xml:space="preserve"> – </w:t>
      </w:r>
      <w:r w:rsidR="009B7290">
        <w:rPr>
          <w:rFonts w:ascii="Arial" w:hAnsi="Arial"/>
        </w:rPr>
        <w:t>Umožňuje odeslat u</w:t>
      </w:r>
      <w:r>
        <w:rPr>
          <w:rFonts w:ascii="Arial" w:hAnsi="Arial"/>
        </w:rPr>
        <w:t xml:space="preserve">pozornění a </w:t>
      </w:r>
      <w:r w:rsidR="009B7290">
        <w:rPr>
          <w:rFonts w:ascii="Arial" w:hAnsi="Arial"/>
        </w:rPr>
        <w:t xml:space="preserve">spustit </w:t>
      </w:r>
      <w:r>
        <w:rPr>
          <w:rFonts w:ascii="Arial" w:hAnsi="Arial"/>
        </w:rPr>
        <w:t>automatické nahrávání videozáznamu.</w:t>
      </w:r>
    </w:p>
    <w:p w:rsidR="00901089" w:rsidRPr="00586544" w:rsidRDefault="00901089" w:rsidP="00901089">
      <w:pPr>
        <w:numPr>
          <w:ilvl w:val="0"/>
          <w:numId w:val="1"/>
        </w:numPr>
        <w:spacing w:line="360" w:lineRule="auto"/>
        <w:ind w:hanging="360"/>
        <w:contextualSpacing/>
        <w:rPr>
          <w:rFonts w:ascii="Arial" w:hAnsi="Arial" w:cs="Arial"/>
        </w:rPr>
      </w:pPr>
      <w:r>
        <w:rPr>
          <w:rFonts w:ascii="Arial" w:hAnsi="Arial"/>
          <w:b/>
        </w:rPr>
        <w:t xml:space="preserve">Lokální nahrávání </w:t>
      </w:r>
      <w:r>
        <w:rPr>
          <w:rFonts w:ascii="Arial" w:hAnsi="Arial"/>
        </w:rPr>
        <w:t>–</w:t>
      </w:r>
      <w:r w:rsidR="002A2B03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Nahrávejte videozáznam při detekci pohybu přímo na </w:t>
      </w:r>
      <w:r>
        <w:rPr>
          <w:rFonts w:ascii="Arial" w:hAnsi="Arial"/>
          <w:color w:val="000000"/>
        </w:rPr>
        <w:t>microSD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  <w:color w:val="000000"/>
        </w:rPr>
        <w:t xml:space="preserve"> kartu s kapacitou až 128 GB</w:t>
      </w:r>
      <w:r>
        <w:rPr>
          <w:rFonts w:ascii="Arial" w:hAnsi="Arial"/>
        </w:rPr>
        <w:t xml:space="preserve">. Záznam si pak můžete na dálku přehrát. Můžete </w:t>
      </w:r>
      <w:r w:rsidR="00013367">
        <w:rPr>
          <w:rFonts w:ascii="Arial" w:hAnsi="Arial"/>
        </w:rPr>
        <w:t>ukládat</w:t>
      </w:r>
      <w:r>
        <w:rPr>
          <w:rFonts w:ascii="Arial" w:hAnsi="Arial"/>
        </w:rPr>
        <w:t xml:space="preserve"> </w:t>
      </w:r>
      <w:r w:rsidR="00013367">
        <w:rPr>
          <w:rFonts w:ascii="Arial" w:hAnsi="Arial"/>
        </w:rPr>
        <w:t xml:space="preserve">také </w:t>
      </w:r>
      <w:r>
        <w:rPr>
          <w:rFonts w:ascii="Arial" w:hAnsi="Arial"/>
        </w:rPr>
        <w:t xml:space="preserve">snímky a videozáznamy </w:t>
      </w:r>
      <w:r w:rsidR="00BD6092">
        <w:rPr>
          <w:rFonts w:ascii="Arial" w:hAnsi="Arial"/>
        </w:rPr>
        <w:t xml:space="preserve">situace </w:t>
      </w:r>
      <w:r>
        <w:rPr>
          <w:rFonts w:ascii="Arial" w:hAnsi="Arial"/>
        </w:rPr>
        <w:t>před vznikem sledované události. Lokální nahrávání na kartu v kameře neomezí datový přenos v počítačové síti nebo internetu. Všechny funkce jsou k dispozici bez jakýchkoli měsíčních poplatků.</w:t>
      </w:r>
    </w:p>
    <w:p w:rsidR="00901089" w:rsidRPr="001169ED" w:rsidRDefault="00901089" w:rsidP="00901089">
      <w:pPr>
        <w:numPr>
          <w:ilvl w:val="0"/>
          <w:numId w:val="1"/>
        </w:numPr>
        <w:spacing w:line="360" w:lineRule="auto"/>
        <w:ind w:hanging="360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>Elegantní design</w:t>
      </w:r>
      <w:r>
        <w:rPr>
          <w:rFonts w:ascii="Arial" w:hAnsi="Arial"/>
        </w:rPr>
        <w:t xml:space="preserve"> – Kamera je navržena tak, aby svým elegantním, nenápadným a stylovým </w:t>
      </w:r>
      <w:r w:rsidR="00DE3237">
        <w:rPr>
          <w:rFonts w:ascii="Arial" w:hAnsi="Arial"/>
        </w:rPr>
        <w:t>vzhledem</w:t>
      </w:r>
      <w:r>
        <w:rPr>
          <w:rFonts w:ascii="Arial" w:hAnsi="Arial"/>
        </w:rPr>
        <w:t xml:space="preserve"> bez problémů splynula s prostředím moderní domácnosti.</w:t>
      </w:r>
    </w:p>
    <w:p w:rsidR="00901089" w:rsidRDefault="00901089" w:rsidP="00901089">
      <w:pPr>
        <w:spacing w:line="360" w:lineRule="auto"/>
        <w:rPr>
          <w:rFonts w:ascii="Arial" w:eastAsia="Arial" w:hAnsi="Arial" w:cs="Arial"/>
          <w:b/>
        </w:rPr>
      </w:pPr>
    </w:p>
    <w:p w:rsidR="00901089" w:rsidRPr="009C420D" w:rsidRDefault="00901089" w:rsidP="00901089">
      <w:pPr>
        <w:rPr>
          <w:rFonts w:ascii="Arial" w:eastAsia="Arial" w:hAnsi="Arial" w:cs="Arial"/>
          <w:sz w:val="14"/>
          <w:szCs w:val="14"/>
        </w:rPr>
      </w:pPr>
      <w:r w:rsidRPr="00A22A25">
        <w:rPr>
          <w:rFonts w:ascii="Arial" w:hAnsi="Arial" w:cs="Arial"/>
          <w:sz w:val="14"/>
          <w:szCs w:val="14"/>
          <w:vertAlign w:val="superscript"/>
        </w:rPr>
        <w:t>1</w:t>
      </w:r>
      <w:r w:rsidRPr="009C420D">
        <w:rPr>
          <w:rFonts w:ascii="Arial" w:hAnsi="Arial" w:cs="Arial"/>
          <w:sz w:val="14"/>
          <w:szCs w:val="14"/>
        </w:rPr>
        <w:t xml:space="preserve"> Ovládání </w:t>
      </w:r>
      <w:proofErr w:type="spellStart"/>
      <w:r w:rsidRPr="009C420D">
        <w:rPr>
          <w:rFonts w:ascii="Arial" w:hAnsi="Arial" w:cs="Arial"/>
          <w:sz w:val="14"/>
          <w:szCs w:val="14"/>
        </w:rPr>
        <w:t>Omna</w:t>
      </w:r>
      <w:proofErr w:type="spellEnd"/>
      <w:r w:rsidRPr="009C420D">
        <w:rPr>
          <w:rFonts w:ascii="Arial" w:hAnsi="Arial" w:cs="Arial"/>
          <w:sz w:val="14"/>
          <w:szCs w:val="14"/>
        </w:rPr>
        <w:t xml:space="preserve"> 180 </w:t>
      </w:r>
      <w:proofErr w:type="spellStart"/>
      <w:r w:rsidRPr="009C420D">
        <w:rPr>
          <w:rFonts w:ascii="Arial" w:hAnsi="Arial" w:cs="Arial"/>
          <w:sz w:val="14"/>
          <w:szCs w:val="14"/>
        </w:rPr>
        <w:t>Cam</w:t>
      </w:r>
      <w:proofErr w:type="spellEnd"/>
      <w:r w:rsidRPr="009C420D">
        <w:rPr>
          <w:rFonts w:ascii="Arial" w:hAnsi="Arial" w:cs="Arial"/>
          <w:sz w:val="14"/>
          <w:szCs w:val="14"/>
        </w:rPr>
        <w:t xml:space="preserve"> HD mimo domov vyžaduje Apple TV (4. generace nebo novější) s </w:t>
      </w:r>
      <w:proofErr w:type="spellStart"/>
      <w:r w:rsidRPr="009C420D">
        <w:rPr>
          <w:rFonts w:ascii="Arial" w:hAnsi="Arial" w:cs="Arial"/>
          <w:sz w:val="14"/>
          <w:szCs w:val="14"/>
        </w:rPr>
        <w:t>tvOS</w:t>
      </w:r>
      <w:proofErr w:type="spellEnd"/>
      <w:r w:rsidRPr="009C420D">
        <w:rPr>
          <w:rFonts w:ascii="Arial" w:hAnsi="Arial" w:cs="Arial"/>
          <w:sz w:val="14"/>
          <w:szCs w:val="14"/>
        </w:rPr>
        <w:t xml:space="preserve"> 10.1 nebo vyšším nebo </w:t>
      </w:r>
      <w:proofErr w:type="spellStart"/>
      <w:r w:rsidRPr="009C420D">
        <w:rPr>
          <w:rFonts w:ascii="Arial" w:hAnsi="Arial" w:cs="Arial"/>
          <w:sz w:val="14"/>
          <w:szCs w:val="14"/>
        </w:rPr>
        <w:t>iPad</w:t>
      </w:r>
      <w:proofErr w:type="spellEnd"/>
      <w:r w:rsidRPr="009C420D">
        <w:rPr>
          <w:rFonts w:ascii="Arial" w:hAnsi="Arial" w:cs="Arial"/>
          <w:sz w:val="14"/>
          <w:szCs w:val="14"/>
        </w:rPr>
        <w:t xml:space="preserve"> s </w:t>
      </w:r>
      <w:proofErr w:type="spellStart"/>
      <w:r w:rsidRPr="009C420D">
        <w:rPr>
          <w:rFonts w:ascii="Arial" w:hAnsi="Arial" w:cs="Arial"/>
          <w:sz w:val="14"/>
          <w:szCs w:val="14"/>
        </w:rPr>
        <w:t>iOS</w:t>
      </w:r>
      <w:proofErr w:type="spellEnd"/>
      <w:r w:rsidRPr="009C420D">
        <w:rPr>
          <w:rFonts w:ascii="Arial" w:hAnsi="Arial" w:cs="Arial"/>
          <w:sz w:val="14"/>
          <w:szCs w:val="14"/>
        </w:rPr>
        <w:t xml:space="preserve"> 10.1 nebo vyšším.</w:t>
      </w:r>
    </w:p>
    <w:p w:rsidR="00807E4C" w:rsidRPr="00AD631E" w:rsidRDefault="001169ED">
      <w:pPr>
        <w:rPr>
          <w:rFonts w:ascii="Arial" w:hAnsi="Arial" w:cs="Arial"/>
          <w:sz w:val="14"/>
          <w:szCs w:val="14"/>
        </w:rPr>
      </w:pPr>
      <w:r w:rsidRPr="009C420D">
        <w:rPr>
          <w:rFonts w:ascii="Arial" w:hAnsi="Arial" w:cs="Arial"/>
          <w:sz w:val="14"/>
          <w:szCs w:val="14"/>
          <w:vertAlign w:val="superscript"/>
        </w:rPr>
        <w:t>2</w:t>
      </w:r>
      <w:r w:rsidR="00A22A2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9C420D">
        <w:rPr>
          <w:rFonts w:ascii="Arial" w:hAnsi="Arial" w:cs="Arial"/>
          <w:sz w:val="14"/>
          <w:szCs w:val="14"/>
        </w:rPr>
        <w:t>MicroSD</w:t>
      </w:r>
      <w:proofErr w:type="spellEnd"/>
      <w:r w:rsidRPr="009C420D">
        <w:rPr>
          <w:rFonts w:ascii="Arial" w:hAnsi="Arial" w:cs="Arial"/>
          <w:sz w:val="14"/>
          <w:szCs w:val="14"/>
        </w:rPr>
        <w:t xml:space="preserve"> karta není součástí dodávky.</w:t>
      </w:r>
      <w:bookmarkStart w:id="0" w:name="_GoBack"/>
      <w:bookmarkEnd w:id="0"/>
    </w:p>
    <w:sectPr w:rsidR="00807E4C" w:rsidRPr="00AD63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F5" w:rsidRDefault="000814F5" w:rsidP="007C255B">
      <w:r>
        <w:separator/>
      </w:r>
    </w:p>
  </w:endnote>
  <w:endnote w:type="continuationSeparator" w:id="0">
    <w:p w:rsidR="000814F5" w:rsidRDefault="000814F5" w:rsidP="007C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F5" w:rsidRDefault="000814F5" w:rsidP="007C255B">
      <w:r>
        <w:separator/>
      </w:r>
    </w:p>
  </w:footnote>
  <w:footnote w:type="continuationSeparator" w:id="0">
    <w:p w:rsidR="000814F5" w:rsidRDefault="000814F5" w:rsidP="007C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55A4"/>
    <w:multiLevelType w:val="multilevel"/>
    <w:tmpl w:val="707C9DD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U1MDIwMLUyNDCyBU0lEKTi0uzszPAykwqgUAyE8eAiwAAAA="/>
  </w:docVars>
  <w:rsids>
    <w:rsidRoot w:val="00901089"/>
    <w:rsid w:val="00013367"/>
    <w:rsid w:val="000814F5"/>
    <w:rsid w:val="000E0D36"/>
    <w:rsid w:val="000F31FE"/>
    <w:rsid w:val="001169ED"/>
    <w:rsid w:val="00124EA9"/>
    <w:rsid w:val="001554E0"/>
    <w:rsid w:val="001E1F4A"/>
    <w:rsid w:val="002A2B03"/>
    <w:rsid w:val="00404F7D"/>
    <w:rsid w:val="004D3044"/>
    <w:rsid w:val="006671C6"/>
    <w:rsid w:val="006E6C8A"/>
    <w:rsid w:val="007C255B"/>
    <w:rsid w:val="00807E4C"/>
    <w:rsid w:val="00874AC6"/>
    <w:rsid w:val="00901089"/>
    <w:rsid w:val="009B7290"/>
    <w:rsid w:val="009C420D"/>
    <w:rsid w:val="00A22A25"/>
    <w:rsid w:val="00A5206E"/>
    <w:rsid w:val="00AA72EB"/>
    <w:rsid w:val="00AD631E"/>
    <w:rsid w:val="00AE05FE"/>
    <w:rsid w:val="00B93ECE"/>
    <w:rsid w:val="00BD6092"/>
    <w:rsid w:val="00CB142A"/>
    <w:rsid w:val="00CC0358"/>
    <w:rsid w:val="00D92397"/>
    <w:rsid w:val="00DE3237"/>
    <w:rsid w:val="00EC535B"/>
    <w:rsid w:val="00ED6E9A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08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55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55B"/>
    <w:rPr>
      <w:rFonts w:ascii="Times New Roman" w:eastAsia="PMingLiU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55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55B"/>
    <w:rPr>
      <w:rFonts w:ascii="Times New Roman" w:eastAsia="PMingLiU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08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55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55B"/>
    <w:rPr>
      <w:rFonts w:ascii="Times New Roman" w:eastAsia="PMingLiU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55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55B"/>
    <w:rPr>
      <w:rFonts w:ascii="Times New Roman" w:eastAsia="PMingLiU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Michelle.Yi Chiang</dc:creator>
  <cp:lastModifiedBy>klara mackova</cp:lastModifiedBy>
  <cp:revision>2</cp:revision>
  <dcterms:created xsi:type="dcterms:W3CDTF">2017-02-15T07:51:00Z</dcterms:created>
  <dcterms:modified xsi:type="dcterms:W3CDTF">2017-02-15T07:51:00Z</dcterms:modified>
</cp:coreProperties>
</file>